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 w:bidi="ar-SA"/>
        </w:rPr>
        <w:t>业绩成果登记表</w:t>
      </w:r>
    </w:p>
    <w:p w14:paraId="6A6B78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-18"/>
          <w:sz w:val="24"/>
          <w:szCs w:val="24"/>
          <w:lang w:eastAsia="zh-CN"/>
        </w:rPr>
        <w:t>报考部门</w:t>
      </w:r>
      <w:r>
        <w:rPr>
          <w:rFonts w:hint="eastAsia" w:ascii="仿宋" w:hAnsi="仿宋" w:eastAsia="仿宋" w:cs="仿宋"/>
          <w:spacing w:val="-18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</w:t>
      </w:r>
    </w:p>
    <w:p w14:paraId="42F83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注：表内</w:t>
      </w:r>
      <w:r>
        <w:rPr>
          <w:rFonts w:hint="eastAsia" w:ascii="仿宋" w:hAnsi="仿宋" w:eastAsia="仿宋" w:cs="仿宋"/>
          <w:sz w:val="24"/>
          <w:szCs w:val="24"/>
        </w:rPr>
        <w:t>隐去所有作者姓名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、学校名称。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0"/>
        <w:gridCol w:w="1"/>
      </w:tblGrid>
      <w:tr w14:paraId="19E0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" w:hRule="atLeast"/>
          <w:jc w:val="center"/>
        </w:trPr>
        <w:tc>
          <w:tcPr>
            <w:tcW w:w="8504" w:type="dxa"/>
            <w:gridSpan w:val="5"/>
            <w:noWrap w:val="0"/>
            <w:vAlign w:val="center"/>
          </w:tcPr>
          <w:p w14:paraId="7BA92558">
            <w:pPr>
              <w:tabs>
                <w:tab w:val="left" w:pos="1470"/>
              </w:tabs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一、著作、论文、理论文章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（独立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一作/导师一作，本人二作）</w:t>
            </w:r>
          </w:p>
        </w:tc>
      </w:tr>
      <w:tr w14:paraId="6DAE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11EA494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著作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、理论文章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12AA5459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出版单位或发表刊物名称；期号、起止页码</w:t>
            </w:r>
          </w:p>
        </w:tc>
        <w:tc>
          <w:tcPr>
            <w:tcW w:w="1701" w:type="dxa"/>
            <w:noWrap w:val="0"/>
            <w:vAlign w:val="center"/>
          </w:tcPr>
          <w:p w14:paraId="3F9FC20B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出版或发表年度</w:t>
            </w:r>
          </w:p>
        </w:tc>
        <w:tc>
          <w:tcPr>
            <w:tcW w:w="1701" w:type="dxa"/>
            <w:noWrap w:val="0"/>
            <w:vAlign w:val="center"/>
          </w:tcPr>
          <w:p w14:paraId="6DEA0A9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是否被SCI、SSCI、CSSCI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收录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67F3D265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本人排名</w:t>
            </w:r>
          </w:p>
        </w:tc>
      </w:tr>
      <w:tr w14:paraId="6FC4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4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示例：构建金融赋能投资于人的长效机制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《金融经济学研究》，2024年第6期，35-48页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2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sz w:val="24"/>
                <w:szCs w:val="24"/>
                <w:lang w:val="en-US" w:eastAsia="zh-CN"/>
              </w:rPr>
              <w:t>2024年11月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0"/>
                <w:sz w:val="24"/>
                <w:szCs w:val="24"/>
              </w:rPr>
              <w:t>SCI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0"/>
                <w:sz w:val="24"/>
                <w:szCs w:val="24"/>
              </w:rPr>
              <w:t>SSCI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0"/>
                <w:sz w:val="24"/>
                <w:szCs w:val="24"/>
                <w:lang w:val="en-US" w:eastAsia="zh-CN"/>
              </w:rPr>
              <w:t>/</w:t>
            </w:r>
          </w:p>
          <w:p w14:paraId="6C9F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0"/>
                <w:sz w:val="24"/>
                <w:szCs w:val="24"/>
              </w:rPr>
              <w:t>CSSCI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1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独立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一作/导师一作，本人二作</w:t>
            </w:r>
          </w:p>
        </w:tc>
      </w:tr>
      <w:tr w14:paraId="5806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2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5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7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3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D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4E1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A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9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E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2EB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6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0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9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E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7270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A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A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B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750C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5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D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E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0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C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F9B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94" w:hRule="atLeast"/>
          <w:jc w:val="center"/>
        </w:trPr>
        <w:tc>
          <w:tcPr>
            <w:tcW w:w="8504" w:type="dxa"/>
            <w:gridSpan w:val="5"/>
            <w:noWrap w:val="0"/>
            <w:vAlign w:val="center"/>
          </w:tcPr>
          <w:p w14:paraId="7252EBA4">
            <w:pPr>
              <w:tabs>
                <w:tab w:val="left" w:pos="1470"/>
              </w:tabs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二、科研项目</w:t>
            </w:r>
            <w:r>
              <w:rPr>
                <w:rFonts w:hint="eastAsia" w:ascii="仿宋" w:hAnsi="仿宋" w:eastAsia="仿宋" w:cs="仿宋"/>
                <w:bCs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</w:rPr>
              <w:t>人主持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lang w:eastAsia="zh-CN"/>
              </w:rPr>
              <w:t>的省级以</w:t>
            </w:r>
            <w:r>
              <w:rPr>
                <w:rFonts w:hint="eastAsia" w:ascii="仿宋" w:hAnsi="仿宋" w:eastAsia="仿宋" w:cs="仿宋"/>
                <w:bCs/>
                <w:color w:val="auto"/>
                <w:spacing w:val="0"/>
                <w:sz w:val="24"/>
                <w:szCs w:val="24"/>
                <w:lang w:eastAsia="zh-CN"/>
              </w:rPr>
              <w:t>上自然科学基金、哲学社会科学规划项目、软科学研究项目、教育科学规划课题等</w:t>
            </w:r>
            <w:r>
              <w:rPr>
                <w:rFonts w:hint="eastAsia" w:ascii="仿宋" w:hAnsi="仿宋" w:eastAsia="仿宋" w:cs="仿宋"/>
                <w:bCs/>
                <w:color w:val="auto"/>
                <w:spacing w:val="0"/>
                <w:sz w:val="24"/>
                <w:szCs w:val="24"/>
              </w:rPr>
              <w:t>）</w:t>
            </w:r>
          </w:p>
        </w:tc>
      </w:tr>
      <w:tr w14:paraId="60B1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74FEF3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noWrap w:val="0"/>
            <w:vAlign w:val="center"/>
          </w:tcPr>
          <w:p w14:paraId="0A74E800">
            <w:pPr>
              <w:tabs>
                <w:tab w:val="left" w:pos="147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名称</w:t>
            </w:r>
          </w:p>
          <w:p w14:paraId="21D00A82">
            <w:pPr>
              <w:tabs>
                <w:tab w:val="left" w:pos="147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>（项目编号）</w:t>
            </w:r>
          </w:p>
        </w:tc>
        <w:tc>
          <w:tcPr>
            <w:tcW w:w="1701" w:type="dxa"/>
            <w:noWrap w:val="0"/>
            <w:vAlign w:val="center"/>
          </w:tcPr>
          <w:p w14:paraId="2104B47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批准时间</w:t>
            </w:r>
          </w:p>
        </w:tc>
        <w:tc>
          <w:tcPr>
            <w:tcW w:w="1701" w:type="dxa"/>
            <w:noWrap w:val="0"/>
            <w:vAlign w:val="center"/>
          </w:tcPr>
          <w:p w14:paraId="7FC8678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D7616F4">
            <w:pPr>
              <w:tabs>
                <w:tab w:val="left" w:pos="147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起止日期</w:t>
            </w:r>
          </w:p>
        </w:tc>
      </w:tr>
      <w:tr w14:paraId="1416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示例：</w:t>
            </w: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广东省哲学社会科学规划青年项目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06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中国特色社会主义制度自信研究（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编号：</w:t>
            </w: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EAA250897）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2025年2月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已完成/</w:t>
            </w:r>
          </w:p>
          <w:p w14:paraId="7FA5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未结项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2025年2月-</w:t>
            </w:r>
          </w:p>
        </w:tc>
      </w:tr>
      <w:tr w14:paraId="7BA6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D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C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8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CD7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1892F3B9">
      <w:pPr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br w:type="page"/>
      </w:r>
    </w:p>
    <w:tbl>
      <w:tblPr>
        <w:tblStyle w:val="7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0"/>
        <w:gridCol w:w="1"/>
      </w:tblGrid>
      <w:tr w14:paraId="5FFF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9FC7">
            <w:pPr>
              <w:spacing w:line="340" w:lineRule="exact"/>
              <w:jc w:val="both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 w:bidi="ar-SA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奖励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bidi="ar-SA"/>
              </w:rPr>
              <w:t>（重要奖项或称号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 w:bidi="ar-SA"/>
              </w:rPr>
              <w:t>，本人排名前三，以证书为准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bidi="ar-SA"/>
              </w:rPr>
              <w:t>）</w:t>
            </w:r>
          </w:p>
        </w:tc>
      </w:tr>
      <w:tr w14:paraId="31665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F521F">
            <w:pPr>
              <w:spacing w:line="340" w:lineRule="exact"/>
              <w:ind w:left="55" w:left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color="auto"/>
              </w:rPr>
              <w:t>奖项（称号）名称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5ED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授予单位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FEC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853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奖励级别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432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 w:bidi="ar-SA"/>
              </w:rPr>
              <w:t>本人排名</w:t>
            </w:r>
          </w:p>
        </w:tc>
      </w:tr>
      <w:tr w14:paraId="48A4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372A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示例：</w:t>
            </w: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优秀毕业生/国家奖学金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9A92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广东省人民政府/博士毕业学校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E7F4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2024年10月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7D55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国家级/省级/校级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B2C1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第一/第二/第三</w:t>
            </w:r>
          </w:p>
        </w:tc>
      </w:tr>
      <w:tr w14:paraId="3553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98A73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2133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3906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92EF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842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AE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AD1C4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0BAD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E43B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FD1E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41B2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997D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C45A1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F047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246B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7FF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9738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29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7F5AF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E8A5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F3EC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AD2C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1A3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42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163C3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164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636F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63DC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84F1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682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9" w:hRule="atLeast"/>
          <w:jc w:val="center"/>
        </w:trPr>
        <w:tc>
          <w:tcPr>
            <w:tcW w:w="85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A1845D9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四、其他业绩成果</w:t>
            </w:r>
          </w:p>
        </w:tc>
      </w:tr>
      <w:tr w14:paraId="229B2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69" w:hRule="atLeast"/>
          <w:jc w:val="center"/>
        </w:trPr>
        <w:tc>
          <w:tcPr>
            <w:tcW w:w="850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FB0A3A">
            <w:pPr>
              <w:pStyle w:val="11"/>
              <w:numPr>
                <w:ilvl w:val="0"/>
                <w:numId w:val="0"/>
              </w:numPr>
              <w:spacing w:line="400" w:lineRule="exac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示例：</w:t>
            </w:r>
          </w:p>
          <w:p w14:paraId="6FDA9F6C">
            <w:pPr>
              <w:pStyle w:val="11"/>
              <w:numPr>
                <w:ilvl w:val="0"/>
                <w:numId w:val="1"/>
              </w:numPr>
              <w:spacing w:line="400" w:lineRule="exact"/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color w:val="FF0000"/>
              </w:rPr>
              <w:t>第</w:t>
            </w:r>
            <w:r>
              <w:rPr>
                <w:rFonts w:hint="eastAsia"/>
                <w:color w:val="FF0000"/>
                <w:lang w:val="en-US" w:eastAsia="zh-CN"/>
              </w:rPr>
              <w:t>二</w:t>
            </w:r>
            <w:r>
              <w:rPr>
                <w:color w:val="FF0000"/>
              </w:rPr>
              <w:t>作者论文《</w:t>
            </w:r>
            <w:r>
              <w:rPr>
                <w:rFonts w:hint="eastAsia"/>
                <w:color w:val="FF0000"/>
              </w:rPr>
              <w:t>为低空经济腾飞系好法治“安全带”</w:t>
            </w:r>
            <w:r>
              <w:rPr>
                <w:color w:val="FF0000"/>
              </w:rPr>
              <w:t>》</w:t>
            </w:r>
            <w:r>
              <w:rPr>
                <w:rFonts w:hint="eastAsia"/>
                <w:color w:val="FF000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中国工业经济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》，202</w:t>
            </w:r>
            <w:r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期，</w:t>
            </w:r>
            <w:r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  <w:t>67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页</w:t>
            </w:r>
            <w:r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CSSCI</w:t>
            </w:r>
            <w:r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  <w:t>）。</w:t>
            </w:r>
          </w:p>
          <w:p w14:paraId="5692D787">
            <w:pPr>
              <w:pStyle w:val="11"/>
              <w:numPr>
                <w:ilvl w:val="0"/>
                <w:numId w:val="1"/>
              </w:numPr>
              <w:spacing w:line="400" w:lineRule="exact"/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  <w:t>参与2025年度广东省哲学社会科学规划一般项目《中国式现代化的理论体系研究》</w:t>
            </w: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编号：</w:t>
            </w:r>
            <w:r>
              <w:rPr>
                <w:rFonts w:hint="eastAsia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JZD0</w:t>
            </w:r>
            <w:r>
              <w:rPr>
                <w:rFonts w:hint="eastAsia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，排名第3。</w:t>
            </w:r>
          </w:p>
        </w:tc>
      </w:tr>
    </w:tbl>
    <w:p w14:paraId="729EE00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52ADA">
    <w:pPr>
      <w:pStyle w:val="3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DB589">
                          <w:pPr>
                            <w:pStyle w:val="3"/>
                            <w:tabs>
                              <w:tab w:val="right" w:pos="8306"/>
                              <w:tab w:val="clear" w:pos="8307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/vInzwAAAAMBAAAPAAAAAAAAAAEAIAAAACIAAABkcnMvZG93bnJl&#10;di54bWxQSwECFAAUAAAACACHTuJA6w7bBM0BAACZ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DDB589">
                    <w:pPr>
                      <w:pStyle w:val="3"/>
                      <w:tabs>
                        <w:tab w:val="right" w:pos="8306"/>
                        <w:tab w:val="clear" w:pos="8307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ECE3">
    <w:pPr>
      <w:pStyle w:val="4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EE8AF"/>
    <w:multiLevelType w:val="singleLevel"/>
    <w:tmpl w:val="75EEE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DA00"/>
    <w:rsid w:val="0FFD0FEB"/>
    <w:rsid w:val="17661FE6"/>
    <w:rsid w:val="17A33D6B"/>
    <w:rsid w:val="17AFCBAE"/>
    <w:rsid w:val="17E14497"/>
    <w:rsid w:val="1BBD2620"/>
    <w:rsid w:val="1BF7FFE9"/>
    <w:rsid w:val="1D1CA77C"/>
    <w:rsid w:val="1DFD0D5C"/>
    <w:rsid w:val="1E6DCA57"/>
    <w:rsid w:val="1EEBF800"/>
    <w:rsid w:val="1EEFE8B6"/>
    <w:rsid w:val="1F7789E5"/>
    <w:rsid w:val="1FEF6B67"/>
    <w:rsid w:val="1FFFC851"/>
    <w:rsid w:val="23DD4D22"/>
    <w:rsid w:val="2BDB6DE6"/>
    <w:rsid w:val="2EFD8D66"/>
    <w:rsid w:val="2FE56224"/>
    <w:rsid w:val="30C68215"/>
    <w:rsid w:val="33D2A3A7"/>
    <w:rsid w:val="355608A9"/>
    <w:rsid w:val="366C171B"/>
    <w:rsid w:val="36D7312C"/>
    <w:rsid w:val="36FF8F59"/>
    <w:rsid w:val="37BF3380"/>
    <w:rsid w:val="37BFFEB9"/>
    <w:rsid w:val="37FFA139"/>
    <w:rsid w:val="3ADFA99F"/>
    <w:rsid w:val="3CF86DAE"/>
    <w:rsid w:val="3D178C16"/>
    <w:rsid w:val="3D3D21CD"/>
    <w:rsid w:val="3DB65785"/>
    <w:rsid w:val="3DDF75C7"/>
    <w:rsid w:val="3FBC5CC7"/>
    <w:rsid w:val="3FBF6866"/>
    <w:rsid w:val="3FDFE11A"/>
    <w:rsid w:val="3FEE5EF9"/>
    <w:rsid w:val="3FFD3DD3"/>
    <w:rsid w:val="441F2481"/>
    <w:rsid w:val="46F3F7BF"/>
    <w:rsid w:val="47FA2804"/>
    <w:rsid w:val="49FE6919"/>
    <w:rsid w:val="4A6FEA24"/>
    <w:rsid w:val="4BFCC69B"/>
    <w:rsid w:val="4EFD40BD"/>
    <w:rsid w:val="4F6DB10D"/>
    <w:rsid w:val="53F6EA2D"/>
    <w:rsid w:val="553FE411"/>
    <w:rsid w:val="559F9BAC"/>
    <w:rsid w:val="55DF2DA6"/>
    <w:rsid w:val="57BF37D8"/>
    <w:rsid w:val="57FE89AA"/>
    <w:rsid w:val="57FEB6D3"/>
    <w:rsid w:val="596EA6C3"/>
    <w:rsid w:val="5BDFDA00"/>
    <w:rsid w:val="5BF5E9B1"/>
    <w:rsid w:val="5BFFB10F"/>
    <w:rsid w:val="5DB5ADC0"/>
    <w:rsid w:val="5DDDFF3E"/>
    <w:rsid w:val="5DFF4CFF"/>
    <w:rsid w:val="5E3E7312"/>
    <w:rsid w:val="5E6E7076"/>
    <w:rsid w:val="5EFB6D39"/>
    <w:rsid w:val="5EFFB1BC"/>
    <w:rsid w:val="5F33570D"/>
    <w:rsid w:val="5F6F39FC"/>
    <w:rsid w:val="5FF3E24C"/>
    <w:rsid w:val="5FF65AD7"/>
    <w:rsid w:val="5FFA0532"/>
    <w:rsid w:val="5FFED8F4"/>
    <w:rsid w:val="66EF79A0"/>
    <w:rsid w:val="674B0372"/>
    <w:rsid w:val="6777ACD5"/>
    <w:rsid w:val="67BCDB6F"/>
    <w:rsid w:val="67E5670B"/>
    <w:rsid w:val="67EDB49F"/>
    <w:rsid w:val="67F041CA"/>
    <w:rsid w:val="67FB302F"/>
    <w:rsid w:val="67FBA065"/>
    <w:rsid w:val="6BDF5E36"/>
    <w:rsid w:val="6BF614FB"/>
    <w:rsid w:val="6CCE99C5"/>
    <w:rsid w:val="6D5F202D"/>
    <w:rsid w:val="6D75FC58"/>
    <w:rsid w:val="6EDDB5E8"/>
    <w:rsid w:val="6EDF1FA7"/>
    <w:rsid w:val="6EFDCEE1"/>
    <w:rsid w:val="6F6F5637"/>
    <w:rsid w:val="6F738D42"/>
    <w:rsid w:val="6F7B2E55"/>
    <w:rsid w:val="6F7F61AF"/>
    <w:rsid w:val="6FAF0233"/>
    <w:rsid w:val="6FBCE580"/>
    <w:rsid w:val="6FDFFA80"/>
    <w:rsid w:val="6FEDFE77"/>
    <w:rsid w:val="6FF2C50A"/>
    <w:rsid w:val="6FF73211"/>
    <w:rsid w:val="6FF7A4CE"/>
    <w:rsid w:val="6FF95B15"/>
    <w:rsid w:val="6FFD5AB7"/>
    <w:rsid w:val="6FFE59EF"/>
    <w:rsid w:val="6FFE6DD3"/>
    <w:rsid w:val="6FFFE121"/>
    <w:rsid w:val="713BF114"/>
    <w:rsid w:val="7297296F"/>
    <w:rsid w:val="73EE3046"/>
    <w:rsid w:val="74FFA8F2"/>
    <w:rsid w:val="755FD8AC"/>
    <w:rsid w:val="75DEE1DA"/>
    <w:rsid w:val="75EF10FF"/>
    <w:rsid w:val="7673C26E"/>
    <w:rsid w:val="775B7E6B"/>
    <w:rsid w:val="777F25C6"/>
    <w:rsid w:val="777F5299"/>
    <w:rsid w:val="77D3E8F9"/>
    <w:rsid w:val="77E99094"/>
    <w:rsid w:val="77FBA2C1"/>
    <w:rsid w:val="77FDA6F6"/>
    <w:rsid w:val="77FF0BB8"/>
    <w:rsid w:val="77FF809F"/>
    <w:rsid w:val="78BD8CB3"/>
    <w:rsid w:val="797F1BED"/>
    <w:rsid w:val="79BF4E57"/>
    <w:rsid w:val="79DF1688"/>
    <w:rsid w:val="79DFFFC3"/>
    <w:rsid w:val="79FFE900"/>
    <w:rsid w:val="7AAE4F84"/>
    <w:rsid w:val="7AF5984A"/>
    <w:rsid w:val="7AFF403C"/>
    <w:rsid w:val="7B1EBD90"/>
    <w:rsid w:val="7B59C6A7"/>
    <w:rsid w:val="7B7D3799"/>
    <w:rsid w:val="7B7E4A82"/>
    <w:rsid w:val="7BAFD585"/>
    <w:rsid w:val="7BB105D9"/>
    <w:rsid w:val="7BBBD2DF"/>
    <w:rsid w:val="7BDB0829"/>
    <w:rsid w:val="7BEBFDC6"/>
    <w:rsid w:val="7BED34CB"/>
    <w:rsid w:val="7BF74568"/>
    <w:rsid w:val="7BFE4F58"/>
    <w:rsid w:val="7BFF22A8"/>
    <w:rsid w:val="7BFF47AD"/>
    <w:rsid w:val="7BFF7E80"/>
    <w:rsid w:val="7BFFA87A"/>
    <w:rsid w:val="7CCFC134"/>
    <w:rsid w:val="7CD7EBC9"/>
    <w:rsid w:val="7CE731EF"/>
    <w:rsid w:val="7CFFE53E"/>
    <w:rsid w:val="7D7F9143"/>
    <w:rsid w:val="7D9EE924"/>
    <w:rsid w:val="7DB9E50F"/>
    <w:rsid w:val="7DF50A05"/>
    <w:rsid w:val="7DF748CE"/>
    <w:rsid w:val="7DFBD4E6"/>
    <w:rsid w:val="7DFFC87C"/>
    <w:rsid w:val="7E7C9C62"/>
    <w:rsid w:val="7EA6AEF1"/>
    <w:rsid w:val="7EDE6EF4"/>
    <w:rsid w:val="7EF2D129"/>
    <w:rsid w:val="7EFAE981"/>
    <w:rsid w:val="7EFF138F"/>
    <w:rsid w:val="7EFF6519"/>
    <w:rsid w:val="7EFFB9C7"/>
    <w:rsid w:val="7F3C3DE7"/>
    <w:rsid w:val="7F6B9951"/>
    <w:rsid w:val="7F7DB279"/>
    <w:rsid w:val="7F7FDE1F"/>
    <w:rsid w:val="7F8F006A"/>
    <w:rsid w:val="7F99B8AF"/>
    <w:rsid w:val="7F9FB392"/>
    <w:rsid w:val="7FA904B7"/>
    <w:rsid w:val="7FB75CFD"/>
    <w:rsid w:val="7FBA4272"/>
    <w:rsid w:val="7FBB621B"/>
    <w:rsid w:val="7FBF4256"/>
    <w:rsid w:val="7FD75447"/>
    <w:rsid w:val="7FDE59D1"/>
    <w:rsid w:val="7FE20D7C"/>
    <w:rsid w:val="7FE3C04A"/>
    <w:rsid w:val="7FF7E258"/>
    <w:rsid w:val="7FFAD295"/>
    <w:rsid w:val="7FFC900B"/>
    <w:rsid w:val="7FFCC9F5"/>
    <w:rsid w:val="7FFDC017"/>
    <w:rsid w:val="7FFDECE6"/>
    <w:rsid w:val="7FFEEBE5"/>
    <w:rsid w:val="7FFFD82B"/>
    <w:rsid w:val="92FF4FE0"/>
    <w:rsid w:val="9697952A"/>
    <w:rsid w:val="96FE4351"/>
    <w:rsid w:val="97D7F5E7"/>
    <w:rsid w:val="97F7DD8A"/>
    <w:rsid w:val="99AF491B"/>
    <w:rsid w:val="9BD769EC"/>
    <w:rsid w:val="9BEE3719"/>
    <w:rsid w:val="9BF7424C"/>
    <w:rsid w:val="9DF7BC97"/>
    <w:rsid w:val="9DFF74C6"/>
    <w:rsid w:val="9EEB609F"/>
    <w:rsid w:val="9EED9CCB"/>
    <w:rsid w:val="9FEBDDBA"/>
    <w:rsid w:val="9FFEA41E"/>
    <w:rsid w:val="9FFFD94A"/>
    <w:rsid w:val="A73F13ED"/>
    <w:rsid w:val="A78B0CC2"/>
    <w:rsid w:val="A7D7A555"/>
    <w:rsid w:val="ABD717B9"/>
    <w:rsid w:val="ACFFCA3A"/>
    <w:rsid w:val="AEED958A"/>
    <w:rsid w:val="AF79B3BA"/>
    <w:rsid w:val="AFF5A1F9"/>
    <w:rsid w:val="AFFF97BC"/>
    <w:rsid w:val="B1EBA503"/>
    <w:rsid w:val="B3A3BE6F"/>
    <w:rsid w:val="B3BA3D2E"/>
    <w:rsid w:val="B3FB8CAD"/>
    <w:rsid w:val="B5A733AD"/>
    <w:rsid w:val="B66D8E75"/>
    <w:rsid w:val="B76716A4"/>
    <w:rsid w:val="B7EF90D6"/>
    <w:rsid w:val="B7F75312"/>
    <w:rsid w:val="B8DFA343"/>
    <w:rsid w:val="B8FB5C35"/>
    <w:rsid w:val="BA1D928A"/>
    <w:rsid w:val="BBFCF521"/>
    <w:rsid w:val="BCFA0B6F"/>
    <w:rsid w:val="BCFB4812"/>
    <w:rsid w:val="BDBF9356"/>
    <w:rsid w:val="BE7C2AD3"/>
    <w:rsid w:val="BEEEAB36"/>
    <w:rsid w:val="BF57F82E"/>
    <w:rsid w:val="BF73C44D"/>
    <w:rsid w:val="BFBF6B5D"/>
    <w:rsid w:val="BFC5CBB0"/>
    <w:rsid w:val="BFCFD0A0"/>
    <w:rsid w:val="BFD6C63C"/>
    <w:rsid w:val="BFD74FF6"/>
    <w:rsid w:val="BFDE2E0A"/>
    <w:rsid w:val="BFDFCEB8"/>
    <w:rsid w:val="BFFCB78D"/>
    <w:rsid w:val="BFFF9ADE"/>
    <w:rsid w:val="C17E70FF"/>
    <w:rsid w:val="C3AFAFBD"/>
    <w:rsid w:val="C6FC0649"/>
    <w:rsid w:val="C72EABBC"/>
    <w:rsid w:val="CAF77F80"/>
    <w:rsid w:val="CF7C72C4"/>
    <w:rsid w:val="CF9D4525"/>
    <w:rsid w:val="D51ABBFD"/>
    <w:rsid w:val="D56BB590"/>
    <w:rsid w:val="D7EF267C"/>
    <w:rsid w:val="D7F7CCE8"/>
    <w:rsid w:val="D7FF9BA1"/>
    <w:rsid w:val="D7FFBA35"/>
    <w:rsid w:val="D87F24C2"/>
    <w:rsid w:val="D9DFA3BD"/>
    <w:rsid w:val="D9F34D8A"/>
    <w:rsid w:val="DA772E3F"/>
    <w:rsid w:val="DBE63E81"/>
    <w:rsid w:val="DDEFECAD"/>
    <w:rsid w:val="DDF75C56"/>
    <w:rsid w:val="DDFE759A"/>
    <w:rsid w:val="DF3F1905"/>
    <w:rsid w:val="DF5F3CF0"/>
    <w:rsid w:val="DF7FAFBB"/>
    <w:rsid w:val="DFB30466"/>
    <w:rsid w:val="DFF7A468"/>
    <w:rsid w:val="DFFB81EC"/>
    <w:rsid w:val="DFFBDB61"/>
    <w:rsid w:val="E1CF8861"/>
    <w:rsid w:val="E2CFF915"/>
    <w:rsid w:val="E2F94D0E"/>
    <w:rsid w:val="E3F3F957"/>
    <w:rsid w:val="E5ABF4F1"/>
    <w:rsid w:val="E678F6EE"/>
    <w:rsid w:val="E7BB7DDB"/>
    <w:rsid w:val="EB9D119A"/>
    <w:rsid w:val="EB9F92E8"/>
    <w:rsid w:val="EBEF111F"/>
    <w:rsid w:val="EC757ED3"/>
    <w:rsid w:val="ECFEF72A"/>
    <w:rsid w:val="ED73C823"/>
    <w:rsid w:val="EDBB7034"/>
    <w:rsid w:val="EDFE4CB7"/>
    <w:rsid w:val="EDFF0F6D"/>
    <w:rsid w:val="EE4E21CA"/>
    <w:rsid w:val="EEFAAE92"/>
    <w:rsid w:val="EF3FD3ED"/>
    <w:rsid w:val="EF76F0A5"/>
    <w:rsid w:val="EF77AAD1"/>
    <w:rsid w:val="EFBFC0ED"/>
    <w:rsid w:val="EFE5BB0C"/>
    <w:rsid w:val="EFEF14C6"/>
    <w:rsid w:val="EFFF9A0C"/>
    <w:rsid w:val="F1FFE9E8"/>
    <w:rsid w:val="F2AC652A"/>
    <w:rsid w:val="F2F7695E"/>
    <w:rsid w:val="F2FF38AC"/>
    <w:rsid w:val="F3DD6B0A"/>
    <w:rsid w:val="F5F3D9F5"/>
    <w:rsid w:val="F5FECB92"/>
    <w:rsid w:val="F6721D94"/>
    <w:rsid w:val="F6BDE510"/>
    <w:rsid w:val="F6CF43FC"/>
    <w:rsid w:val="F75F5C0E"/>
    <w:rsid w:val="F77E099F"/>
    <w:rsid w:val="F7A31A74"/>
    <w:rsid w:val="F7B73FD3"/>
    <w:rsid w:val="F7D6C538"/>
    <w:rsid w:val="F7E11042"/>
    <w:rsid w:val="F7EF2385"/>
    <w:rsid w:val="F8339FF6"/>
    <w:rsid w:val="F8DFCDA0"/>
    <w:rsid w:val="FA3F5FF4"/>
    <w:rsid w:val="FA9FBE1A"/>
    <w:rsid w:val="FAF3678E"/>
    <w:rsid w:val="FB5BDE36"/>
    <w:rsid w:val="FB7E50F8"/>
    <w:rsid w:val="FBB3B592"/>
    <w:rsid w:val="FBBCF391"/>
    <w:rsid w:val="FBD359DD"/>
    <w:rsid w:val="FBE79763"/>
    <w:rsid w:val="FBF96186"/>
    <w:rsid w:val="FBFFC47D"/>
    <w:rsid w:val="FC1FAE4C"/>
    <w:rsid w:val="FC6FE886"/>
    <w:rsid w:val="FC85478D"/>
    <w:rsid w:val="FCDFC9BE"/>
    <w:rsid w:val="FCFB4CD4"/>
    <w:rsid w:val="FD3F8314"/>
    <w:rsid w:val="FD5EF09C"/>
    <w:rsid w:val="FD6DD90D"/>
    <w:rsid w:val="FD7BCB14"/>
    <w:rsid w:val="FD8648F4"/>
    <w:rsid w:val="FDB211CF"/>
    <w:rsid w:val="FDBFC5F1"/>
    <w:rsid w:val="FDBFF9FC"/>
    <w:rsid w:val="FDDFE9B9"/>
    <w:rsid w:val="FDEF7414"/>
    <w:rsid w:val="FDF7BB61"/>
    <w:rsid w:val="FDFFBE49"/>
    <w:rsid w:val="FE3BB87A"/>
    <w:rsid w:val="FE6F5A8C"/>
    <w:rsid w:val="FECEDA5C"/>
    <w:rsid w:val="FED6B0C5"/>
    <w:rsid w:val="FEEC60C8"/>
    <w:rsid w:val="FEEF806C"/>
    <w:rsid w:val="FEF9EC32"/>
    <w:rsid w:val="FEFBC881"/>
    <w:rsid w:val="FEFDACCA"/>
    <w:rsid w:val="FF5753DE"/>
    <w:rsid w:val="FF5ADDA1"/>
    <w:rsid w:val="FF5AEBBC"/>
    <w:rsid w:val="FF6BF719"/>
    <w:rsid w:val="FF6D96C2"/>
    <w:rsid w:val="FF7F3951"/>
    <w:rsid w:val="FF7FB2DE"/>
    <w:rsid w:val="FF9DE658"/>
    <w:rsid w:val="FFCFCDBE"/>
    <w:rsid w:val="FFD19DEB"/>
    <w:rsid w:val="FFDA2120"/>
    <w:rsid w:val="FFDB8756"/>
    <w:rsid w:val="FFEE42B6"/>
    <w:rsid w:val="FFEFA19A"/>
    <w:rsid w:val="FFF55631"/>
    <w:rsid w:val="FFF68FF2"/>
    <w:rsid w:val="FFFB490A"/>
    <w:rsid w:val="FFFB7884"/>
    <w:rsid w:val="FFFF5915"/>
    <w:rsid w:val="FFFF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null9"/>
    <w:hidden/>
    <w:qFormat/>
    <w:uiPriority w:val="0"/>
    <w:rPr>
      <w:rFonts w:hint="eastAsia" w:ascii="仿宋" w:hAnsi="仿宋" w:eastAsia="仿宋" w:cs="仿宋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2023-03-29T07:31:00Z</dcterms:created>
  <dc:creator>小匸匸(xi）</dc:creator>
  <cp:lastModifiedBy>kylin</cp:lastModifiedBy>
  <cp:lastPrinted>2026-02-25T14:54:51Z</cp:lastPrinted>
  <dcterms:modified xsi:type="dcterms:W3CDTF">2026-02-25T16:22:11Z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63E77FE104915B3C294F9D69CF6876D3</vt:lpwstr>
  </property>
</Properties>
</file>