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2" w:line="191" w:lineRule="auto"/>
        <w:rPr>
          <w:sz w:val="23"/>
          <w:szCs w:val="23"/>
        </w:rPr>
      </w:pPr>
      <w:r>
        <w:pict>
          <v:shape id="_x0000_s1026" o:spid="_x0000_s1026" style="position:absolute;left:0pt;margin-left:9.9pt;margin-top:636.9pt;height:0.8pt;width:104.65pt;mso-position-horizontal-relative:page;mso-position-vertical-relative:page;z-index:251659264;mso-width-relative:page;mso-height-relative:page;" filled="f" stroked="t" coordsize="2093,16" o:allowincell="f" path="m0,7l2092,7e">
            <v:fill on="f" focussize="0,0"/>
            <v:stroke weight="0.76pt" color="#000000" miterlimit="10" joinstyle="miter"/>
            <v:imagedata o:title=""/>
            <o:lock v:ext="edit"/>
          </v:shape>
        </w:pict>
      </w:r>
      <w:r>
        <w:rPr>
          <w:spacing w:val="6"/>
          <w:sz w:val="23"/>
          <w:szCs w:val="23"/>
        </w:rPr>
        <w:t>【旅游经济】</w:t>
      </w:r>
    </w:p>
    <w:p>
      <w:pPr>
        <w:spacing w:line="304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pStyle w:val="2"/>
        <w:spacing w:before="193" w:line="190" w:lineRule="auto"/>
        <w:ind w:left="2595" w:right="1657" w:hanging="978"/>
        <w:outlineLvl w:val="0"/>
        <w:rPr>
          <w:sz w:val="45"/>
          <w:szCs w:val="45"/>
        </w:rPr>
      </w:pPr>
      <w:bookmarkStart w:id="0" w:name="_GoBack"/>
      <w:r>
        <w:rPr>
          <w:spacing w:val="26"/>
          <w:sz w:val="45"/>
          <w:szCs w:val="45"/>
        </w:rPr>
        <w:t>基于耦合视角的文化与旅游产业</w:t>
      </w:r>
      <w:r>
        <w:rPr>
          <w:spacing w:val="2"/>
          <w:sz w:val="45"/>
          <w:szCs w:val="45"/>
        </w:rPr>
        <w:t xml:space="preserve"> </w:t>
      </w:r>
      <w:r>
        <w:rPr>
          <w:spacing w:val="22"/>
          <w:sz w:val="45"/>
          <w:szCs w:val="45"/>
        </w:rPr>
        <w:t>融合发展时空演化研究</w:t>
      </w:r>
    </w:p>
    <w:bookmarkEnd w:id="0"/>
    <w:p>
      <w:pPr>
        <w:pStyle w:val="2"/>
        <w:spacing w:before="348" w:line="206" w:lineRule="auto"/>
        <w:ind w:left="3690"/>
        <w:rPr>
          <w:rFonts w:ascii="Arial" w:hAnsi="Arial" w:eastAsia="Arial" w:cs="Arial"/>
          <w:sz w:val="17"/>
          <w:szCs w:val="17"/>
        </w:rPr>
      </w:pPr>
      <w:r>
        <w:rPr>
          <w:position w:val="-1"/>
          <w:sz w:val="29"/>
          <w:szCs w:val="29"/>
        </w:rPr>
        <w:t>庄伟光</w:t>
      </w:r>
      <w:r>
        <w:rPr>
          <w:rFonts w:ascii="Arial" w:hAnsi="Arial" w:eastAsia="Arial" w:cs="Arial"/>
          <w:position w:val="12"/>
          <w:sz w:val="17"/>
          <w:szCs w:val="17"/>
        </w:rPr>
        <w:t xml:space="preserve">1 </w:t>
      </w:r>
      <w:r>
        <w:rPr>
          <w:position w:val="12"/>
          <w:sz w:val="17"/>
          <w:szCs w:val="17"/>
        </w:rPr>
        <w:t>,</w:t>
      </w:r>
      <w:r>
        <w:rPr>
          <w:spacing w:val="-11"/>
          <w:position w:val="12"/>
          <w:sz w:val="17"/>
          <w:szCs w:val="17"/>
        </w:rPr>
        <w:t xml:space="preserve"> </w:t>
      </w:r>
      <w:r>
        <w:rPr>
          <w:rFonts w:ascii="Arial" w:hAnsi="Arial" w:eastAsia="Arial" w:cs="Arial"/>
          <w:position w:val="12"/>
          <w:sz w:val="17"/>
          <w:szCs w:val="17"/>
        </w:rPr>
        <w:t xml:space="preserve">2   </w:t>
      </w:r>
      <w:r>
        <w:rPr>
          <w:position w:val="-1"/>
          <w:sz w:val="29"/>
          <w:szCs w:val="29"/>
        </w:rPr>
        <w:t>, 赵苑妤</w:t>
      </w:r>
      <w:r>
        <w:rPr>
          <w:rFonts w:ascii="Arial" w:hAnsi="Arial" w:eastAsia="Arial" w:cs="Arial"/>
          <w:position w:val="12"/>
          <w:sz w:val="17"/>
          <w:szCs w:val="17"/>
        </w:rPr>
        <w:t>1</w:t>
      </w:r>
    </w:p>
    <w:p>
      <w:pPr>
        <w:pStyle w:val="2"/>
        <w:spacing w:before="50" w:line="185" w:lineRule="auto"/>
        <w:ind w:left="2294"/>
      </w:pPr>
      <w:r>
        <w:t>(</w:t>
      </w:r>
      <w:r>
        <w:rPr>
          <w:rFonts w:ascii="Arial" w:hAnsi="Arial" w:eastAsia="Arial" w:cs="Arial"/>
        </w:rPr>
        <w:t>1 .</w:t>
      </w:r>
      <w:r>
        <w:rPr>
          <w:rFonts w:ascii="Arial" w:hAnsi="Arial" w:eastAsia="Arial" w:cs="Arial"/>
          <w:spacing w:val="24"/>
        </w:rPr>
        <w:t xml:space="preserve"> </w:t>
      </w:r>
      <w:r>
        <w:t xml:space="preserve">广东省社会科学院   环境与发展研究所，广州    </w:t>
      </w:r>
      <w:r>
        <w:rPr>
          <w:rFonts w:ascii="Arial" w:hAnsi="Arial" w:eastAsia="Arial" w:cs="Arial"/>
        </w:rPr>
        <w:t>51063</w:t>
      </w:r>
      <w:r>
        <w:rPr>
          <w:rFonts w:ascii="Arial" w:hAnsi="Arial" w:eastAsia="Arial" w:cs="Arial"/>
          <w:spacing w:val="-1"/>
        </w:rPr>
        <w:t>5</w:t>
      </w:r>
      <w:r>
        <w:rPr>
          <w:spacing w:val="-1"/>
        </w:rPr>
        <w:t>;</w:t>
      </w:r>
    </w:p>
    <w:p>
      <w:pPr>
        <w:pStyle w:val="2"/>
        <w:spacing w:before="87" w:line="185" w:lineRule="auto"/>
        <w:ind w:left="1688"/>
      </w:pPr>
      <w:r>
        <w:rPr>
          <w:rFonts w:ascii="Arial" w:hAnsi="Arial" w:eastAsia="Arial" w:cs="Arial"/>
          <w:spacing w:val="2"/>
        </w:rPr>
        <w:t>2</w:t>
      </w:r>
      <w:r>
        <w:rPr>
          <w:rFonts w:ascii="Arial" w:hAnsi="Arial" w:eastAsia="Arial" w:cs="Arial"/>
          <w:spacing w:val="-25"/>
        </w:rPr>
        <w:t xml:space="preserve"> </w:t>
      </w:r>
      <w:r>
        <w:rPr>
          <w:rFonts w:ascii="Arial" w:hAnsi="Arial" w:eastAsia="Arial" w:cs="Arial"/>
          <w:spacing w:val="2"/>
        </w:rPr>
        <w:t>.</w:t>
      </w:r>
      <w:r>
        <w:rPr>
          <w:rFonts w:ascii="Arial" w:hAnsi="Arial" w:eastAsia="Arial" w:cs="Arial"/>
          <w:spacing w:val="24"/>
        </w:rPr>
        <w:t xml:space="preserve"> </w:t>
      </w:r>
      <w:r>
        <w:rPr>
          <w:spacing w:val="2"/>
        </w:rPr>
        <w:t xml:space="preserve">广东省习近平新时代中国特色社会主义思想研究中心，广州   </w:t>
      </w:r>
      <w:r>
        <w:rPr>
          <w:rFonts w:ascii="Arial" w:hAnsi="Arial" w:eastAsia="Arial" w:cs="Arial"/>
          <w:spacing w:val="2"/>
        </w:rPr>
        <w:t>51063</w:t>
      </w:r>
      <w:r>
        <w:rPr>
          <w:rFonts w:ascii="Arial" w:hAnsi="Arial" w:eastAsia="Arial" w:cs="Arial"/>
          <w:spacing w:val="1"/>
        </w:rPr>
        <w:t>5</w:t>
      </w:r>
      <w:r>
        <w:rPr>
          <w:spacing w:val="1"/>
        </w:rPr>
        <w:t>)</w:t>
      </w:r>
    </w:p>
    <w:p>
      <w:pPr>
        <w:spacing w:line="326" w:lineRule="auto"/>
        <w:rPr>
          <w:rFonts w:ascii="Arial"/>
          <w:sz w:val="21"/>
        </w:rPr>
      </w:pPr>
    </w:p>
    <w:p>
      <w:pPr>
        <w:pStyle w:val="2"/>
        <w:spacing w:before="73" w:line="251" w:lineRule="auto"/>
        <w:ind w:left="15" w:firstLine="366"/>
        <w:jc w:val="both"/>
        <w:rPr>
          <w:sz w:val="17"/>
          <w:szCs w:val="17"/>
        </w:rPr>
      </w:pPr>
      <w:r>
        <w:rPr>
          <w:spacing w:val="5"/>
          <w:sz w:val="17"/>
          <w:szCs w:val="17"/>
        </w:rPr>
        <w:t>摘</w:t>
      </w:r>
      <w:r>
        <w:rPr>
          <w:spacing w:val="14"/>
          <w:w w:val="101"/>
          <w:sz w:val="17"/>
          <w:szCs w:val="17"/>
        </w:rPr>
        <w:t xml:space="preserve">   </w:t>
      </w:r>
      <w:r>
        <w:rPr>
          <w:spacing w:val="5"/>
          <w:sz w:val="17"/>
          <w:szCs w:val="17"/>
        </w:rPr>
        <w:t xml:space="preserve">要：在文化和旅游深度融合发展背景下，运用耦合协调度模型与旅游相对优先度模型，基于 </w:t>
      </w:r>
      <w:r>
        <w:rPr>
          <w:rFonts w:ascii="Arial" w:hAnsi="Arial" w:eastAsia="Arial" w:cs="Arial"/>
          <w:spacing w:val="5"/>
          <w:sz w:val="17"/>
          <w:szCs w:val="17"/>
        </w:rPr>
        <w:t>2015</w:t>
      </w:r>
      <w:r>
        <w:rPr>
          <w:rFonts w:ascii="Arial" w:hAnsi="Arial" w:eastAsia="Arial" w:cs="Arial"/>
          <w:spacing w:val="-27"/>
          <w:sz w:val="17"/>
          <w:szCs w:val="17"/>
        </w:rPr>
        <w:t xml:space="preserve"> </w:t>
      </w:r>
      <w:r>
        <w:rPr>
          <w:spacing w:val="5"/>
          <w:sz w:val="17"/>
          <w:szCs w:val="17"/>
        </w:rPr>
        <w:t>—</w:t>
      </w:r>
      <w:r>
        <w:rPr>
          <w:rFonts w:ascii="Arial" w:hAnsi="Arial" w:eastAsia="Arial" w:cs="Arial"/>
          <w:spacing w:val="5"/>
          <w:sz w:val="17"/>
          <w:szCs w:val="17"/>
        </w:rPr>
        <w:t>2021</w:t>
      </w:r>
      <w:r>
        <w:rPr>
          <w:rFonts w:ascii="Arial" w:hAnsi="Arial" w:eastAsia="Arial" w:cs="Arial"/>
          <w:spacing w:val="38"/>
          <w:sz w:val="17"/>
          <w:szCs w:val="17"/>
        </w:rPr>
        <w:t xml:space="preserve"> </w:t>
      </w:r>
      <w:r>
        <w:rPr>
          <w:spacing w:val="4"/>
          <w:sz w:val="17"/>
          <w:szCs w:val="17"/>
        </w:rPr>
        <w:t>年我国除港、</w:t>
      </w:r>
      <w:r>
        <w:rPr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 xml:space="preserve">澳、台地区外 </w:t>
      </w:r>
      <w:r>
        <w:rPr>
          <w:rFonts w:ascii="Arial" w:hAnsi="Arial" w:eastAsia="Arial" w:cs="Arial"/>
          <w:spacing w:val="-2"/>
          <w:sz w:val="17"/>
          <w:szCs w:val="17"/>
        </w:rPr>
        <w:t>31</w:t>
      </w:r>
      <w:r>
        <w:rPr>
          <w:rFonts w:ascii="Arial" w:hAnsi="Arial" w:eastAsia="Arial" w:cs="Arial"/>
          <w:spacing w:val="39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 xml:space="preserve">省（区、市）文化与旅游产业耦合协调度的测算，从时间与空间两个维度进行研究，结果表明，超过 </w:t>
      </w:r>
      <w:r>
        <w:rPr>
          <w:rFonts w:ascii="Arial" w:hAnsi="Arial" w:eastAsia="Arial" w:cs="Arial"/>
          <w:spacing w:val="-2"/>
          <w:sz w:val="17"/>
          <w:szCs w:val="17"/>
        </w:rPr>
        <w:t>2/3</w:t>
      </w:r>
      <w:r>
        <w:rPr>
          <w:rFonts w:ascii="Arial" w:hAnsi="Arial" w:eastAsia="Arial" w:cs="Arial"/>
          <w:spacing w:val="40"/>
          <w:w w:val="101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的省（区、</w:t>
      </w:r>
      <w:r>
        <w:rPr>
          <w:sz w:val="17"/>
          <w:szCs w:val="17"/>
        </w:rPr>
        <w:t xml:space="preserve"> </w:t>
      </w:r>
      <w:r>
        <w:rPr>
          <w:spacing w:val="1"/>
          <w:sz w:val="17"/>
          <w:szCs w:val="17"/>
        </w:rPr>
        <w:t>市）实现数值提升和等级跨越，空间上呈现从原来的“北高南低”转变为“南高北低”的对调性改变格局，凸显正向空间自相关性；</w:t>
      </w:r>
      <w:r>
        <w:rPr>
          <w:spacing w:val="4"/>
          <w:sz w:val="17"/>
          <w:szCs w:val="17"/>
        </w:rPr>
        <w:t xml:space="preserve"> </w:t>
      </w:r>
      <w:r>
        <w:rPr>
          <w:spacing w:val="7"/>
          <w:sz w:val="17"/>
          <w:szCs w:val="17"/>
        </w:rPr>
        <w:t>相对发展优先度同样呈现南北格局，相对而言北方地区两者的同步性更强。总体上看，我国文化和旅游深度融合发展不断强化，</w:t>
      </w:r>
      <w:r>
        <w:rPr>
          <w:spacing w:val="14"/>
          <w:sz w:val="17"/>
          <w:szCs w:val="17"/>
        </w:rPr>
        <w:t xml:space="preserve"> </w:t>
      </w:r>
      <w:r>
        <w:rPr>
          <w:spacing w:val="6"/>
          <w:sz w:val="17"/>
          <w:szCs w:val="17"/>
        </w:rPr>
        <w:t>产业融合发展基础不断筑牢，文化和旅游深度融合发展保障能力不断夯实，耦</w:t>
      </w:r>
      <w:r>
        <w:rPr>
          <w:spacing w:val="5"/>
          <w:sz w:val="17"/>
          <w:szCs w:val="17"/>
        </w:rPr>
        <w:t>合协调水平稳步提升，深度融合发展呈现新气象。</w:t>
      </w:r>
    </w:p>
    <w:p>
      <w:pPr>
        <w:pStyle w:val="2"/>
        <w:spacing w:before="90" w:line="157" w:lineRule="auto"/>
        <w:ind w:left="382"/>
        <w:rPr>
          <w:sz w:val="17"/>
          <w:szCs w:val="17"/>
        </w:rPr>
      </w:pPr>
      <w:r>
        <w:rPr>
          <w:spacing w:val="-4"/>
          <w:sz w:val="17"/>
          <w:szCs w:val="17"/>
        </w:rPr>
        <w:t>关键词：文化产业；旅游产业；耦合协调度；旅游相对优先度</w:t>
      </w:r>
    </w:p>
    <w:p>
      <w:pPr>
        <w:pStyle w:val="2"/>
        <w:spacing w:line="353" w:lineRule="exact"/>
        <w:ind w:left="398"/>
        <w:rPr>
          <w:rFonts w:ascii="Arial" w:hAnsi="Arial" w:eastAsia="Arial" w:cs="Arial"/>
          <w:sz w:val="17"/>
          <w:szCs w:val="17"/>
        </w:rPr>
      </w:pPr>
      <w:r>
        <w:rPr>
          <w:spacing w:val="-3"/>
          <w:position w:val="5"/>
          <w:sz w:val="17"/>
          <w:szCs w:val="17"/>
        </w:rPr>
        <w:t>中图分类号：</w:t>
      </w:r>
      <w:r>
        <w:rPr>
          <w:rFonts w:ascii="Arial" w:hAnsi="Arial" w:eastAsia="Arial" w:cs="Arial"/>
          <w:spacing w:val="-3"/>
          <w:position w:val="5"/>
          <w:sz w:val="17"/>
          <w:szCs w:val="17"/>
        </w:rPr>
        <w:t>F592</w:t>
      </w:r>
      <w:r>
        <w:rPr>
          <w:spacing w:val="-3"/>
          <w:position w:val="5"/>
          <w:sz w:val="17"/>
          <w:szCs w:val="17"/>
        </w:rPr>
        <w:t>;</w:t>
      </w:r>
      <w:r>
        <w:rPr>
          <w:rFonts w:ascii="Arial" w:hAnsi="Arial" w:eastAsia="Arial" w:cs="Arial"/>
          <w:spacing w:val="-3"/>
          <w:position w:val="5"/>
          <w:sz w:val="17"/>
          <w:szCs w:val="17"/>
        </w:rPr>
        <w:t xml:space="preserve">G124            </w:t>
      </w:r>
      <w:r>
        <w:rPr>
          <w:spacing w:val="-3"/>
          <w:position w:val="5"/>
          <w:sz w:val="17"/>
          <w:szCs w:val="17"/>
        </w:rPr>
        <w:t>文献标识码：</w:t>
      </w:r>
      <w:r>
        <w:rPr>
          <w:rFonts w:ascii="Arial" w:hAnsi="Arial" w:eastAsia="Arial" w:cs="Arial"/>
          <w:spacing w:val="-3"/>
          <w:position w:val="5"/>
          <w:sz w:val="17"/>
          <w:szCs w:val="17"/>
        </w:rPr>
        <w:t xml:space="preserve">A            </w:t>
      </w:r>
      <w:r>
        <w:rPr>
          <w:spacing w:val="-3"/>
          <w:position w:val="5"/>
          <w:sz w:val="17"/>
          <w:szCs w:val="17"/>
        </w:rPr>
        <w:t>文章编号：</w:t>
      </w:r>
      <w:r>
        <w:rPr>
          <w:rFonts w:ascii="Arial" w:hAnsi="Arial" w:eastAsia="Arial" w:cs="Arial"/>
          <w:spacing w:val="-3"/>
          <w:position w:val="5"/>
          <w:sz w:val="17"/>
          <w:szCs w:val="17"/>
        </w:rPr>
        <w:t>1003</w:t>
      </w:r>
      <w:r>
        <w:rPr>
          <w:rFonts w:ascii="Arial" w:hAnsi="Arial" w:eastAsia="Arial" w:cs="Arial"/>
          <w:spacing w:val="35"/>
          <w:w w:val="101"/>
          <w:position w:val="5"/>
          <w:sz w:val="17"/>
          <w:szCs w:val="17"/>
        </w:rPr>
        <w:t xml:space="preserve"> </w:t>
      </w:r>
      <w:r>
        <w:rPr>
          <w:rFonts w:ascii="Arial" w:hAnsi="Arial" w:eastAsia="Arial" w:cs="Arial"/>
          <w:spacing w:val="-3"/>
          <w:position w:val="5"/>
          <w:sz w:val="17"/>
          <w:szCs w:val="17"/>
        </w:rPr>
        <w:t>- 3637</w:t>
      </w:r>
      <w:r>
        <w:rPr>
          <w:spacing w:val="-3"/>
          <w:position w:val="5"/>
          <w:sz w:val="17"/>
          <w:szCs w:val="17"/>
        </w:rPr>
        <w:t>(</w:t>
      </w:r>
      <w:r>
        <w:rPr>
          <w:rFonts w:ascii="Arial" w:hAnsi="Arial" w:eastAsia="Arial" w:cs="Arial"/>
          <w:spacing w:val="-3"/>
          <w:position w:val="5"/>
          <w:sz w:val="17"/>
          <w:szCs w:val="17"/>
        </w:rPr>
        <w:t>2023</w:t>
      </w:r>
      <w:r>
        <w:rPr>
          <w:spacing w:val="-3"/>
          <w:position w:val="5"/>
          <w:sz w:val="17"/>
          <w:szCs w:val="17"/>
        </w:rPr>
        <w:t>)</w:t>
      </w:r>
      <w:r>
        <w:rPr>
          <w:rFonts w:ascii="Arial" w:hAnsi="Arial" w:eastAsia="Arial" w:cs="Arial"/>
          <w:spacing w:val="-3"/>
          <w:position w:val="5"/>
          <w:sz w:val="17"/>
          <w:szCs w:val="17"/>
        </w:rPr>
        <w:t>06</w:t>
      </w:r>
      <w:r>
        <w:rPr>
          <w:rFonts w:ascii="Arial" w:hAnsi="Arial" w:eastAsia="Arial" w:cs="Arial"/>
          <w:spacing w:val="19"/>
          <w:position w:val="5"/>
          <w:sz w:val="17"/>
          <w:szCs w:val="17"/>
        </w:rPr>
        <w:t xml:space="preserve"> </w:t>
      </w:r>
      <w:r>
        <w:rPr>
          <w:rFonts w:ascii="Arial" w:hAnsi="Arial" w:eastAsia="Arial" w:cs="Arial"/>
          <w:spacing w:val="-3"/>
          <w:position w:val="5"/>
          <w:sz w:val="17"/>
          <w:szCs w:val="17"/>
        </w:rPr>
        <w:t>- 0051  - 12</w:t>
      </w:r>
    </w:p>
    <w:p>
      <w:pPr>
        <w:pStyle w:val="2"/>
        <w:spacing w:before="105" w:line="176" w:lineRule="auto"/>
        <w:ind w:left="383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pacing w:val="-7"/>
          <w:sz w:val="17"/>
          <w:szCs w:val="17"/>
        </w:rPr>
        <w:t>DOI</w:t>
      </w:r>
      <w:r>
        <w:rPr>
          <w:spacing w:val="-7"/>
          <w:sz w:val="17"/>
          <w:szCs w:val="17"/>
        </w:rPr>
        <w:t>:</w:t>
      </w:r>
      <w:r>
        <w:rPr>
          <w:rFonts w:ascii="Arial" w:hAnsi="Arial" w:eastAsia="Arial" w:cs="Arial"/>
          <w:spacing w:val="-7"/>
          <w:sz w:val="17"/>
          <w:szCs w:val="17"/>
        </w:rPr>
        <w:t>10</w:t>
      </w:r>
      <w:r>
        <w:rPr>
          <w:rFonts w:ascii="Arial" w:hAnsi="Arial" w:eastAsia="Arial" w:cs="Arial"/>
          <w:spacing w:val="-23"/>
          <w:sz w:val="17"/>
          <w:szCs w:val="17"/>
        </w:rPr>
        <w:t xml:space="preserve"> </w:t>
      </w:r>
      <w:r>
        <w:rPr>
          <w:rFonts w:ascii="Arial" w:hAnsi="Arial" w:eastAsia="Arial" w:cs="Arial"/>
          <w:spacing w:val="-7"/>
          <w:sz w:val="17"/>
          <w:szCs w:val="17"/>
        </w:rPr>
        <w:t>.</w:t>
      </w:r>
      <w:r>
        <w:rPr>
          <w:rFonts w:ascii="Arial" w:hAnsi="Arial" w:eastAsia="Arial" w:cs="Arial"/>
          <w:spacing w:val="19"/>
          <w:w w:val="101"/>
          <w:sz w:val="17"/>
          <w:szCs w:val="17"/>
        </w:rPr>
        <w:t xml:space="preserve"> </w:t>
      </w:r>
      <w:r>
        <w:rPr>
          <w:rFonts w:ascii="Arial" w:hAnsi="Arial" w:eastAsia="Arial" w:cs="Arial"/>
          <w:spacing w:val="-7"/>
          <w:sz w:val="17"/>
          <w:szCs w:val="17"/>
        </w:rPr>
        <w:t>13483/j</w:t>
      </w:r>
      <w:r>
        <w:rPr>
          <w:rFonts w:ascii="Arial" w:hAnsi="Arial" w:eastAsia="Arial" w:cs="Arial"/>
          <w:spacing w:val="-19"/>
          <w:sz w:val="17"/>
          <w:szCs w:val="17"/>
        </w:rPr>
        <w:t xml:space="preserve"> </w:t>
      </w:r>
      <w:r>
        <w:rPr>
          <w:rFonts w:ascii="Arial" w:hAnsi="Arial" w:eastAsia="Arial" w:cs="Arial"/>
          <w:spacing w:val="-7"/>
          <w:sz w:val="17"/>
          <w:szCs w:val="17"/>
        </w:rPr>
        <w:t>.</w:t>
      </w:r>
      <w:r>
        <w:rPr>
          <w:rFonts w:ascii="Arial" w:hAnsi="Arial" w:eastAsia="Arial" w:cs="Arial"/>
          <w:spacing w:val="15"/>
          <w:w w:val="101"/>
          <w:sz w:val="17"/>
          <w:szCs w:val="17"/>
        </w:rPr>
        <w:t xml:space="preserve"> </w:t>
      </w:r>
      <w:r>
        <w:rPr>
          <w:rFonts w:ascii="Arial" w:hAnsi="Arial" w:eastAsia="Arial" w:cs="Arial"/>
          <w:spacing w:val="-7"/>
          <w:sz w:val="17"/>
          <w:szCs w:val="17"/>
        </w:rPr>
        <w:t>cnki</w:t>
      </w:r>
      <w:r>
        <w:rPr>
          <w:rFonts w:ascii="Arial" w:hAnsi="Arial" w:eastAsia="Arial" w:cs="Arial"/>
          <w:spacing w:val="-25"/>
          <w:sz w:val="17"/>
          <w:szCs w:val="17"/>
        </w:rPr>
        <w:t xml:space="preserve"> </w:t>
      </w:r>
      <w:r>
        <w:rPr>
          <w:rFonts w:ascii="Arial" w:hAnsi="Arial" w:eastAsia="Arial" w:cs="Arial"/>
          <w:spacing w:val="-7"/>
          <w:sz w:val="17"/>
          <w:szCs w:val="17"/>
        </w:rPr>
        <w:t>.</w:t>
      </w:r>
      <w:r>
        <w:rPr>
          <w:rFonts w:ascii="Arial" w:hAnsi="Arial" w:eastAsia="Arial" w:cs="Arial"/>
          <w:spacing w:val="15"/>
          <w:w w:val="101"/>
          <w:sz w:val="17"/>
          <w:szCs w:val="17"/>
        </w:rPr>
        <w:t xml:space="preserve"> </w:t>
      </w:r>
      <w:r>
        <w:rPr>
          <w:rFonts w:ascii="Arial" w:hAnsi="Arial" w:eastAsia="Arial" w:cs="Arial"/>
          <w:spacing w:val="-7"/>
          <w:sz w:val="17"/>
          <w:szCs w:val="17"/>
        </w:rPr>
        <w:t>kfyj</w:t>
      </w:r>
      <w:r>
        <w:rPr>
          <w:rFonts w:ascii="Arial" w:hAnsi="Arial" w:eastAsia="Arial" w:cs="Arial"/>
          <w:spacing w:val="-19"/>
          <w:sz w:val="17"/>
          <w:szCs w:val="17"/>
        </w:rPr>
        <w:t xml:space="preserve"> </w:t>
      </w:r>
      <w:r>
        <w:rPr>
          <w:rFonts w:ascii="Arial" w:hAnsi="Arial" w:eastAsia="Arial" w:cs="Arial"/>
          <w:spacing w:val="-7"/>
          <w:sz w:val="17"/>
          <w:szCs w:val="17"/>
        </w:rPr>
        <w:t>. 2023</w:t>
      </w:r>
      <w:r>
        <w:rPr>
          <w:rFonts w:ascii="Arial" w:hAnsi="Arial" w:eastAsia="Arial" w:cs="Arial"/>
          <w:spacing w:val="-15"/>
          <w:sz w:val="17"/>
          <w:szCs w:val="17"/>
        </w:rPr>
        <w:t xml:space="preserve"> </w:t>
      </w:r>
      <w:r>
        <w:rPr>
          <w:rFonts w:ascii="Arial" w:hAnsi="Arial" w:eastAsia="Arial" w:cs="Arial"/>
          <w:spacing w:val="-7"/>
          <w:sz w:val="17"/>
          <w:szCs w:val="17"/>
        </w:rPr>
        <w:t>. 06</w:t>
      </w:r>
      <w:r>
        <w:rPr>
          <w:rFonts w:ascii="Arial" w:hAnsi="Arial" w:eastAsia="Arial" w:cs="Arial"/>
          <w:spacing w:val="-21"/>
          <w:sz w:val="17"/>
          <w:szCs w:val="17"/>
        </w:rPr>
        <w:t xml:space="preserve"> </w:t>
      </w:r>
      <w:r>
        <w:rPr>
          <w:rFonts w:ascii="Arial" w:hAnsi="Arial" w:eastAsia="Arial" w:cs="Arial"/>
          <w:spacing w:val="-7"/>
          <w:sz w:val="17"/>
          <w:szCs w:val="17"/>
        </w:rPr>
        <w:t>.</w:t>
      </w:r>
      <w:r>
        <w:rPr>
          <w:rFonts w:ascii="Arial" w:hAnsi="Arial" w:eastAsia="Arial" w:cs="Arial"/>
          <w:spacing w:val="4"/>
          <w:sz w:val="17"/>
          <w:szCs w:val="17"/>
        </w:rPr>
        <w:t xml:space="preserve"> </w:t>
      </w:r>
      <w:r>
        <w:rPr>
          <w:rFonts w:ascii="Arial" w:hAnsi="Arial" w:eastAsia="Arial" w:cs="Arial"/>
          <w:spacing w:val="-7"/>
          <w:sz w:val="17"/>
          <w:szCs w:val="17"/>
        </w:rPr>
        <w:t>006</w:t>
      </w:r>
    </w:p>
    <w:p>
      <w:pPr>
        <w:spacing w:before="132"/>
      </w:pPr>
    </w:p>
    <w:p>
      <w:pPr>
        <w:sectPr>
          <w:headerReference r:id="rId5" w:type="default"/>
          <w:pgSz w:w="10255" w:h="15491"/>
          <w:pgMar w:top="880" w:right="128" w:bottom="0" w:left="183" w:header="374" w:footer="0" w:gutter="0"/>
          <w:cols w:equalWidth="0" w:num="1">
            <w:col w:w="9943"/>
          </w:cols>
        </w:sectPr>
      </w:pPr>
    </w:p>
    <w:p>
      <w:pPr>
        <w:pStyle w:val="2"/>
        <w:spacing w:before="217" w:line="191" w:lineRule="auto"/>
        <w:ind w:left="511"/>
        <w:rPr>
          <w:sz w:val="23"/>
          <w:szCs w:val="23"/>
        </w:rPr>
      </w:pPr>
      <w:r>
        <w:rPr>
          <w:spacing w:val="-18"/>
          <w:w w:val="97"/>
          <w:sz w:val="23"/>
          <w:szCs w:val="23"/>
        </w:rPr>
        <w:t>一、引言</w:t>
      </w:r>
    </w:p>
    <w:p>
      <w:pPr>
        <w:pStyle w:val="2"/>
        <w:spacing w:before="218" w:line="235" w:lineRule="auto"/>
        <w:ind w:left="18" w:right="334" w:firstLine="424"/>
        <w:jc w:val="both"/>
      </w:pPr>
      <w:r>
        <w:rPr>
          <w:spacing w:val="11"/>
        </w:rPr>
        <w:t>高质量发展是全面建设社会主义现代化国家的</w:t>
      </w:r>
      <w:r>
        <w:rPr>
          <w:spacing w:val="17"/>
        </w:rPr>
        <w:t xml:space="preserve"> </w:t>
      </w:r>
      <w:r>
        <w:rPr>
          <w:spacing w:val="12"/>
        </w:rPr>
        <w:t>首要任务。推动文化和旅游深度融合发展是</w:t>
      </w:r>
      <w:r>
        <w:rPr>
          <w:spacing w:val="11"/>
        </w:rPr>
        <w:t>实现高</w:t>
      </w:r>
      <w:r>
        <w:t xml:space="preserve"> </w:t>
      </w:r>
      <w:r>
        <w:rPr>
          <w:spacing w:val="2"/>
        </w:rPr>
        <w:t>质量发展的关键环节。党的二十大报告提出：“坚持</w:t>
      </w:r>
      <w:r>
        <w:rPr>
          <w:spacing w:val="15"/>
          <w:w w:val="101"/>
        </w:rPr>
        <w:t xml:space="preserve"> </w:t>
      </w:r>
      <w:r>
        <w:rPr>
          <w:spacing w:val="12"/>
        </w:rPr>
        <w:t>以文塑旅、以旅彰文，推进文化和旅游深度</w:t>
      </w:r>
      <w:r>
        <w:rPr>
          <w:spacing w:val="11"/>
        </w:rPr>
        <w:t>融合发</w:t>
      </w:r>
      <w:r>
        <w:t xml:space="preserve"> </w:t>
      </w:r>
      <w:r>
        <w:rPr>
          <w:spacing w:val="-6"/>
        </w:rPr>
        <w:t>展。”伴随着新消费业态、新消费模式、新场景的层出</w:t>
      </w:r>
      <w:r>
        <w:rPr>
          <w:spacing w:val="5"/>
        </w:rPr>
        <w:t xml:space="preserve"> </w:t>
      </w:r>
      <w:r>
        <w:rPr>
          <w:spacing w:val="12"/>
        </w:rPr>
        <w:t>不穷，文化和旅游的融合发展呈现出前所未</w:t>
      </w:r>
      <w:r>
        <w:rPr>
          <w:spacing w:val="11"/>
        </w:rPr>
        <w:t>有的活</w:t>
      </w:r>
      <w:r>
        <w:t xml:space="preserve"> </w:t>
      </w:r>
      <w:r>
        <w:rPr>
          <w:spacing w:val="12"/>
        </w:rPr>
        <w:t>跃态势和机遇，正逐渐成为影响未来文旅产</w:t>
      </w:r>
      <w:r>
        <w:rPr>
          <w:spacing w:val="11"/>
        </w:rPr>
        <w:t>业和区</w:t>
      </w:r>
      <w:r>
        <w:t xml:space="preserve"> </w:t>
      </w:r>
      <w:r>
        <w:rPr>
          <w:spacing w:val="1"/>
        </w:rPr>
        <w:t>域高质量发展的重要因素。在当前构建“双循环</w:t>
      </w:r>
      <w:r>
        <w:rPr>
          <w:spacing w:val="-21"/>
        </w:rPr>
        <w:t xml:space="preserve"> </w:t>
      </w:r>
      <w:r>
        <w:rPr>
          <w:spacing w:val="1"/>
        </w:rPr>
        <w:t>”新</w:t>
      </w:r>
      <w:r>
        <w:t xml:space="preserve"> </w:t>
      </w:r>
      <w:r>
        <w:rPr>
          <w:spacing w:val="12"/>
        </w:rPr>
        <w:t>发展格局、促进消费增长和推动高质量发展</w:t>
      </w:r>
      <w:r>
        <w:rPr>
          <w:spacing w:val="11"/>
        </w:rPr>
        <w:t>的背景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54"/>
        <w:ind w:right="68" w:firstLine="98"/>
        <w:jc w:val="both"/>
      </w:pPr>
      <w:r>
        <w:rPr>
          <w:spacing w:val="11"/>
        </w:rPr>
        <w:t>下，切实遵循文化和旅游产业融合发展规律，坚持</w:t>
      </w:r>
      <w:r>
        <w:rPr>
          <w:spacing w:val="17"/>
          <w:w w:val="101"/>
        </w:rPr>
        <w:t xml:space="preserve"> </w:t>
      </w:r>
      <w:r>
        <w:rPr>
          <w:spacing w:val="-3"/>
        </w:rPr>
        <w:t>“宜融则融、能融尽融</w:t>
      </w:r>
      <w:r>
        <w:rPr>
          <w:spacing w:val="-30"/>
        </w:rPr>
        <w:t xml:space="preserve"> </w:t>
      </w:r>
      <w:r>
        <w:rPr>
          <w:spacing w:val="-3"/>
        </w:rPr>
        <w:t>”，找准文化和旅游产业高质量</w:t>
      </w:r>
      <w:r>
        <w:t xml:space="preserve"> </w:t>
      </w:r>
      <w:r>
        <w:rPr>
          <w:spacing w:val="16"/>
        </w:rPr>
        <w:t>发展的最大公约数和最佳连接点，集中发力推动文</w:t>
      </w:r>
      <w:r>
        <w:rPr>
          <w:spacing w:val="6"/>
        </w:rPr>
        <w:t xml:space="preserve"> </w:t>
      </w:r>
      <w:r>
        <w:rPr>
          <w:spacing w:val="7"/>
        </w:rPr>
        <w:t>化和旅游产业各领域、多方位、体系化、全链</w:t>
      </w:r>
      <w:r>
        <w:rPr>
          <w:spacing w:val="6"/>
        </w:rPr>
        <w:t>条深度</w:t>
      </w:r>
      <w:r>
        <w:t xml:space="preserve"> </w:t>
      </w:r>
      <w:r>
        <w:rPr>
          <w:spacing w:val="7"/>
        </w:rPr>
        <w:t>融合，以全新的理念打造融合发展新模式，拓</w:t>
      </w:r>
      <w:r>
        <w:rPr>
          <w:spacing w:val="6"/>
        </w:rPr>
        <w:t>展融合</w:t>
      </w:r>
      <w:r>
        <w:t xml:space="preserve"> </w:t>
      </w:r>
      <w:r>
        <w:rPr>
          <w:spacing w:val="7"/>
        </w:rPr>
        <w:t>发展新空间，激发融合发展新活力，构建融合</w:t>
      </w:r>
      <w:r>
        <w:rPr>
          <w:spacing w:val="6"/>
        </w:rPr>
        <w:t>发展新</w:t>
      </w:r>
      <w:r>
        <w:t xml:space="preserve"> </w:t>
      </w:r>
      <w:r>
        <w:rPr>
          <w:spacing w:val="-2"/>
        </w:rPr>
        <w:t>机制，实现资源共享、优势互补、协同并进，促进文旅</w:t>
      </w:r>
      <w:r>
        <w:rPr>
          <w:spacing w:val="6"/>
        </w:rPr>
        <w:t xml:space="preserve"> </w:t>
      </w:r>
      <w:r>
        <w:rPr>
          <w:spacing w:val="16"/>
        </w:rPr>
        <w:t>消费升级，使文旅融合形成对其他资源和产业更大</w:t>
      </w:r>
      <w:r>
        <w:rPr>
          <w:spacing w:val="6"/>
        </w:rPr>
        <w:t xml:space="preserve"> </w:t>
      </w:r>
      <w:r>
        <w:rPr>
          <w:spacing w:val="7"/>
        </w:rPr>
        <w:t>的溢出效应，不断满足人民群众美好生活需求</w:t>
      </w:r>
      <w:r>
        <w:rPr>
          <w:spacing w:val="6"/>
        </w:rPr>
        <w:t>，为中</w:t>
      </w:r>
      <w:r>
        <w:t xml:space="preserve"> </w:t>
      </w:r>
      <w:r>
        <w:rPr>
          <w:spacing w:val="17"/>
        </w:rPr>
        <w:t>国式现代化注入不竭新动力。</w:t>
      </w:r>
    </w:p>
    <w:p>
      <w:pPr>
        <w:pStyle w:val="2"/>
        <w:spacing w:before="87" w:line="199" w:lineRule="exact"/>
        <w:ind w:left="507"/>
      </w:pPr>
      <w:r>
        <w:rPr>
          <w:rFonts w:ascii="Arial" w:hAnsi="Arial" w:eastAsia="Arial" w:cs="Arial"/>
          <w:spacing w:val="3"/>
          <w:position w:val="-1"/>
        </w:rPr>
        <w:t>2009</w:t>
      </w:r>
      <w:r>
        <w:rPr>
          <w:rFonts w:ascii="Arial" w:hAnsi="Arial" w:eastAsia="Arial" w:cs="Arial"/>
          <w:spacing w:val="28"/>
          <w:position w:val="-1"/>
        </w:rPr>
        <w:t xml:space="preserve"> </w:t>
      </w:r>
      <w:r>
        <w:rPr>
          <w:spacing w:val="3"/>
          <w:position w:val="-1"/>
        </w:rPr>
        <w:t xml:space="preserve">年 </w:t>
      </w:r>
      <w:r>
        <w:rPr>
          <w:rFonts w:ascii="Arial" w:hAnsi="Arial" w:eastAsia="Arial" w:cs="Arial"/>
          <w:spacing w:val="3"/>
          <w:position w:val="-1"/>
        </w:rPr>
        <w:t>8</w:t>
      </w:r>
      <w:r>
        <w:rPr>
          <w:rFonts w:ascii="Arial" w:hAnsi="Arial" w:eastAsia="Arial" w:cs="Arial"/>
          <w:spacing w:val="27"/>
          <w:position w:val="-1"/>
        </w:rPr>
        <w:t xml:space="preserve"> </w:t>
      </w:r>
      <w:r>
        <w:rPr>
          <w:spacing w:val="3"/>
          <w:position w:val="-1"/>
        </w:rPr>
        <w:t>月，我国首次以政策文件形式提出文</w:t>
      </w:r>
    </w:p>
    <w:p>
      <w:pPr>
        <w:spacing w:line="199" w:lineRule="exact"/>
        <w:sectPr>
          <w:type w:val="continuous"/>
          <w:pgSz w:w="10255" w:h="15491"/>
          <w:pgMar w:top="880" w:right="128" w:bottom="0" w:left="183" w:header="374" w:footer="0" w:gutter="0"/>
          <w:cols w:equalWidth="0" w:num="2">
            <w:col w:w="5016" w:space="100"/>
            <w:col w:w="4828"/>
          </w:cols>
        </w:sectPr>
      </w:pPr>
    </w:p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pStyle w:val="2"/>
        <w:spacing w:before="73" w:line="354" w:lineRule="exact"/>
        <w:ind w:left="314"/>
        <w:rPr>
          <w:rFonts w:ascii="Arial" w:hAnsi="Arial" w:eastAsia="Arial" w:cs="Arial"/>
          <w:sz w:val="17"/>
          <w:szCs w:val="17"/>
        </w:rPr>
      </w:pPr>
      <w:r>
        <w:rPr>
          <w:spacing w:val="-5"/>
          <w:position w:val="5"/>
          <w:sz w:val="17"/>
          <w:szCs w:val="17"/>
        </w:rPr>
        <w:t>［收稿日期］</w:t>
      </w:r>
      <w:r>
        <w:rPr>
          <w:rFonts w:ascii="Arial" w:hAnsi="Arial" w:eastAsia="Arial" w:cs="Arial"/>
          <w:spacing w:val="-5"/>
          <w:position w:val="5"/>
          <w:sz w:val="17"/>
          <w:szCs w:val="17"/>
        </w:rPr>
        <w:t>2023</w:t>
      </w:r>
      <w:r>
        <w:rPr>
          <w:rFonts w:ascii="Arial" w:hAnsi="Arial" w:eastAsia="Arial" w:cs="Arial"/>
          <w:spacing w:val="42"/>
          <w:position w:val="5"/>
          <w:sz w:val="17"/>
          <w:szCs w:val="17"/>
        </w:rPr>
        <w:t xml:space="preserve"> </w:t>
      </w:r>
      <w:r>
        <w:rPr>
          <w:rFonts w:ascii="Arial" w:hAnsi="Arial" w:eastAsia="Arial" w:cs="Arial"/>
          <w:spacing w:val="-5"/>
          <w:position w:val="5"/>
          <w:sz w:val="17"/>
          <w:szCs w:val="17"/>
        </w:rPr>
        <w:t>- 06</w:t>
      </w:r>
      <w:r>
        <w:rPr>
          <w:rFonts w:ascii="Arial" w:hAnsi="Arial" w:eastAsia="Arial" w:cs="Arial"/>
          <w:spacing w:val="19"/>
          <w:w w:val="101"/>
          <w:position w:val="5"/>
          <w:sz w:val="17"/>
          <w:szCs w:val="17"/>
        </w:rPr>
        <w:t xml:space="preserve"> </w:t>
      </w:r>
      <w:r>
        <w:rPr>
          <w:rFonts w:ascii="Arial" w:hAnsi="Arial" w:eastAsia="Arial" w:cs="Arial"/>
          <w:spacing w:val="-5"/>
          <w:position w:val="5"/>
          <w:sz w:val="17"/>
          <w:szCs w:val="17"/>
        </w:rPr>
        <w:t>- 09</w:t>
      </w:r>
    </w:p>
    <w:p>
      <w:pPr>
        <w:pStyle w:val="2"/>
        <w:spacing w:before="67" w:line="236" w:lineRule="auto"/>
        <w:ind w:left="11" w:right="120" w:firstLine="303"/>
        <w:rPr>
          <w:sz w:val="17"/>
          <w:szCs w:val="17"/>
        </w:rPr>
      </w:pPr>
      <w:r>
        <w:rPr>
          <w:spacing w:val="3"/>
          <w:sz w:val="17"/>
          <w:szCs w:val="17"/>
        </w:rPr>
        <w:t>［基金项目］国家社会科学基金一般项目“绿色补贴与技术培训双重激励下农户低碳生产行为的促进机制研究</w:t>
      </w:r>
      <w:r>
        <w:rPr>
          <w:spacing w:val="-36"/>
          <w:sz w:val="17"/>
          <w:szCs w:val="17"/>
        </w:rPr>
        <w:t xml:space="preserve"> </w:t>
      </w:r>
      <w:r>
        <w:rPr>
          <w:spacing w:val="3"/>
          <w:sz w:val="17"/>
          <w:szCs w:val="17"/>
        </w:rPr>
        <w:t>”(</w:t>
      </w:r>
      <w:r>
        <w:rPr>
          <w:rFonts w:ascii="Arial" w:hAnsi="Arial" w:eastAsia="Arial" w:cs="Arial"/>
          <w:spacing w:val="3"/>
          <w:sz w:val="17"/>
          <w:szCs w:val="17"/>
        </w:rPr>
        <w:t>22</w:t>
      </w:r>
      <w:r>
        <w:rPr>
          <w:rFonts w:ascii="Arial" w:hAnsi="Arial" w:eastAsia="Arial" w:cs="Arial"/>
          <w:sz w:val="17"/>
          <w:szCs w:val="17"/>
        </w:rPr>
        <w:t>BJL</w:t>
      </w:r>
      <w:r>
        <w:rPr>
          <w:rFonts w:ascii="Arial" w:hAnsi="Arial" w:eastAsia="Arial" w:cs="Arial"/>
          <w:spacing w:val="3"/>
          <w:sz w:val="17"/>
          <w:szCs w:val="17"/>
        </w:rPr>
        <w:t>048</w:t>
      </w:r>
      <w:r>
        <w:rPr>
          <w:spacing w:val="3"/>
          <w:sz w:val="17"/>
          <w:szCs w:val="17"/>
        </w:rPr>
        <w:t>)</w:t>
      </w:r>
      <w:r>
        <w:rPr>
          <w:spacing w:val="2"/>
          <w:sz w:val="17"/>
          <w:szCs w:val="17"/>
        </w:rPr>
        <w:t xml:space="preserve"> ;</w:t>
      </w:r>
      <w:r>
        <w:rPr>
          <w:sz w:val="17"/>
          <w:szCs w:val="17"/>
        </w:rPr>
        <w:t xml:space="preserve"> </w:t>
      </w:r>
      <w:r>
        <w:rPr>
          <w:rFonts w:ascii="Arial" w:hAnsi="Arial" w:eastAsia="Arial" w:cs="Arial"/>
          <w:spacing w:val="4"/>
          <w:sz w:val="17"/>
          <w:szCs w:val="17"/>
        </w:rPr>
        <w:t xml:space="preserve">2022 </w:t>
      </w:r>
      <w:r>
        <w:rPr>
          <w:spacing w:val="4"/>
          <w:sz w:val="17"/>
          <w:szCs w:val="17"/>
        </w:rPr>
        <w:t>年度广东省哲学社会科学重点实验室建设（广东省哲学社会科学创新工程</w:t>
      </w:r>
      <w:r>
        <w:rPr>
          <w:spacing w:val="3"/>
          <w:sz w:val="17"/>
          <w:szCs w:val="17"/>
        </w:rPr>
        <w:t xml:space="preserve"> </w:t>
      </w:r>
      <w:r>
        <w:rPr>
          <w:rFonts w:ascii="Arial" w:hAnsi="Arial" w:eastAsia="Arial" w:cs="Arial"/>
          <w:spacing w:val="3"/>
          <w:sz w:val="17"/>
          <w:szCs w:val="17"/>
        </w:rPr>
        <w:t>2022</w:t>
      </w:r>
      <w:r>
        <w:rPr>
          <w:rFonts w:ascii="Arial" w:hAnsi="Arial" w:eastAsia="Arial" w:cs="Arial"/>
          <w:spacing w:val="18"/>
          <w:w w:val="101"/>
          <w:sz w:val="17"/>
          <w:szCs w:val="17"/>
        </w:rPr>
        <w:t xml:space="preserve"> </w:t>
      </w:r>
      <w:r>
        <w:rPr>
          <w:spacing w:val="3"/>
          <w:sz w:val="17"/>
          <w:szCs w:val="17"/>
        </w:rPr>
        <w:t>年度特别委托项目）以及广东省哲学社会科</w:t>
      </w:r>
      <w:r>
        <w:rPr>
          <w:sz w:val="17"/>
          <w:szCs w:val="17"/>
        </w:rPr>
        <w:t xml:space="preserve"> 学规划高质量发展主题研究专项“深入推进绿美广东生态建设，擦亮高质量发展的生态底色”(</w:t>
      </w:r>
      <w:r>
        <w:rPr>
          <w:rFonts w:ascii="Arial" w:hAnsi="Arial" w:eastAsia="Arial" w:cs="Arial"/>
          <w:sz w:val="17"/>
          <w:szCs w:val="17"/>
        </w:rPr>
        <w:t>GD23WTD03</w:t>
      </w:r>
      <w:r>
        <w:rPr>
          <w:rFonts w:ascii="Arial" w:hAnsi="Arial" w:eastAsia="Arial" w:cs="Arial"/>
          <w:spacing w:val="24"/>
          <w:w w:val="101"/>
          <w:sz w:val="17"/>
          <w:szCs w:val="17"/>
        </w:rPr>
        <w:t xml:space="preserve"> </w:t>
      </w:r>
      <w:r>
        <w:rPr>
          <w:rFonts w:ascii="Arial" w:hAnsi="Arial" w:eastAsia="Arial" w:cs="Arial"/>
          <w:sz w:val="17"/>
          <w:szCs w:val="17"/>
        </w:rPr>
        <w:t>-</w:t>
      </w:r>
      <w:r>
        <w:rPr>
          <w:rFonts w:ascii="Arial" w:hAnsi="Arial" w:eastAsia="Arial" w:cs="Arial"/>
          <w:spacing w:val="-10"/>
          <w:sz w:val="17"/>
          <w:szCs w:val="17"/>
        </w:rPr>
        <w:t xml:space="preserve"> </w:t>
      </w:r>
      <w:r>
        <w:rPr>
          <w:rFonts w:ascii="Arial" w:hAnsi="Arial" w:eastAsia="Arial" w:cs="Arial"/>
          <w:sz w:val="17"/>
          <w:szCs w:val="17"/>
        </w:rPr>
        <w:t>2</w:t>
      </w:r>
      <w:r>
        <w:rPr>
          <w:sz w:val="17"/>
          <w:szCs w:val="17"/>
        </w:rPr>
        <w:t>) 。</w:t>
      </w:r>
    </w:p>
    <w:p>
      <w:pPr>
        <w:pStyle w:val="2"/>
        <w:spacing w:before="15" w:line="196" w:lineRule="auto"/>
        <w:ind w:left="18" w:right="124" w:firstLine="296"/>
        <w:rPr>
          <w:sz w:val="17"/>
          <w:szCs w:val="17"/>
        </w:rPr>
      </w:pPr>
      <w:r>
        <w:rPr>
          <w:spacing w:val="3"/>
          <w:sz w:val="17"/>
          <w:szCs w:val="17"/>
        </w:rPr>
        <w:t>［作者简介］庄伟光(</w:t>
      </w:r>
      <w:r>
        <w:rPr>
          <w:rFonts w:ascii="Arial" w:hAnsi="Arial" w:eastAsia="Arial" w:cs="Arial"/>
          <w:spacing w:val="3"/>
          <w:sz w:val="17"/>
          <w:szCs w:val="17"/>
        </w:rPr>
        <w:t>1964</w:t>
      </w:r>
      <w:r>
        <w:rPr>
          <w:rFonts w:ascii="Arial" w:hAnsi="Arial" w:eastAsia="Arial" w:cs="Arial"/>
          <w:spacing w:val="-33"/>
          <w:sz w:val="17"/>
          <w:szCs w:val="17"/>
        </w:rPr>
        <w:t xml:space="preserve"> </w:t>
      </w:r>
      <w:r>
        <w:rPr>
          <w:spacing w:val="3"/>
          <w:sz w:val="17"/>
          <w:szCs w:val="17"/>
        </w:rPr>
        <w:t>—</w:t>
      </w:r>
      <w:r>
        <w:rPr>
          <w:spacing w:val="-27"/>
          <w:sz w:val="17"/>
          <w:szCs w:val="17"/>
        </w:rPr>
        <w:t xml:space="preserve"> </w:t>
      </w:r>
      <w:r>
        <w:rPr>
          <w:spacing w:val="3"/>
          <w:sz w:val="17"/>
          <w:szCs w:val="17"/>
        </w:rPr>
        <w:t>)</w:t>
      </w:r>
      <w:r>
        <w:rPr>
          <w:spacing w:val="16"/>
          <w:sz w:val="17"/>
          <w:szCs w:val="17"/>
        </w:rPr>
        <w:t xml:space="preserve"> </w:t>
      </w:r>
      <w:r>
        <w:rPr>
          <w:spacing w:val="3"/>
          <w:sz w:val="17"/>
          <w:szCs w:val="17"/>
        </w:rPr>
        <w:t>,</w:t>
      </w:r>
      <w:r>
        <w:rPr>
          <w:spacing w:val="-16"/>
          <w:sz w:val="17"/>
          <w:szCs w:val="17"/>
        </w:rPr>
        <w:t xml:space="preserve"> </w:t>
      </w:r>
      <w:r>
        <w:rPr>
          <w:spacing w:val="3"/>
          <w:sz w:val="17"/>
          <w:szCs w:val="17"/>
        </w:rPr>
        <w:t>男，广东揭西人，广东省社会科</w:t>
      </w:r>
      <w:r>
        <w:rPr>
          <w:spacing w:val="2"/>
          <w:sz w:val="17"/>
          <w:szCs w:val="17"/>
        </w:rPr>
        <w:t>学院环境与发展研究所研究员，广东省习近平新时代中国特色</w:t>
      </w:r>
      <w:r>
        <w:rPr>
          <w:sz w:val="17"/>
          <w:szCs w:val="17"/>
        </w:rPr>
        <w:t xml:space="preserve"> </w:t>
      </w:r>
      <w:r>
        <w:rPr>
          <w:spacing w:val="10"/>
          <w:sz w:val="17"/>
          <w:szCs w:val="17"/>
        </w:rPr>
        <w:t>社会主义思想研究中心特约研究员。</w:t>
      </w:r>
    </w:p>
    <w:p>
      <w:pPr>
        <w:spacing w:line="196" w:lineRule="auto"/>
        <w:rPr>
          <w:sz w:val="17"/>
          <w:szCs w:val="17"/>
        </w:rPr>
        <w:sectPr>
          <w:type w:val="continuous"/>
          <w:pgSz w:w="10255" w:h="15491"/>
          <w:pgMar w:top="880" w:right="128" w:bottom="0" w:left="183" w:header="374" w:footer="0" w:gutter="0"/>
          <w:cols w:equalWidth="0" w:num="1">
            <w:col w:w="9943"/>
          </w:cols>
        </w:sectPr>
      </w:pPr>
    </w:p>
    <w:p>
      <w:pPr>
        <w:spacing w:before="74"/>
      </w:pPr>
    </w:p>
    <w:p>
      <w:pPr>
        <w:sectPr>
          <w:headerReference r:id="rId6" w:type="default"/>
          <w:footerReference r:id="rId7" w:type="default"/>
          <w:pgSz w:w="10255" w:h="15491"/>
          <w:pgMar w:top="400" w:right="115" w:bottom="374" w:left="193" w:header="0" w:footer="183" w:gutter="0"/>
          <w:cols w:equalWidth="0" w:num="1">
            <w:col w:w="9947"/>
          </w:cols>
        </w:sectPr>
      </w:pPr>
    </w:p>
    <w:p>
      <w:pPr>
        <w:pStyle w:val="2"/>
        <w:spacing w:before="43" w:line="244" w:lineRule="auto"/>
        <w:ind w:right="243" w:firstLine="10"/>
      </w:pPr>
      <w:r>
        <w:rPr>
          <w:spacing w:val="1"/>
        </w:rPr>
        <w:t xml:space="preserve">化与旅游融合发展，《文化部国家旅游局关于促进文    化与旅游结合发展的指导意见》明确指出，文化是旅    游的灵魂，旅游是文化的重要载体，强调要加强文化    </w:t>
      </w:r>
      <w:r>
        <w:rPr>
          <w:spacing w:val="5"/>
        </w:rPr>
        <w:t>和旅游的深度结合</w:t>
      </w:r>
      <w:r>
        <w:rPr>
          <w:spacing w:val="49"/>
        </w:rPr>
        <w:t xml:space="preserve"> </w:t>
      </w:r>
      <w:r>
        <w:rPr>
          <w:spacing w:val="5"/>
        </w:rPr>
        <w:t xml:space="preserve">。随后，促进文化与旅游融合发    </w:t>
      </w:r>
      <w:r>
        <w:rPr>
          <w:spacing w:val="-2"/>
        </w:rPr>
        <w:t>展的相关政策文件相继出台，</w:t>
      </w:r>
      <w:r>
        <w:rPr>
          <w:rFonts w:ascii="Arial" w:hAnsi="Arial" w:eastAsia="Arial" w:cs="Arial"/>
          <w:spacing w:val="-2"/>
        </w:rPr>
        <w:t>2011</w:t>
      </w:r>
      <w:r>
        <w:rPr>
          <w:rFonts w:ascii="Arial" w:hAnsi="Arial" w:eastAsia="Arial" w:cs="Arial"/>
          <w:spacing w:val="37"/>
        </w:rPr>
        <w:t xml:space="preserve"> </w:t>
      </w:r>
      <w:r>
        <w:rPr>
          <w:spacing w:val="-2"/>
        </w:rPr>
        <w:t xml:space="preserve">年 </w:t>
      </w:r>
      <w:r>
        <w:rPr>
          <w:rFonts w:ascii="Arial" w:hAnsi="Arial" w:eastAsia="Arial" w:cs="Arial"/>
          <w:spacing w:val="-2"/>
        </w:rPr>
        <w:t>10</w:t>
      </w:r>
      <w:r>
        <w:rPr>
          <w:rFonts w:ascii="Arial" w:hAnsi="Arial" w:eastAsia="Arial" w:cs="Arial"/>
          <w:spacing w:val="24"/>
        </w:rPr>
        <w:t xml:space="preserve"> </w:t>
      </w:r>
      <w:r>
        <w:rPr>
          <w:spacing w:val="-2"/>
        </w:rPr>
        <w:t xml:space="preserve">月党的十七    </w:t>
      </w:r>
      <w:r>
        <w:rPr>
          <w:spacing w:val="12"/>
        </w:rPr>
        <w:t>届六中全会通过的《中共中央关于深化文化体制改</w:t>
      </w:r>
      <w:r>
        <w:rPr>
          <w:spacing w:val="1"/>
        </w:rPr>
        <w:t xml:space="preserve">    </w:t>
      </w:r>
      <w:r>
        <w:rPr>
          <w:spacing w:val="12"/>
        </w:rPr>
        <w:t>革推动社会主义文化大发展大繁荣若干重大问题的</w:t>
      </w:r>
      <w:r>
        <w:rPr>
          <w:spacing w:val="1"/>
        </w:rPr>
        <w:t xml:space="preserve">    </w:t>
      </w:r>
      <w:r>
        <w:rPr>
          <w:spacing w:val="7"/>
        </w:rPr>
        <w:t>决定》提出，推动文化产业与旅游等产业融合发展</w:t>
      </w:r>
      <w:r>
        <w:rPr>
          <w:spacing w:val="-21"/>
        </w:rPr>
        <w:t xml:space="preserve"> </w:t>
      </w:r>
      <w:r>
        <w:rPr>
          <w:spacing w:val="7"/>
        </w:rPr>
        <w:t>，</w:t>
      </w:r>
      <w:r>
        <w:t xml:space="preserve">  </w:t>
      </w:r>
      <w:r>
        <w:rPr>
          <w:spacing w:val="4"/>
        </w:rPr>
        <w:t>要增加相关产业文化含量以提高附加值。</w:t>
      </w:r>
      <w:r>
        <w:rPr>
          <w:rFonts w:ascii="Arial" w:hAnsi="Arial" w:eastAsia="Arial" w:cs="Arial"/>
          <w:spacing w:val="4"/>
        </w:rPr>
        <w:t>2014</w:t>
      </w:r>
      <w:r>
        <w:rPr>
          <w:rFonts w:ascii="Arial" w:hAnsi="Arial" w:eastAsia="Arial" w:cs="Arial"/>
          <w:spacing w:val="26"/>
        </w:rPr>
        <w:t xml:space="preserve"> </w:t>
      </w:r>
      <w:r>
        <w:rPr>
          <w:spacing w:val="4"/>
        </w:rPr>
        <w:t xml:space="preserve">年印    </w:t>
      </w:r>
      <w:r>
        <w:rPr>
          <w:spacing w:val="6"/>
        </w:rPr>
        <w:t>发的《国务院关于促进旅游业改革发展的若干意见》</w:t>
      </w:r>
      <w:r>
        <w:rPr>
          <w:spacing w:val="1"/>
        </w:rPr>
        <w:t xml:space="preserve">   提出，鼓励专业艺术院团与重点旅游目的地合作，组    </w:t>
      </w:r>
      <w:r>
        <w:rPr>
          <w:spacing w:val="12"/>
        </w:rPr>
        <w:t>织开展群众参与性强的文化旅游活动，以及科学利</w:t>
      </w:r>
      <w:r>
        <w:rPr>
          <w:spacing w:val="1"/>
        </w:rPr>
        <w:t xml:space="preserve">    用传统村落、文物遗迹及博物馆、纪念馆等文化场所    </w:t>
      </w:r>
      <w:r>
        <w:rPr>
          <w:spacing w:val="-6"/>
        </w:rPr>
        <w:t xml:space="preserve">开展文化、文物旅游，推动剧场、演艺、游乐、动漫等    </w:t>
      </w:r>
      <w:r>
        <w:rPr>
          <w:spacing w:val="4"/>
        </w:rPr>
        <w:t>产业与旅游业融合开展文化体验旅游。</w:t>
      </w:r>
      <w:r>
        <w:rPr>
          <w:rFonts w:ascii="Arial" w:hAnsi="Arial" w:eastAsia="Arial" w:cs="Arial"/>
          <w:spacing w:val="4"/>
        </w:rPr>
        <w:t>201</w:t>
      </w:r>
      <w:r>
        <w:rPr>
          <w:rFonts w:ascii="Arial" w:hAnsi="Arial" w:eastAsia="Arial" w:cs="Arial"/>
          <w:spacing w:val="3"/>
        </w:rPr>
        <w:t>6</w:t>
      </w:r>
      <w:r>
        <w:rPr>
          <w:rFonts w:ascii="Arial" w:hAnsi="Arial" w:eastAsia="Arial" w:cs="Arial"/>
          <w:spacing w:val="34"/>
        </w:rPr>
        <w:t xml:space="preserve"> </w:t>
      </w:r>
      <w:r>
        <w:rPr>
          <w:spacing w:val="3"/>
        </w:rPr>
        <w:t xml:space="preserve">年，国    </w:t>
      </w:r>
      <w:r>
        <w:rPr>
          <w:spacing w:val="-1"/>
        </w:rPr>
        <w:t>务院《关于印发〈</w:t>
      </w:r>
      <w:r>
        <w:rPr>
          <w:spacing w:val="-22"/>
        </w:rPr>
        <w:t xml:space="preserve"> </w:t>
      </w:r>
      <w:r>
        <w:rPr>
          <w:spacing w:val="-1"/>
        </w:rPr>
        <w:t>“十三五</w:t>
      </w:r>
      <w:r>
        <w:rPr>
          <w:spacing w:val="-31"/>
        </w:rPr>
        <w:t xml:space="preserve"> </w:t>
      </w:r>
      <w:r>
        <w:rPr>
          <w:spacing w:val="-1"/>
        </w:rPr>
        <w:t xml:space="preserve">”旅游业发展规划〉的通    </w:t>
      </w:r>
      <w:r>
        <w:rPr>
          <w:spacing w:val="1"/>
        </w:rPr>
        <w:t xml:space="preserve">知》明确提出，要促进旅游与文化融合发展，培育以    文物保护单位、博物馆、非物质文化遗产保护利用设    </w:t>
      </w:r>
      <w:r>
        <w:rPr>
          <w:spacing w:val="12"/>
        </w:rPr>
        <w:t>施和实践活动为支撑的体验旅游、研学旅行和传统</w:t>
      </w:r>
      <w:r>
        <w:rPr>
          <w:spacing w:val="1"/>
        </w:rPr>
        <w:t xml:space="preserve">    村落休闲旅游。</w:t>
      </w:r>
      <w:r>
        <w:rPr>
          <w:rFonts w:ascii="Arial" w:hAnsi="Arial" w:eastAsia="Arial" w:cs="Arial"/>
          <w:spacing w:val="1"/>
        </w:rPr>
        <w:t>2018</w:t>
      </w:r>
      <w:r>
        <w:rPr>
          <w:rFonts w:ascii="Arial" w:hAnsi="Arial" w:eastAsia="Arial" w:cs="Arial"/>
          <w:spacing w:val="51"/>
          <w:w w:val="101"/>
        </w:rPr>
        <w:t xml:space="preserve"> </w:t>
      </w:r>
      <w:r>
        <w:rPr>
          <w:spacing w:val="1"/>
        </w:rPr>
        <w:t xml:space="preserve">年 </w:t>
      </w:r>
      <w:r>
        <w:rPr>
          <w:rFonts w:ascii="Arial" w:hAnsi="Arial" w:eastAsia="Arial" w:cs="Arial"/>
          <w:spacing w:val="1"/>
        </w:rPr>
        <w:t>4</w:t>
      </w:r>
      <w:r>
        <w:rPr>
          <w:rFonts w:ascii="Arial" w:hAnsi="Arial" w:eastAsia="Arial" w:cs="Arial"/>
          <w:spacing w:val="31"/>
          <w:w w:val="101"/>
        </w:rPr>
        <w:t xml:space="preserve"> </w:t>
      </w:r>
      <w:r>
        <w:rPr>
          <w:spacing w:val="1"/>
        </w:rPr>
        <w:t xml:space="preserve">月，随着国家机构改革方    </w:t>
      </w:r>
      <w:r>
        <w:rPr>
          <w:spacing w:val="8"/>
        </w:rPr>
        <w:t>案的提出，中华人民共和国文化和旅游部正式成立。</w:t>
      </w:r>
      <w:r>
        <w:t xml:space="preserve">  </w:t>
      </w:r>
      <w:r>
        <w:rPr>
          <w:spacing w:val="16"/>
        </w:rPr>
        <w:t>原文化部和原国家旅游局合并组建文化和旅游部</w:t>
      </w:r>
      <w:r>
        <w:rPr>
          <w:spacing w:val="-12"/>
        </w:rPr>
        <w:t xml:space="preserve"> </w:t>
      </w:r>
      <w:r>
        <w:rPr>
          <w:spacing w:val="16"/>
        </w:rPr>
        <w:t>，</w:t>
      </w:r>
      <w:r>
        <w:t xml:space="preserve">  </w:t>
      </w:r>
      <w:r>
        <w:rPr>
          <w:spacing w:val="12"/>
        </w:rPr>
        <w:t>各地文化和旅游机构相继改革重组，从行政体制上</w:t>
      </w:r>
      <w:r>
        <w:rPr>
          <w:spacing w:val="1"/>
        </w:rPr>
        <w:t xml:space="preserve">    </w:t>
      </w:r>
      <w:r>
        <w:rPr>
          <w:spacing w:val="12"/>
        </w:rPr>
        <w:t>保障了文旅融合发展，开启了文化产业与旅游产业</w:t>
      </w:r>
      <w:r>
        <w:rPr>
          <w:spacing w:val="1"/>
        </w:rPr>
        <w:t xml:space="preserve">    </w:t>
      </w:r>
      <w:r>
        <w:rPr>
          <w:spacing w:val="11"/>
        </w:rPr>
        <w:t>全面融合发展的新篇章</w:t>
      </w:r>
      <w:r>
        <w:rPr>
          <w:spacing w:val="11"/>
          <w:position w:val="9"/>
          <w:sz w:val="11"/>
          <w:szCs w:val="11"/>
        </w:rPr>
        <w:t>[</w:t>
      </w:r>
      <w:r>
        <w:rPr>
          <w:rFonts w:ascii="Arial" w:hAnsi="Arial" w:eastAsia="Arial" w:cs="Arial"/>
          <w:spacing w:val="11"/>
          <w:position w:val="9"/>
          <w:sz w:val="11"/>
          <w:szCs w:val="11"/>
        </w:rPr>
        <w:t>1</w:t>
      </w:r>
      <w:r>
        <w:rPr>
          <w:spacing w:val="11"/>
          <w:position w:val="9"/>
          <w:sz w:val="11"/>
          <w:szCs w:val="11"/>
        </w:rPr>
        <w:t>]</w:t>
      </w:r>
      <w:r>
        <w:rPr>
          <w:spacing w:val="38"/>
          <w:w w:val="102"/>
          <w:position w:val="9"/>
          <w:sz w:val="11"/>
          <w:szCs w:val="11"/>
        </w:rPr>
        <w:t xml:space="preserve"> </w:t>
      </w:r>
      <w:r>
        <w:rPr>
          <w:spacing w:val="11"/>
        </w:rPr>
        <w:t>。推动文化和旅游融合发</w:t>
      </w:r>
      <w:r>
        <w:t xml:space="preserve">    </w:t>
      </w:r>
      <w:r>
        <w:rPr>
          <w:spacing w:val="10"/>
        </w:rPr>
        <w:t>展是党中央从战略高度做出的重要决策，“十四五</w:t>
      </w:r>
      <w:r>
        <w:rPr>
          <w:spacing w:val="-34"/>
        </w:rPr>
        <w:t xml:space="preserve"> </w:t>
      </w:r>
      <w:r>
        <w:rPr>
          <w:spacing w:val="10"/>
        </w:rPr>
        <w:t>”</w:t>
      </w:r>
      <w:r>
        <w:t xml:space="preserve"> </w:t>
      </w:r>
      <w:r>
        <w:rPr>
          <w:spacing w:val="12"/>
        </w:rPr>
        <w:t>期间文旅产业的风向首要就是推进融合发展，双向</w:t>
      </w:r>
      <w:r>
        <w:rPr>
          <w:spacing w:val="1"/>
        </w:rPr>
        <w:t xml:space="preserve">    互融激增产业价值。</w:t>
      </w:r>
      <w:r>
        <w:rPr>
          <w:rFonts w:ascii="Arial" w:hAnsi="Arial" w:eastAsia="Arial" w:cs="Arial"/>
          <w:spacing w:val="1"/>
        </w:rPr>
        <w:t>2021</w:t>
      </w:r>
      <w:r>
        <w:rPr>
          <w:rFonts w:ascii="Arial" w:hAnsi="Arial" w:eastAsia="Arial" w:cs="Arial"/>
          <w:spacing w:val="47"/>
        </w:rPr>
        <w:t xml:space="preserve"> </w:t>
      </w:r>
      <w:r>
        <w:rPr>
          <w:spacing w:val="1"/>
        </w:rPr>
        <w:t xml:space="preserve">年 </w:t>
      </w:r>
      <w:r>
        <w:rPr>
          <w:rFonts w:ascii="Arial" w:hAnsi="Arial" w:eastAsia="Arial" w:cs="Arial"/>
          <w:spacing w:val="1"/>
        </w:rPr>
        <w:t>3</w:t>
      </w:r>
      <w:r>
        <w:rPr>
          <w:rFonts w:ascii="Arial" w:hAnsi="Arial" w:eastAsia="Arial" w:cs="Arial"/>
          <w:spacing w:val="40"/>
        </w:rPr>
        <w:t xml:space="preserve"> </w:t>
      </w:r>
      <w:r>
        <w:rPr>
          <w:spacing w:val="1"/>
        </w:rPr>
        <w:t>月发布的《中华人民</w:t>
      </w:r>
      <w:r>
        <w:t xml:space="preserve">    </w:t>
      </w:r>
      <w:r>
        <w:rPr>
          <w:spacing w:val="22"/>
        </w:rPr>
        <w:t>共和国国民经济和社会发展第十四个五年规划和</w:t>
      </w:r>
      <w:r>
        <w:rPr>
          <w:spacing w:val="1"/>
        </w:rPr>
        <w:t xml:space="preserve">    </w:t>
      </w:r>
      <w:r>
        <w:rPr>
          <w:rFonts w:ascii="Arial" w:hAnsi="Arial" w:eastAsia="Arial" w:cs="Arial"/>
          <w:spacing w:val="-4"/>
        </w:rPr>
        <w:t>2035</w:t>
      </w:r>
      <w:r>
        <w:rPr>
          <w:rFonts w:ascii="Arial" w:hAnsi="Arial" w:eastAsia="Arial" w:cs="Arial"/>
          <w:spacing w:val="33"/>
          <w:w w:val="101"/>
        </w:rPr>
        <w:t xml:space="preserve"> </w:t>
      </w:r>
      <w:r>
        <w:rPr>
          <w:spacing w:val="-4"/>
        </w:rPr>
        <w:t>年远景目标纲要》“健全现代文化产业体系</w:t>
      </w:r>
      <w:r>
        <w:rPr>
          <w:spacing w:val="-39"/>
        </w:rPr>
        <w:t xml:space="preserve"> </w:t>
      </w:r>
      <w:r>
        <w:rPr>
          <w:spacing w:val="-4"/>
        </w:rPr>
        <w:t xml:space="preserve">”中    </w:t>
      </w:r>
      <w:r>
        <w:rPr>
          <w:spacing w:val="12"/>
        </w:rPr>
        <w:t>明确提出，推动文化和旅游融合发展，坚持以文塑</w:t>
      </w:r>
      <w:r>
        <w:rPr>
          <w:spacing w:val="1"/>
        </w:rPr>
        <w:t xml:space="preserve">    </w:t>
      </w:r>
      <w:r>
        <w:rPr>
          <w:spacing w:val="7"/>
        </w:rPr>
        <w:t>旅、以旅彰文，打造独具魅力的中华文化旅游体验</w:t>
      </w:r>
      <w:r>
        <w:rPr>
          <w:spacing w:val="-21"/>
        </w:rPr>
        <w:t xml:space="preserve"> </w:t>
      </w:r>
      <w:r>
        <w:rPr>
          <w:spacing w:val="7"/>
        </w:rPr>
        <w:t>，</w:t>
      </w:r>
      <w:r>
        <w:t xml:space="preserve">  </w:t>
      </w:r>
      <w:r>
        <w:rPr>
          <w:spacing w:val="7"/>
        </w:rPr>
        <w:t>深入发展大众旅游、智慧旅游，创新旅游产品体系</w:t>
      </w:r>
      <w:r>
        <w:rPr>
          <w:spacing w:val="-21"/>
        </w:rPr>
        <w:t xml:space="preserve"> </w:t>
      </w:r>
      <w:r>
        <w:rPr>
          <w:spacing w:val="7"/>
        </w:rPr>
        <w:t>，</w:t>
      </w:r>
      <w:r>
        <w:t xml:space="preserve">  改善旅游消费体验。《</w:t>
      </w:r>
      <w:r>
        <w:rPr>
          <w:spacing w:val="-36"/>
        </w:rPr>
        <w:t xml:space="preserve"> </w:t>
      </w:r>
      <w:r>
        <w:t>“十四五</w:t>
      </w:r>
      <w:r>
        <w:rPr>
          <w:spacing w:val="-37"/>
        </w:rPr>
        <w:t xml:space="preserve"> </w:t>
      </w:r>
      <w:r>
        <w:t>”文化和旅游</w:t>
      </w:r>
      <w:r>
        <w:rPr>
          <w:spacing w:val="-1"/>
        </w:rPr>
        <w:t xml:space="preserve">发展规    </w:t>
      </w:r>
      <w:r>
        <w:rPr>
          <w:spacing w:val="-7"/>
        </w:rPr>
        <w:t>划》明确了“十四五</w:t>
      </w:r>
      <w:r>
        <w:rPr>
          <w:spacing w:val="-25"/>
        </w:rPr>
        <w:t xml:space="preserve"> </w:t>
      </w:r>
      <w:r>
        <w:rPr>
          <w:spacing w:val="-7"/>
        </w:rPr>
        <w:t xml:space="preserve">”时期文化产业、旅游产业等方面    </w:t>
      </w:r>
      <w:r>
        <w:rPr>
          <w:spacing w:val="12"/>
        </w:rPr>
        <w:t>的发展任务</w:t>
      </w:r>
      <w:r>
        <w:rPr>
          <w:rFonts w:ascii="Arial" w:hAnsi="Arial" w:eastAsia="Arial" w:cs="Arial"/>
          <w:b/>
          <w:bCs/>
          <w:spacing w:val="12"/>
        </w:rPr>
        <w:t>—</w:t>
      </w:r>
      <w:r>
        <w:rPr>
          <w:spacing w:val="12"/>
        </w:rPr>
        <w:t>坚持以文塑旅、以旅彰文，推动文化</w:t>
      </w:r>
      <w:r>
        <w:rPr>
          <w:spacing w:val="1"/>
        </w:rPr>
        <w:t xml:space="preserve">    和旅游深度融合、创新发展，不断巩固优势叠加、双    </w:t>
      </w:r>
      <w:r>
        <w:rPr>
          <w:spacing w:val="10"/>
        </w:rPr>
        <w:t>生共赢的良好局面。</w:t>
      </w:r>
    </w:p>
    <w:p>
      <w:pPr>
        <w:pStyle w:val="2"/>
        <w:spacing w:before="89" w:line="192" w:lineRule="auto"/>
        <w:ind w:left="8" w:right="341" w:firstLine="430"/>
      </w:pPr>
      <w:r>
        <w:rPr>
          <w:spacing w:val="-8"/>
        </w:rPr>
        <w:t xml:space="preserve">除国家层面，全国各省（区、市）出台大量具有针  </w:t>
      </w:r>
      <w:r>
        <w:rPr>
          <w:spacing w:val="15"/>
        </w:rPr>
        <w:t>对性的政策与规划来推动文旅融合的发展与落地。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47" w:line="243" w:lineRule="auto"/>
        <w:ind w:left="1" w:firstLine="3"/>
        <w:jc w:val="both"/>
      </w:pPr>
      <w:r>
        <w:rPr>
          <w:spacing w:val="-6"/>
        </w:rPr>
        <w:t>广东省锚定“精品立省、改革引领、服务提质、融合增</w:t>
      </w:r>
      <w:r>
        <w:rPr>
          <w:spacing w:val="-7"/>
        </w:rPr>
        <w:t xml:space="preserve">  </w:t>
      </w:r>
      <w:r>
        <w:rPr>
          <w:spacing w:val="1"/>
        </w:rPr>
        <w:t>效</w:t>
      </w:r>
      <w:r>
        <w:rPr>
          <w:spacing w:val="-39"/>
        </w:rPr>
        <w:t xml:space="preserve"> </w:t>
      </w:r>
      <w:r>
        <w:rPr>
          <w:spacing w:val="1"/>
        </w:rPr>
        <w:t xml:space="preserve">”，着力推进文化和旅游深度融合发展，加快打造  </w:t>
      </w:r>
      <w:r>
        <w:rPr>
          <w:spacing w:val="12"/>
        </w:rPr>
        <w:t>粤港澳大湾区世界级旅游目的地，奋力建设更</w:t>
      </w:r>
      <w:r>
        <w:rPr>
          <w:spacing w:val="11"/>
        </w:rPr>
        <w:t>高水</w:t>
      </w:r>
      <w:r>
        <w:t xml:space="preserve">  </w:t>
      </w:r>
      <w:r>
        <w:rPr>
          <w:spacing w:val="12"/>
        </w:rPr>
        <w:t>平的文化强省和旅游业高质量发展示范省。江</w:t>
      </w:r>
      <w:r>
        <w:rPr>
          <w:spacing w:val="11"/>
        </w:rPr>
        <w:t>苏省</w:t>
      </w:r>
      <w:r>
        <w:t xml:space="preserve">  </w:t>
      </w:r>
      <w:r>
        <w:rPr>
          <w:spacing w:val="2"/>
        </w:rPr>
        <w:t>出台《江苏省大运河文化旅游融合发展规划》，</w:t>
      </w:r>
      <w:r>
        <w:rPr>
          <w:spacing w:val="1"/>
        </w:rPr>
        <w:t xml:space="preserve">围绕  </w:t>
      </w:r>
      <w:r>
        <w:rPr>
          <w:spacing w:val="2"/>
        </w:rPr>
        <w:t>大运河，强调提升文博场馆旅游体验，发展大运</w:t>
      </w:r>
      <w:r>
        <w:rPr>
          <w:spacing w:val="1"/>
        </w:rPr>
        <w:t xml:space="preserve">河文  </w:t>
      </w:r>
      <w:r>
        <w:rPr>
          <w:spacing w:val="2"/>
        </w:rPr>
        <w:t>物旅游，推动非物质文化遗产和旅游融合发展，</w:t>
      </w:r>
      <w:r>
        <w:rPr>
          <w:spacing w:val="1"/>
        </w:rPr>
        <w:t xml:space="preserve">构建  </w:t>
      </w:r>
      <w:r>
        <w:rPr>
          <w:spacing w:val="12"/>
        </w:rPr>
        <w:t>运河特色文旅产品体系，并且落实大运河文旅</w:t>
      </w:r>
      <w:r>
        <w:rPr>
          <w:spacing w:val="11"/>
        </w:rPr>
        <w:t>融合</w:t>
      </w:r>
      <w:r>
        <w:t xml:space="preserve">  </w:t>
      </w:r>
      <w:r>
        <w:rPr>
          <w:spacing w:val="12"/>
        </w:rPr>
        <w:t>示范建设工程的目标。浙江省印发《关于推进</w:t>
      </w:r>
      <w:r>
        <w:rPr>
          <w:spacing w:val="11"/>
        </w:rPr>
        <w:t>文化</w:t>
      </w:r>
      <w:r>
        <w:t xml:space="preserve">  </w:t>
      </w:r>
      <w:r>
        <w:rPr>
          <w:spacing w:val="2"/>
        </w:rPr>
        <w:t>和旅游产业深度融合高质量发展的实施意见》，</w:t>
      </w:r>
      <w:r>
        <w:rPr>
          <w:spacing w:val="1"/>
        </w:rPr>
        <w:t xml:space="preserve">以打  </w:t>
      </w:r>
      <w:r>
        <w:rPr>
          <w:spacing w:val="12"/>
        </w:rPr>
        <w:t>造文明之源和优秀传统文化体验地、生态文化</w:t>
      </w:r>
      <w:r>
        <w:rPr>
          <w:spacing w:val="11"/>
        </w:rPr>
        <w:t>旅游</w:t>
      </w:r>
      <w:r>
        <w:t xml:space="preserve">  </w:t>
      </w:r>
      <w:r>
        <w:rPr>
          <w:spacing w:val="6"/>
        </w:rPr>
        <w:t xml:space="preserve">胜地、乡村休闲旅游首选地、演艺旅游最佳目的地、 </w:t>
      </w:r>
      <w:r>
        <w:rPr>
          <w:spacing w:val="11"/>
        </w:rPr>
        <w:t>时尚文化旅游新高地擦亮文化和旅游融合发展</w:t>
      </w:r>
      <w:r>
        <w:rPr>
          <w:spacing w:val="-37"/>
        </w:rPr>
        <w:t xml:space="preserve"> </w:t>
      </w:r>
      <w:r>
        <w:rPr>
          <w:spacing w:val="10"/>
        </w:rPr>
        <w:t>“金</w:t>
      </w:r>
      <w:r>
        <w:t xml:space="preserve">  </w:t>
      </w:r>
      <w:r>
        <w:rPr>
          <w:spacing w:val="1"/>
        </w:rPr>
        <w:t>名片</w:t>
      </w:r>
      <w:r>
        <w:rPr>
          <w:spacing w:val="-39"/>
        </w:rPr>
        <w:t xml:space="preserve"> </w:t>
      </w:r>
      <w:r>
        <w:rPr>
          <w:spacing w:val="1"/>
        </w:rPr>
        <w:t xml:space="preserve">”，提升文化和旅游融合层次，做大做强市场主  </w:t>
      </w:r>
      <w:r>
        <w:rPr>
          <w:spacing w:val="6"/>
        </w:rPr>
        <w:t xml:space="preserve">体，推动消费提档升级，推进旅游和交通融合发展， </w:t>
      </w:r>
      <w:r>
        <w:rPr>
          <w:spacing w:val="2"/>
        </w:rPr>
        <w:t>促进产业融合升级，坚持创新驱动发展，加快推</w:t>
      </w:r>
      <w:r>
        <w:rPr>
          <w:spacing w:val="1"/>
        </w:rPr>
        <w:t xml:space="preserve">动文  </w:t>
      </w:r>
      <w:r>
        <w:rPr>
          <w:spacing w:val="12"/>
        </w:rPr>
        <w:t>化和旅游产业强省建设。江西省在《关于推进</w:t>
      </w:r>
      <w:r>
        <w:rPr>
          <w:spacing w:val="11"/>
        </w:rPr>
        <w:t>旅游</w:t>
      </w:r>
      <w:r>
        <w:t xml:space="preserve">  </w:t>
      </w:r>
      <w:r>
        <w:rPr>
          <w:spacing w:val="12"/>
        </w:rPr>
        <w:t>业高质量发展的实施意见》中强调深度发展文</w:t>
      </w:r>
      <w:r>
        <w:rPr>
          <w:spacing w:val="11"/>
        </w:rPr>
        <w:t>化旅</w:t>
      </w:r>
      <w:r>
        <w:t xml:space="preserve">  </w:t>
      </w:r>
      <w:r>
        <w:rPr>
          <w:spacing w:val="-6"/>
        </w:rPr>
        <w:t xml:space="preserve">游，深入挖掘陶瓷文化、江右商帮文化、豫章文化、临  </w:t>
      </w:r>
      <w:r>
        <w:rPr>
          <w:spacing w:val="2"/>
        </w:rPr>
        <w:t>川文化、庐陵文化等，推进文化和旅游融合发展</w:t>
      </w:r>
      <w:r>
        <w:rPr>
          <w:spacing w:val="1"/>
        </w:rPr>
        <w:t xml:space="preserve">，鼓  </w:t>
      </w:r>
      <w:r>
        <w:rPr>
          <w:spacing w:val="12"/>
        </w:rPr>
        <w:t>励申报一批国家文化产业和旅游产业融合发展</w:t>
      </w:r>
      <w:r>
        <w:rPr>
          <w:spacing w:val="11"/>
        </w:rPr>
        <w:t>示范</w:t>
      </w:r>
      <w:r>
        <w:t xml:space="preserve">  </w:t>
      </w:r>
      <w:r>
        <w:rPr>
          <w:spacing w:val="-7"/>
        </w:rPr>
        <w:t>区。其余省（区、市）也均出台了相应的“十四五</w:t>
      </w:r>
      <w:r>
        <w:rPr>
          <w:spacing w:val="-32"/>
        </w:rPr>
        <w:t xml:space="preserve"> </w:t>
      </w:r>
      <w:r>
        <w:rPr>
          <w:spacing w:val="-7"/>
        </w:rPr>
        <w:t xml:space="preserve">”规  </w:t>
      </w:r>
      <w:r>
        <w:rPr>
          <w:spacing w:val="9"/>
        </w:rPr>
        <w:t>划推动文化和旅游的融合发展。</w:t>
      </w:r>
    </w:p>
    <w:p>
      <w:pPr>
        <w:pStyle w:val="2"/>
        <w:spacing w:before="72" w:line="237" w:lineRule="auto"/>
        <w:ind w:left="2" w:right="81" w:firstLine="418"/>
        <w:jc w:val="both"/>
      </w:pPr>
      <w:r>
        <w:rPr>
          <w:spacing w:val="12"/>
        </w:rPr>
        <w:t>基于此，本文在文旅产业深度融合发展政策落</w:t>
      </w:r>
      <w:r>
        <w:rPr>
          <w:spacing w:val="2"/>
        </w:rPr>
        <w:t xml:space="preserve"> 地有效实施的背景下，通过测算我国除港、澳、台地</w:t>
      </w:r>
      <w:r>
        <w:rPr>
          <w:spacing w:val="14"/>
          <w:w w:val="101"/>
        </w:rPr>
        <w:t xml:space="preserve"> </w:t>
      </w:r>
      <w:r>
        <w:rPr>
          <w:spacing w:val="-5"/>
        </w:rPr>
        <w:t xml:space="preserve">区外的 </w:t>
      </w:r>
      <w:r>
        <w:rPr>
          <w:rFonts w:ascii="Arial" w:hAnsi="Arial" w:eastAsia="Arial" w:cs="Arial"/>
          <w:spacing w:val="-5"/>
        </w:rPr>
        <w:t>31</w:t>
      </w:r>
      <w:r>
        <w:rPr>
          <w:rFonts w:ascii="Arial" w:hAnsi="Arial" w:eastAsia="Arial" w:cs="Arial"/>
          <w:spacing w:val="48"/>
          <w:w w:val="101"/>
        </w:rPr>
        <w:t xml:space="preserve"> </w:t>
      </w:r>
      <w:r>
        <w:rPr>
          <w:spacing w:val="-5"/>
        </w:rPr>
        <w:t>个省（区、市）文化和旅游产业的耦合协调</w:t>
      </w:r>
      <w:r>
        <w:t xml:space="preserve"> </w:t>
      </w:r>
      <w:r>
        <w:rPr>
          <w:spacing w:val="2"/>
        </w:rPr>
        <w:t>度，从时间与空间两个维度，评估产业融合发展现状</w:t>
      </w:r>
      <w:r>
        <w:rPr>
          <w:spacing w:val="14"/>
          <w:w w:val="101"/>
        </w:rPr>
        <w:t xml:space="preserve"> </w:t>
      </w:r>
      <w:r>
        <w:rPr>
          <w:spacing w:val="11"/>
        </w:rPr>
        <w:t>与政策效果，为进一步推进文化和旅游产业深度融</w:t>
      </w:r>
      <w:r>
        <w:rPr>
          <w:spacing w:val="18"/>
          <w:w w:val="101"/>
        </w:rPr>
        <w:t xml:space="preserve"> </w:t>
      </w:r>
      <w:r>
        <w:rPr>
          <w:spacing w:val="9"/>
        </w:rPr>
        <w:t>合高质量发展提供对策建议。</w:t>
      </w:r>
    </w:p>
    <w:p>
      <w:pPr>
        <w:pStyle w:val="2"/>
        <w:spacing w:before="242" w:line="190" w:lineRule="auto"/>
        <w:ind w:left="494"/>
        <w:rPr>
          <w:sz w:val="23"/>
          <w:szCs w:val="23"/>
        </w:rPr>
      </w:pPr>
      <w:r>
        <w:rPr>
          <w:spacing w:val="-2"/>
          <w:sz w:val="23"/>
          <w:szCs w:val="23"/>
        </w:rPr>
        <w:t>二、理论机制与文献综述</w:t>
      </w:r>
    </w:p>
    <w:p>
      <w:pPr>
        <w:pStyle w:val="2"/>
        <w:spacing w:before="227" w:line="358" w:lineRule="exact"/>
        <w:ind w:left="342"/>
      </w:pPr>
      <w:r>
        <w:rPr>
          <w:spacing w:val="1"/>
          <w:position w:val="12"/>
        </w:rPr>
        <w:t>（</w:t>
      </w:r>
      <w:r>
        <w:rPr>
          <w:spacing w:val="-21"/>
          <w:position w:val="12"/>
        </w:rPr>
        <w:t xml:space="preserve"> </w:t>
      </w:r>
      <w:r>
        <w:rPr>
          <w:spacing w:val="1"/>
          <w:position w:val="12"/>
        </w:rPr>
        <w:t>一）文化和旅游的互动与融合机理</w:t>
      </w:r>
    </w:p>
    <w:p>
      <w:pPr>
        <w:pStyle w:val="2"/>
        <w:spacing w:line="184" w:lineRule="auto"/>
        <w:ind w:left="429"/>
      </w:pPr>
      <w:r>
        <w:rPr>
          <w:rFonts w:ascii="Arial" w:hAnsi="Arial" w:eastAsia="Arial" w:cs="Arial"/>
          <w:spacing w:val="-1"/>
        </w:rPr>
        <w:t>1 .</w:t>
      </w:r>
      <w:r>
        <w:rPr>
          <w:rFonts w:ascii="Arial" w:hAnsi="Arial" w:eastAsia="Arial" w:cs="Arial"/>
          <w:spacing w:val="22"/>
          <w:w w:val="101"/>
        </w:rPr>
        <w:t xml:space="preserve"> </w:t>
      </w:r>
      <w:r>
        <w:rPr>
          <w:spacing w:val="-1"/>
        </w:rPr>
        <w:t>文化和旅游的互动关系</w:t>
      </w:r>
    </w:p>
    <w:p>
      <w:pPr>
        <w:pStyle w:val="2"/>
        <w:spacing w:before="58" w:line="233" w:lineRule="auto"/>
        <w:ind w:right="81" w:firstLine="420"/>
        <w:jc w:val="both"/>
      </w:pPr>
      <w:r>
        <w:rPr>
          <w:rFonts w:ascii="Arial" w:hAnsi="Arial" w:eastAsia="Arial" w:cs="Arial"/>
        </w:rPr>
        <w:t>TUINABUA</w:t>
      </w:r>
      <w:r>
        <w:rPr>
          <w:rFonts w:ascii="Arial" w:hAnsi="Arial" w:eastAsia="Arial" w:cs="Arial"/>
          <w:spacing w:val="36"/>
        </w:rPr>
        <w:t xml:space="preserve"> </w:t>
      </w:r>
      <w:r>
        <w:rPr>
          <w:rFonts w:ascii="Arial" w:hAnsi="Arial" w:eastAsia="Arial" w:cs="Arial"/>
        </w:rPr>
        <w:t>L</w:t>
      </w:r>
      <w:r>
        <w:rPr>
          <w:rFonts w:ascii="Arial" w:hAnsi="Arial" w:eastAsia="Arial" w:cs="Arial"/>
          <w:spacing w:val="25"/>
          <w:w w:val="101"/>
        </w:rPr>
        <w:t xml:space="preserve"> </w:t>
      </w:r>
      <w:r>
        <w:rPr>
          <w:rFonts w:ascii="Arial" w:hAnsi="Arial" w:eastAsia="Arial" w:cs="Arial"/>
        </w:rPr>
        <w:t>V</w:t>
      </w:r>
      <w:r>
        <w:rPr>
          <w:spacing w:val="2"/>
          <w:position w:val="9"/>
          <w:sz w:val="11"/>
          <w:szCs w:val="11"/>
        </w:rPr>
        <w:t>[</w:t>
      </w:r>
      <w:r>
        <w:rPr>
          <w:rFonts w:ascii="Arial" w:hAnsi="Arial" w:eastAsia="Arial" w:cs="Arial"/>
          <w:spacing w:val="2"/>
          <w:position w:val="9"/>
          <w:sz w:val="11"/>
          <w:szCs w:val="11"/>
        </w:rPr>
        <w:t>2</w:t>
      </w:r>
      <w:r>
        <w:rPr>
          <w:spacing w:val="2"/>
          <w:position w:val="9"/>
          <w:sz w:val="11"/>
          <w:szCs w:val="11"/>
        </w:rPr>
        <w:t>]</w:t>
      </w:r>
      <w:r>
        <w:rPr>
          <w:spacing w:val="15"/>
          <w:position w:val="9"/>
          <w:sz w:val="11"/>
          <w:szCs w:val="11"/>
        </w:rPr>
        <w:t xml:space="preserve"> </w:t>
      </w:r>
      <w:r>
        <w:rPr>
          <w:spacing w:val="2"/>
        </w:rPr>
        <w:t>从文化的独特性出发，认为旅</w:t>
      </w:r>
      <w:r>
        <w:t xml:space="preserve"> </w:t>
      </w:r>
      <w:r>
        <w:rPr>
          <w:spacing w:val="12"/>
        </w:rPr>
        <w:t>游和文化是一种可持续的伙伴关系，保护和发展文</w:t>
      </w:r>
      <w:r>
        <w:t xml:space="preserve"> </w:t>
      </w:r>
      <w:r>
        <w:rPr>
          <w:spacing w:val="12"/>
        </w:rPr>
        <w:t>化可以让旅游业保持独特卖点，而保护文化则是实</w:t>
      </w:r>
      <w:r>
        <w:t xml:space="preserve"> </w:t>
      </w:r>
      <w:r>
        <w:rPr>
          <w:spacing w:val="12"/>
        </w:rPr>
        <w:t>现旅游业可持续发展的先决条件。张海燕和王忠云</w:t>
      </w:r>
      <w:r>
        <w:t xml:space="preserve"> </w:t>
      </w:r>
      <w:r>
        <w:rPr>
          <w:spacing w:val="1"/>
        </w:rPr>
        <w:t>认为文化是旅游的</w:t>
      </w:r>
      <w:r>
        <w:rPr>
          <w:spacing w:val="-39"/>
        </w:rPr>
        <w:t xml:space="preserve"> </w:t>
      </w:r>
      <w:r>
        <w:rPr>
          <w:spacing w:val="1"/>
        </w:rPr>
        <w:t>“灵魂</w:t>
      </w:r>
      <w:r>
        <w:rPr>
          <w:spacing w:val="-39"/>
        </w:rPr>
        <w:t xml:space="preserve"> </w:t>
      </w:r>
      <w:r>
        <w:rPr>
          <w:spacing w:val="1"/>
        </w:rPr>
        <w:t>”，旅游则是文化的重要载</w:t>
      </w:r>
      <w:r>
        <w:t xml:space="preserve"> </w:t>
      </w:r>
      <w:r>
        <w:rPr>
          <w:spacing w:val="12"/>
        </w:rPr>
        <w:t>体，因此与旅游相关的文化产业发展水平是影响旅</w:t>
      </w:r>
      <w:r>
        <w:t xml:space="preserve"> </w:t>
      </w:r>
      <w:r>
        <w:rPr>
          <w:spacing w:val="12"/>
        </w:rPr>
        <w:t>游产业兴衰的重要因素，而与文化相关的旅游产品</w:t>
      </w:r>
    </w:p>
    <w:p>
      <w:pPr>
        <w:spacing w:line="233" w:lineRule="auto"/>
        <w:sectPr>
          <w:type w:val="continuous"/>
          <w:pgSz w:w="10255" w:h="15491"/>
          <w:pgMar w:top="400" w:right="115" w:bottom="374" w:left="193" w:header="0" w:footer="183" w:gutter="0"/>
          <w:cols w:equalWidth="0" w:num="2">
            <w:col w:w="5100" w:space="100"/>
            <w:col w:w="4747"/>
          </w:cols>
        </w:sectPr>
      </w:pPr>
    </w:p>
    <w:p>
      <w:pPr>
        <w:spacing w:before="75"/>
      </w:pPr>
    </w:p>
    <w:p>
      <w:pPr>
        <w:sectPr>
          <w:footerReference r:id="rId8" w:type="default"/>
          <w:pgSz w:w="10255" w:h="15491"/>
          <w:pgMar w:top="400" w:right="109" w:bottom="374" w:left="199" w:header="0" w:footer="134" w:gutter="0"/>
          <w:cols w:equalWidth="0" w:num="1">
            <w:col w:w="9946"/>
          </w:cols>
        </w:sectPr>
      </w:pPr>
    </w:p>
    <w:p>
      <w:pPr>
        <w:pStyle w:val="2"/>
        <w:spacing w:before="57" w:line="195" w:lineRule="exact"/>
        <w:ind w:left="19"/>
      </w:pPr>
      <w:r>
        <w:rPr>
          <w:spacing w:val="11"/>
          <w:position w:val="-1"/>
        </w:rPr>
        <w:t>的开发与利用又支撑着相关文化产业的发展，两者</w:t>
      </w:r>
    </w:p>
    <w:p>
      <w:pPr>
        <w:pStyle w:val="2"/>
        <w:spacing w:line="407" w:lineRule="exact"/>
        <w:ind w:left="3"/>
      </w:pPr>
      <w:r>
        <w:rPr>
          <w:spacing w:val="3"/>
          <w:position w:val="5"/>
        </w:rPr>
        <w:t>是互动共进、相辅相成的关系</w:t>
      </w:r>
      <w:r>
        <w:rPr>
          <w:spacing w:val="3"/>
          <w:position w:val="14"/>
          <w:sz w:val="11"/>
          <w:szCs w:val="11"/>
        </w:rPr>
        <w:t>[3]</w:t>
      </w:r>
      <w:r>
        <w:rPr>
          <w:spacing w:val="35"/>
          <w:w w:val="101"/>
          <w:position w:val="14"/>
          <w:sz w:val="11"/>
          <w:szCs w:val="11"/>
        </w:rPr>
        <w:t xml:space="preserve"> </w:t>
      </w:r>
      <w:r>
        <w:rPr>
          <w:spacing w:val="3"/>
          <w:position w:val="5"/>
        </w:rPr>
        <w:t>。</w:t>
      </w:r>
      <w:r>
        <w:rPr>
          <w:position w:val="5"/>
        </w:rPr>
        <w:t>EL</w:t>
      </w:r>
      <w:r>
        <w:rPr>
          <w:spacing w:val="3"/>
          <w:position w:val="5"/>
        </w:rPr>
        <w:t xml:space="preserve"> - </w:t>
      </w:r>
      <w:r>
        <w:rPr>
          <w:position w:val="5"/>
        </w:rPr>
        <w:t>KHADRAWY</w:t>
      </w:r>
    </w:p>
    <w:p>
      <w:pPr>
        <w:pStyle w:val="2"/>
        <w:spacing w:before="66" w:line="241" w:lineRule="auto"/>
        <w:ind w:left="2" w:right="286" w:firstLine="4"/>
        <w:jc w:val="both"/>
      </w:pPr>
      <w:r>
        <w:t>R</w:t>
      </w:r>
      <w:r>
        <w:rPr>
          <w:spacing w:val="33"/>
        </w:rPr>
        <w:t xml:space="preserve"> </w:t>
      </w:r>
      <w:r>
        <w:t>K</w:t>
      </w:r>
      <w:r>
        <w:rPr>
          <w:spacing w:val="5"/>
          <w:position w:val="9"/>
          <w:sz w:val="11"/>
          <w:szCs w:val="11"/>
        </w:rPr>
        <w:t>[4]</w:t>
      </w:r>
      <w:r>
        <w:rPr>
          <w:spacing w:val="20"/>
          <w:w w:val="102"/>
          <w:position w:val="9"/>
          <w:sz w:val="11"/>
          <w:szCs w:val="11"/>
        </w:rPr>
        <w:t xml:space="preserve"> </w:t>
      </w:r>
      <w:r>
        <w:rPr>
          <w:spacing w:val="5"/>
        </w:rPr>
        <w:t>等同样认为两者间是共生关系，同时文化的开</w:t>
      </w:r>
      <w:r>
        <w:t xml:space="preserve">  </w:t>
      </w:r>
      <w:r>
        <w:rPr>
          <w:spacing w:val="10"/>
        </w:rPr>
        <w:t>发利用有助于解决旅游季节性的难题。</w:t>
      </w:r>
      <w:r>
        <w:t>DEBE</w:t>
      </w:r>
      <w:r>
        <w:rPr>
          <w:spacing w:val="10"/>
        </w:rPr>
        <w:t>爦T</w:t>
      </w:r>
      <w:r>
        <w:rPr>
          <w:spacing w:val="10"/>
          <w:position w:val="9"/>
          <w:sz w:val="11"/>
          <w:szCs w:val="11"/>
        </w:rPr>
        <w:t xml:space="preserve">[5]    </w:t>
      </w:r>
      <w:r>
        <w:rPr>
          <w:spacing w:val="11"/>
        </w:rPr>
        <w:t>在针对北塞浦路斯的研究中就指出文化是旅游业中</w:t>
      </w:r>
      <w:r>
        <w:rPr>
          <w:spacing w:val="9"/>
        </w:rPr>
        <w:t xml:space="preserve">  </w:t>
      </w:r>
      <w:r>
        <w:rPr>
          <w:spacing w:val="11"/>
        </w:rPr>
        <w:t>容易被忽视的一个方面，随着游客对体验和学习不</w:t>
      </w:r>
      <w:r>
        <w:rPr>
          <w:spacing w:val="9"/>
        </w:rPr>
        <w:t xml:space="preserve">  </w:t>
      </w:r>
      <w:r>
        <w:rPr>
          <w:spacing w:val="2"/>
        </w:rPr>
        <w:t>同文化的兴趣渐增，文化产品的关注度极大增加，但</w:t>
      </w:r>
      <w:r>
        <w:rPr>
          <w:spacing w:val="7"/>
        </w:rPr>
        <w:t xml:space="preserve">  </w:t>
      </w:r>
      <w:r>
        <w:rPr>
          <w:spacing w:val="11"/>
        </w:rPr>
        <w:t>是不恰当的开发使用可能会导致在其文化独特性得</w:t>
      </w:r>
      <w:r>
        <w:rPr>
          <w:spacing w:val="9"/>
        </w:rPr>
        <w:t xml:space="preserve">  </w:t>
      </w:r>
      <w:r>
        <w:rPr>
          <w:spacing w:val="14"/>
        </w:rPr>
        <w:t>不到充分发挥的同时面临最终消失的风险。可见，</w:t>
      </w:r>
      <w:r>
        <w:rPr>
          <w:spacing w:val="18"/>
          <w:w w:val="101"/>
        </w:rPr>
        <w:t xml:space="preserve"> </w:t>
      </w:r>
      <w:r>
        <w:rPr>
          <w:spacing w:val="11"/>
        </w:rPr>
        <w:t>如何在旅游发展中保持文化的原真性与促进两者融</w:t>
      </w:r>
      <w:r>
        <w:rPr>
          <w:spacing w:val="9"/>
        </w:rPr>
        <w:t xml:space="preserve">  合对两者以及地区的发展都具有重要意义。</w:t>
      </w:r>
    </w:p>
    <w:p>
      <w:pPr>
        <w:pStyle w:val="2"/>
        <w:spacing w:before="74" w:line="193" w:lineRule="auto"/>
        <w:ind w:left="412"/>
      </w:pPr>
      <w:r>
        <w:rPr>
          <w:spacing w:val="4"/>
        </w:rPr>
        <w:t>2</w:t>
      </w:r>
      <w:r>
        <w:rPr>
          <w:spacing w:val="-15"/>
        </w:rPr>
        <w:t xml:space="preserve"> </w:t>
      </w:r>
      <w:r>
        <w:rPr>
          <w:spacing w:val="4"/>
        </w:rPr>
        <w:t>. 文化和旅游的融合机理与作用</w:t>
      </w:r>
    </w:p>
    <w:p>
      <w:pPr>
        <w:pStyle w:val="2"/>
        <w:spacing w:before="75" w:line="243" w:lineRule="auto"/>
        <w:ind w:right="286" w:firstLine="420"/>
      </w:pPr>
      <w:r>
        <w:rPr>
          <w:spacing w:val="12"/>
        </w:rPr>
        <w:t>霍艳莲基于产业融合理论指出文化产业和旅游</w:t>
      </w:r>
      <w:r>
        <w:rPr>
          <w:spacing w:val="1"/>
        </w:rPr>
        <w:t xml:space="preserve">  </w:t>
      </w:r>
      <w:r>
        <w:rPr>
          <w:spacing w:val="2"/>
        </w:rPr>
        <w:t>产业融合可以引发创新能力效应、竞争力效应、消费</w:t>
      </w:r>
      <w:r>
        <w:rPr>
          <w:spacing w:val="8"/>
        </w:rPr>
        <w:t xml:space="preserve">  </w:t>
      </w:r>
      <w:r>
        <w:rPr>
          <w:spacing w:val="12"/>
        </w:rPr>
        <w:t>效应和区域整合效应，旅游与文化之间通过叠加蝴</w:t>
      </w:r>
      <w:r>
        <w:t xml:space="preserve">  </w:t>
      </w:r>
      <w:r>
        <w:rPr>
          <w:spacing w:val="11"/>
        </w:rPr>
        <w:t>蝶效应发展成为文化旅游产业</w:t>
      </w:r>
      <w:r>
        <w:rPr>
          <w:spacing w:val="11"/>
          <w:position w:val="9"/>
          <w:sz w:val="11"/>
          <w:szCs w:val="11"/>
        </w:rPr>
        <w:t>[6]</w:t>
      </w:r>
      <w:r>
        <w:rPr>
          <w:spacing w:val="29"/>
          <w:position w:val="9"/>
          <w:sz w:val="11"/>
          <w:szCs w:val="11"/>
        </w:rPr>
        <w:t xml:space="preserve"> </w:t>
      </w:r>
      <w:r>
        <w:rPr>
          <w:spacing w:val="11"/>
        </w:rPr>
        <w:t>。周春波基于省级</w:t>
      </w:r>
      <w:r>
        <w:t xml:space="preserve">  </w:t>
      </w:r>
      <w:r>
        <w:rPr>
          <w:spacing w:val="12"/>
        </w:rPr>
        <w:t>产业数据分析文化产业与旅游产业融合动力的影响</w:t>
      </w:r>
      <w:r>
        <w:t xml:space="preserve">  </w:t>
      </w:r>
      <w:r>
        <w:rPr>
          <w:spacing w:val="2"/>
        </w:rPr>
        <w:t>效应，发现消费需求动力、技术创新动力、政府规制</w:t>
      </w:r>
      <w:r>
        <w:rPr>
          <w:spacing w:val="8"/>
        </w:rPr>
        <w:t xml:space="preserve">  </w:t>
      </w:r>
      <w:r>
        <w:rPr>
          <w:spacing w:val="15"/>
        </w:rPr>
        <w:t>动力都对我国文化与旅游产业融合具有推动作用，</w:t>
      </w:r>
      <w:r>
        <w:t xml:space="preserve"> </w:t>
      </w:r>
      <w:r>
        <w:rPr>
          <w:spacing w:val="11"/>
        </w:rPr>
        <w:t>且高市场化程度地区更易融合发展</w:t>
      </w:r>
      <w:r>
        <w:rPr>
          <w:spacing w:val="11"/>
          <w:position w:val="9"/>
          <w:sz w:val="11"/>
          <w:szCs w:val="11"/>
        </w:rPr>
        <w:t>[7]</w:t>
      </w:r>
      <w:r>
        <w:rPr>
          <w:spacing w:val="29"/>
          <w:position w:val="9"/>
          <w:sz w:val="11"/>
          <w:szCs w:val="11"/>
        </w:rPr>
        <w:t xml:space="preserve"> </w:t>
      </w:r>
      <w:r>
        <w:rPr>
          <w:spacing w:val="11"/>
        </w:rPr>
        <w:t>。马胜清则认</w:t>
      </w:r>
      <w:r>
        <w:t xml:space="preserve">  </w:t>
      </w:r>
      <w:r>
        <w:rPr>
          <w:spacing w:val="12"/>
        </w:rPr>
        <w:t>为两者间的融合主要基于旅游产业与文化产业之间</w:t>
      </w:r>
      <w:r>
        <w:t xml:space="preserve">  </w:t>
      </w:r>
      <w:r>
        <w:rPr>
          <w:spacing w:val="12"/>
        </w:rPr>
        <w:t>的互通性，旅游者在旅途中会加深对地方文化产业</w:t>
      </w:r>
      <w:r>
        <w:t xml:space="preserve">  </w:t>
      </w:r>
      <w:r>
        <w:rPr>
          <w:spacing w:val="12"/>
        </w:rPr>
        <w:t>的认识与了解，同时文化产业的开发利用会推动地</w:t>
      </w:r>
      <w:r>
        <w:t xml:space="preserve">  </w:t>
      </w:r>
      <w:r>
        <w:rPr>
          <w:spacing w:val="12"/>
        </w:rPr>
        <w:t>方特色文化融合并体现在旅游资源中，两者间存在</w:t>
      </w:r>
      <w:r>
        <w:t xml:space="preserve">  </w:t>
      </w:r>
      <w:r>
        <w:rPr>
          <w:spacing w:val="11"/>
        </w:rPr>
        <w:t>合作共赢的关系</w:t>
      </w:r>
      <w:r>
        <w:rPr>
          <w:spacing w:val="11"/>
          <w:position w:val="9"/>
          <w:sz w:val="11"/>
          <w:szCs w:val="11"/>
        </w:rPr>
        <w:t>[8]</w:t>
      </w:r>
      <w:r>
        <w:rPr>
          <w:spacing w:val="29"/>
          <w:position w:val="9"/>
          <w:sz w:val="11"/>
          <w:szCs w:val="11"/>
        </w:rPr>
        <w:t xml:space="preserve"> </w:t>
      </w:r>
      <w:r>
        <w:rPr>
          <w:spacing w:val="11"/>
        </w:rPr>
        <w:t>。王秀伟从文旅融合的产品、业</w:t>
      </w:r>
      <w:r>
        <w:t xml:space="preserve">  </w:t>
      </w:r>
      <w:r>
        <w:rPr>
          <w:spacing w:val="-5"/>
        </w:rPr>
        <w:t>态、要素、市场、价值 5</w:t>
      </w:r>
      <w:r>
        <w:rPr>
          <w:spacing w:val="19"/>
          <w:w w:val="101"/>
        </w:rPr>
        <w:t xml:space="preserve"> </w:t>
      </w:r>
      <w:r>
        <w:rPr>
          <w:spacing w:val="-5"/>
        </w:rPr>
        <w:t>个维度探讨文旅融合的本质，</w:t>
      </w:r>
      <w:r>
        <w:t xml:space="preserve"> </w:t>
      </w:r>
      <w:r>
        <w:rPr>
          <w:spacing w:val="12"/>
        </w:rPr>
        <w:t>认为我国以实现特定的社会文化价值目标为导向的</w:t>
      </w:r>
      <w:r>
        <w:t xml:space="preserve">  </w:t>
      </w:r>
      <w:r>
        <w:rPr>
          <w:spacing w:val="12"/>
        </w:rPr>
        <w:t>文旅融合战略，只有文化和旅游实现深度融合的条</w:t>
      </w:r>
      <w:r>
        <w:t xml:space="preserve">  </w:t>
      </w:r>
      <w:r>
        <w:rPr>
          <w:spacing w:val="9"/>
        </w:rPr>
        <w:t>件下才能保实现</w:t>
      </w:r>
      <w:r>
        <w:rPr>
          <w:spacing w:val="9"/>
          <w:position w:val="9"/>
          <w:sz w:val="11"/>
          <w:szCs w:val="11"/>
        </w:rPr>
        <w:t>[9]</w:t>
      </w:r>
      <w:r>
        <w:rPr>
          <w:spacing w:val="37"/>
          <w:w w:val="101"/>
          <w:position w:val="9"/>
          <w:sz w:val="11"/>
          <w:szCs w:val="11"/>
        </w:rPr>
        <w:t xml:space="preserve"> </w:t>
      </w:r>
      <w:r>
        <w:rPr>
          <w:spacing w:val="9"/>
        </w:rPr>
        <w:t>。</w:t>
      </w:r>
      <w:r>
        <w:t>ZHAO</w:t>
      </w:r>
      <w:r>
        <w:rPr>
          <w:spacing w:val="36"/>
          <w:w w:val="101"/>
        </w:rPr>
        <w:t xml:space="preserve"> </w:t>
      </w:r>
      <w:r>
        <w:t>X</w:t>
      </w:r>
      <w:r>
        <w:rPr>
          <w:spacing w:val="9"/>
        </w:rPr>
        <w:t xml:space="preserve"> 等结合新冠肺炎疫情</w:t>
      </w:r>
      <w:r>
        <w:t xml:space="preserve">  </w:t>
      </w:r>
      <w:r>
        <w:rPr>
          <w:spacing w:val="12"/>
        </w:rPr>
        <w:t>认为，促进文化与旅游的可持续融合可以促进经济</w:t>
      </w:r>
      <w:r>
        <w:t xml:space="preserve">  </w:t>
      </w:r>
      <w:r>
        <w:rPr>
          <w:spacing w:val="8"/>
        </w:rPr>
        <w:t>从衰退中复苏</w:t>
      </w:r>
      <w:r>
        <w:rPr>
          <w:spacing w:val="8"/>
          <w:position w:val="9"/>
          <w:sz w:val="11"/>
          <w:szCs w:val="11"/>
        </w:rPr>
        <w:t>[10]</w:t>
      </w:r>
      <w:r>
        <w:rPr>
          <w:spacing w:val="28"/>
          <w:w w:val="101"/>
          <w:position w:val="9"/>
          <w:sz w:val="11"/>
          <w:szCs w:val="11"/>
        </w:rPr>
        <w:t xml:space="preserve"> </w:t>
      </w:r>
      <w:r>
        <w:rPr>
          <w:spacing w:val="8"/>
        </w:rPr>
        <w:t>。基于此，充分认识当前我国各地</w:t>
      </w:r>
      <w:r>
        <w:t xml:space="preserve">  </w:t>
      </w:r>
      <w:r>
        <w:rPr>
          <w:spacing w:val="12"/>
        </w:rPr>
        <w:t>区文旅融合的现状并对存在的问题进行分析，符合</w:t>
      </w:r>
      <w:r>
        <w:t xml:space="preserve">  </w:t>
      </w:r>
      <w:r>
        <w:rPr>
          <w:spacing w:val="12"/>
        </w:rPr>
        <w:t>文旅产业发展规律的同时对我国当下文旅及相关产</w:t>
      </w:r>
      <w:r>
        <w:t xml:space="preserve">  </w:t>
      </w:r>
      <w:r>
        <w:rPr>
          <w:spacing w:val="9"/>
        </w:rPr>
        <w:t>业发展具有重要意义。</w:t>
      </w:r>
    </w:p>
    <w:p>
      <w:pPr>
        <w:pStyle w:val="2"/>
        <w:spacing w:before="80" w:line="185" w:lineRule="auto"/>
        <w:ind w:left="342"/>
      </w:pPr>
      <w:r>
        <w:rPr>
          <w:spacing w:val="-9"/>
        </w:rPr>
        <w:t>（</w:t>
      </w:r>
      <w:r>
        <w:rPr>
          <w:spacing w:val="-29"/>
        </w:rPr>
        <w:t xml:space="preserve"> </w:t>
      </w:r>
      <w:r>
        <w:rPr>
          <w:spacing w:val="-9"/>
        </w:rPr>
        <w:t>二）文献综述</w:t>
      </w:r>
    </w:p>
    <w:p>
      <w:pPr>
        <w:pStyle w:val="2"/>
        <w:spacing w:before="79" w:line="194" w:lineRule="auto"/>
        <w:ind w:left="429"/>
      </w:pPr>
      <w:r>
        <w:rPr>
          <w:spacing w:val="4"/>
        </w:rPr>
        <w:t>1</w:t>
      </w:r>
      <w:r>
        <w:rPr>
          <w:spacing w:val="-10"/>
        </w:rPr>
        <w:t xml:space="preserve"> </w:t>
      </w:r>
      <w:r>
        <w:rPr>
          <w:spacing w:val="4"/>
        </w:rPr>
        <w:t>. 文化和旅游两者间融合程度的现有研究</w:t>
      </w:r>
    </w:p>
    <w:p>
      <w:pPr>
        <w:pStyle w:val="2"/>
        <w:spacing w:before="77" w:line="221" w:lineRule="auto"/>
        <w:ind w:left="1" w:right="264" w:firstLine="417"/>
      </w:pPr>
      <w:r>
        <w:rPr>
          <w:spacing w:val="1"/>
        </w:rPr>
        <w:t xml:space="preserve">从研究角度看，随着文旅融合政策的推广，越来  </w:t>
      </w:r>
      <w:r>
        <w:rPr>
          <w:spacing w:val="16"/>
        </w:rPr>
        <w:t>越多学者关注文化与旅游两者间融合程度的</w:t>
      </w:r>
      <w:r>
        <w:rPr>
          <w:spacing w:val="15"/>
        </w:rPr>
        <w:t>研究。</w:t>
      </w:r>
      <w:r>
        <w:t xml:space="preserve"> </w:t>
      </w:r>
      <w:r>
        <w:rPr>
          <w:spacing w:val="9"/>
        </w:rPr>
        <w:t>姚战琪和张玉静从 2008</w:t>
      </w:r>
      <w:r>
        <w:rPr>
          <w:spacing w:val="36"/>
          <w:w w:val="101"/>
        </w:rPr>
        <w:t xml:space="preserve"> </w:t>
      </w:r>
      <w:r>
        <w:rPr>
          <w:spacing w:val="9"/>
        </w:rPr>
        <w:t>年国际金融危</w:t>
      </w:r>
      <w:r>
        <w:rPr>
          <w:spacing w:val="8"/>
        </w:rPr>
        <w:t xml:space="preserve">机等特殊事  </w:t>
      </w:r>
      <w:r>
        <w:rPr>
          <w:spacing w:val="12"/>
        </w:rPr>
        <w:t>件对旅游产业和文化产业的冲击影响进行分</w:t>
      </w:r>
      <w:r>
        <w:rPr>
          <w:spacing w:val="11"/>
        </w:rPr>
        <w:t>析，认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52" w:line="243" w:lineRule="auto"/>
        <w:ind w:left="70" w:firstLine="14"/>
        <w:jc w:val="both"/>
      </w:pPr>
      <w:r>
        <w:rPr>
          <w:spacing w:val="6"/>
        </w:rPr>
        <w:t>为融合程度不足，旅游产品开发文化含量有待提高，</w:t>
      </w:r>
      <w:r>
        <w:rPr>
          <w:spacing w:val="4"/>
        </w:rPr>
        <w:t xml:space="preserve"> </w:t>
      </w:r>
      <w:r>
        <w:rPr>
          <w:spacing w:val="11"/>
        </w:rPr>
        <w:t>同时，良好的区域经济发展环境能够促进旅</w:t>
      </w:r>
      <w:r>
        <w:rPr>
          <w:spacing w:val="10"/>
        </w:rPr>
        <w:t xml:space="preserve">游文化  </w:t>
      </w:r>
      <w:r>
        <w:rPr>
          <w:spacing w:val="6"/>
        </w:rPr>
        <w:t>产业发展与融合</w:t>
      </w:r>
      <w:r>
        <w:rPr>
          <w:spacing w:val="6"/>
          <w:position w:val="9"/>
          <w:sz w:val="11"/>
          <w:szCs w:val="11"/>
        </w:rPr>
        <w:t>[11]</w:t>
      </w:r>
      <w:r>
        <w:rPr>
          <w:spacing w:val="40"/>
          <w:w w:val="102"/>
          <w:position w:val="9"/>
          <w:sz w:val="11"/>
          <w:szCs w:val="11"/>
        </w:rPr>
        <w:t xml:space="preserve"> </w:t>
      </w:r>
      <w:r>
        <w:rPr>
          <w:spacing w:val="6"/>
        </w:rPr>
        <w:t>。</w:t>
      </w:r>
      <w:r>
        <w:rPr>
          <w:spacing w:val="-38"/>
        </w:rPr>
        <w:t xml:space="preserve"> </w:t>
      </w:r>
      <w:r>
        <w:rPr>
          <w:spacing w:val="6"/>
        </w:rPr>
        <w:t xml:space="preserve">因此，在这一背景下关于文化  </w:t>
      </w:r>
      <w:r>
        <w:rPr>
          <w:spacing w:val="11"/>
        </w:rPr>
        <w:t>产业与旅游产业两者耦合度的研究日渐丰富</w:t>
      </w:r>
      <w:r>
        <w:rPr>
          <w:spacing w:val="10"/>
        </w:rPr>
        <w:t xml:space="preserve">，多数  </w:t>
      </w:r>
      <w:r>
        <w:rPr>
          <w:spacing w:val="7"/>
        </w:rPr>
        <w:t>学者聚焦某一区域，进行局部的耦合协调程</w:t>
      </w:r>
      <w:r>
        <w:rPr>
          <w:spacing w:val="6"/>
        </w:rPr>
        <w:t>度分析。</w:t>
      </w:r>
      <w:r>
        <w:t xml:space="preserve"> </w:t>
      </w:r>
      <w:r>
        <w:rPr>
          <w:spacing w:val="-4"/>
        </w:rPr>
        <w:t>张琰飞和朱海英聚焦西南 4</w:t>
      </w:r>
      <w:r>
        <w:rPr>
          <w:spacing w:val="28"/>
        </w:rPr>
        <w:t xml:space="preserve"> </w:t>
      </w:r>
      <w:r>
        <w:rPr>
          <w:spacing w:val="-4"/>
        </w:rPr>
        <w:t>省，发现 2004</w:t>
      </w:r>
      <w:r>
        <w:rPr>
          <w:spacing w:val="-41"/>
        </w:rPr>
        <w:t xml:space="preserve"> </w:t>
      </w:r>
      <w:r>
        <w:rPr>
          <w:spacing w:val="-4"/>
        </w:rPr>
        <w:t>—2010</w:t>
      </w:r>
      <w:r>
        <w:rPr>
          <w:spacing w:val="24"/>
          <w:w w:val="101"/>
        </w:rPr>
        <w:t xml:space="preserve"> </w:t>
      </w:r>
      <w:r>
        <w:rPr>
          <w:spacing w:val="-4"/>
        </w:rPr>
        <w:t xml:space="preserve">年  </w:t>
      </w:r>
      <w:r>
        <w:rPr>
          <w:spacing w:val="11"/>
        </w:rPr>
        <w:t>西南地区各省两者的协调度整体处于偏低水</w:t>
      </w:r>
      <w:r>
        <w:rPr>
          <w:spacing w:val="10"/>
        </w:rPr>
        <w:t xml:space="preserve">平，文  </w:t>
      </w:r>
      <w:r>
        <w:rPr>
          <w:spacing w:val="17"/>
        </w:rPr>
        <w:t>化产业发展水平明显滞后于旅游发展</w:t>
      </w:r>
      <w:r>
        <w:rPr>
          <w:spacing w:val="17"/>
          <w:position w:val="9"/>
          <w:sz w:val="11"/>
          <w:szCs w:val="11"/>
        </w:rPr>
        <w:t>[12]</w:t>
      </w:r>
      <w:r>
        <w:rPr>
          <w:spacing w:val="28"/>
          <w:w w:val="102"/>
          <w:position w:val="9"/>
          <w:sz w:val="11"/>
          <w:szCs w:val="11"/>
        </w:rPr>
        <w:t xml:space="preserve"> </w:t>
      </w:r>
      <w:r>
        <w:rPr>
          <w:spacing w:val="17"/>
        </w:rPr>
        <w:t>。黄</w:t>
      </w:r>
      <w:r>
        <w:rPr>
          <w:spacing w:val="16"/>
        </w:rPr>
        <w:t>蕊和</w:t>
      </w:r>
      <w:r>
        <w:t xml:space="preserve">  </w:t>
      </w:r>
      <w:r>
        <w:rPr>
          <w:spacing w:val="-4"/>
        </w:rPr>
        <w:t>侯丹以东北 3</w:t>
      </w:r>
      <w:r>
        <w:rPr>
          <w:spacing w:val="29"/>
        </w:rPr>
        <w:t xml:space="preserve"> </w:t>
      </w:r>
      <w:r>
        <w:rPr>
          <w:spacing w:val="-4"/>
        </w:rPr>
        <w:t>省为例，测算 2004</w:t>
      </w:r>
      <w:r>
        <w:rPr>
          <w:spacing w:val="-41"/>
        </w:rPr>
        <w:t xml:space="preserve"> </w:t>
      </w:r>
      <w:r>
        <w:rPr>
          <w:spacing w:val="-4"/>
        </w:rPr>
        <w:t>—20</w:t>
      </w:r>
      <w:r>
        <w:rPr>
          <w:spacing w:val="-5"/>
        </w:rPr>
        <w:t>15</w:t>
      </w:r>
      <w:r>
        <w:rPr>
          <w:spacing w:val="32"/>
          <w:w w:val="101"/>
        </w:rPr>
        <w:t xml:space="preserve"> </w:t>
      </w:r>
      <w:r>
        <w:rPr>
          <w:spacing w:val="-5"/>
        </w:rPr>
        <w:t xml:space="preserve">年文化与旅  </w:t>
      </w:r>
      <w:r>
        <w:rPr>
          <w:spacing w:val="1"/>
        </w:rPr>
        <w:t>游产业融合情况，3</w:t>
      </w:r>
      <w:r>
        <w:rPr>
          <w:spacing w:val="39"/>
        </w:rPr>
        <w:t xml:space="preserve"> </w:t>
      </w:r>
      <w:r>
        <w:rPr>
          <w:spacing w:val="1"/>
        </w:rPr>
        <w:t>省的数值均处于[0</w:t>
      </w:r>
      <w:r>
        <w:rPr>
          <w:spacing w:val="-29"/>
        </w:rPr>
        <w:t xml:space="preserve"> </w:t>
      </w:r>
      <w:r>
        <w:rPr>
          <w:spacing w:val="1"/>
        </w:rPr>
        <w:t>.</w:t>
      </w:r>
      <w:r>
        <w:rPr>
          <w:spacing w:val="16"/>
        </w:rPr>
        <w:t xml:space="preserve"> </w:t>
      </w:r>
      <w:r>
        <w:rPr>
          <w:spacing w:val="1"/>
        </w:rPr>
        <w:t>2</w:t>
      </w:r>
      <w:r>
        <w:rPr>
          <w:spacing w:val="-12"/>
        </w:rPr>
        <w:t xml:space="preserve"> </w:t>
      </w:r>
      <w:r>
        <w:rPr>
          <w:spacing w:val="1"/>
        </w:rPr>
        <w:t>,</w:t>
      </w:r>
      <w:r>
        <w:rPr>
          <w:spacing w:val="-14"/>
        </w:rPr>
        <w:t xml:space="preserve"> </w:t>
      </w:r>
      <w:r>
        <w:rPr>
          <w:spacing w:val="1"/>
        </w:rPr>
        <w:t>0</w:t>
      </w:r>
      <w:r>
        <w:rPr>
          <w:spacing w:val="-29"/>
        </w:rPr>
        <w:t xml:space="preserve"> </w:t>
      </w:r>
      <w:r>
        <w:t>. 3]</w:t>
      </w:r>
      <w:r>
        <w:rPr>
          <w:spacing w:val="20"/>
          <w:w w:val="101"/>
        </w:rPr>
        <w:t xml:space="preserve"> </w:t>
      </w:r>
      <w:r>
        <w:t xml:space="preserve">, 说  </w:t>
      </w:r>
      <w:r>
        <w:rPr>
          <w:spacing w:val="8"/>
        </w:rPr>
        <w:t>明耦合协调水平较低</w:t>
      </w:r>
      <w:r>
        <w:rPr>
          <w:spacing w:val="8"/>
          <w:position w:val="9"/>
          <w:sz w:val="11"/>
          <w:szCs w:val="11"/>
        </w:rPr>
        <w:t>[13]</w:t>
      </w:r>
      <w:r>
        <w:rPr>
          <w:spacing w:val="29"/>
          <w:w w:val="102"/>
          <w:position w:val="9"/>
          <w:sz w:val="11"/>
          <w:szCs w:val="11"/>
        </w:rPr>
        <w:t xml:space="preserve"> </w:t>
      </w:r>
      <w:r>
        <w:rPr>
          <w:spacing w:val="8"/>
        </w:rPr>
        <w:t>。汪永臻和曾刚则以西北 5</w:t>
      </w:r>
      <w:r>
        <w:t xml:space="preserve">   </w:t>
      </w:r>
      <w:r>
        <w:rPr>
          <w:spacing w:val="2"/>
        </w:rPr>
        <w:t xml:space="preserve">省为案例地，构建协调耦合模型，发现西北地区两个  </w:t>
      </w:r>
      <w:r>
        <w:rPr>
          <w:spacing w:val="12"/>
        </w:rPr>
        <w:t>产业均处于失调状态，耦合协调度等级比较</w:t>
      </w:r>
      <w:r>
        <w:rPr>
          <w:spacing w:val="11"/>
        </w:rPr>
        <w:t>低</w:t>
      </w:r>
      <w:r>
        <w:rPr>
          <w:spacing w:val="11"/>
          <w:position w:val="9"/>
          <w:sz w:val="11"/>
          <w:szCs w:val="11"/>
        </w:rPr>
        <w:t>[14]</w:t>
      </w:r>
      <w:r>
        <w:rPr>
          <w:spacing w:val="28"/>
          <w:w w:val="101"/>
          <w:position w:val="9"/>
          <w:sz w:val="11"/>
          <w:szCs w:val="11"/>
        </w:rPr>
        <w:t xml:space="preserve"> </w:t>
      </w:r>
      <w:r>
        <w:rPr>
          <w:spacing w:val="11"/>
        </w:rPr>
        <w:t>。</w:t>
      </w:r>
      <w:r>
        <w:t xml:space="preserve"> </w:t>
      </w:r>
      <w:r>
        <w:rPr>
          <w:spacing w:val="-3"/>
        </w:rPr>
        <w:t>侯兵和周晓倩以长三角为例，基于 16</w:t>
      </w:r>
      <w:r>
        <w:rPr>
          <w:spacing w:val="31"/>
        </w:rPr>
        <w:t xml:space="preserve"> </w:t>
      </w:r>
      <w:r>
        <w:rPr>
          <w:spacing w:val="-3"/>
        </w:rPr>
        <w:t>个城市 2010</w:t>
      </w:r>
      <w:r>
        <w:rPr>
          <w:spacing w:val="-42"/>
        </w:rPr>
        <w:t xml:space="preserve"> </w:t>
      </w:r>
      <w:r>
        <w:rPr>
          <w:spacing w:val="-3"/>
        </w:rPr>
        <w:t xml:space="preserve">—  </w:t>
      </w:r>
      <w:r>
        <w:rPr>
          <w:spacing w:val="4"/>
        </w:rPr>
        <w:t>2014</w:t>
      </w:r>
      <w:r>
        <w:rPr>
          <w:spacing w:val="26"/>
          <w:w w:val="101"/>
        </w:rPr>
        <w:t xml:space="preserve"> </w:t>
      </w:r>
      <w:r>
        <w:rPr>
          <w:spacing w:val="4"/>
        </w:rPr>
        <w:t xml:space="preserve">年的数据进行计算与分析，总结得出两类产业  </w:t>
      </w:r>
      <w:r>
        <w:rPr>
          <w:spacing w:val="11"/>
        </w:rPr>
        <w:t>在长三角各地融合发展的差异性较小，但耦</w:t>
      </w:r>
      <w:r>
        <w:rPr>
          <w:spacing w:val="10"/>
        </w:rPr>
        <w:t xml:space="preserve">合协调  </w:t>
      </w:r>
      <w:r>
        <w:rPr>
          <w:spacing w:val="22"/>
        </w:rPr>
        <w:t>度很低，尤其是文化产业发展水平较低为普遍现</w:t>
      </w:r>
      <w:r>
        <w:rPr>
          <w:spacing w:val="3"/>
        </w:rPr>
        <w:t xml:space="preserve">  </w:t>
      </w:r>
      <w:r>
        <w:rPr>
          <w:spacing w:val="6"/>
        </w:rPr>
        <w:t>象</w:t>
      </w:r>
      <w:r>
        <w:rPr>
          <w:spacing w:val="-26"/>
        </w:rPr>
        <w:t xml:space="preserve"> </w:t>
      </w:r>
      <w:r>
        <w:rPr>
          <w:spacing w:val="6"/>
          <w:position w:val="9"/>
          <w:sz w:val="11"/>
          <w:szCs w:val="11"/>
        </w:rPr>
        <w:t>[15]</w:t>
      </w:r>
      <w:r>
        <w:rPr>
          <w:spacing w:val="28"/>
          <w:w w:val="102"/>
          <w:position w:val="9"/>
          <w:sz w:val="11"/>
          <w:szCs w:val="11"/>
        </w:rPr>
        <w:t xml:space="preserve"> </w:t>
      </w:r>
      <w:r>
        <w:rPr>
          <w:spacing w:val="6"/>
        </w:rPr>
        <w:t xml:space="preserve">。胡炜霞和赵萍萍进一步缩小范围与视角，以  </w:t>
      </w:r>
      <w:r>
        <w:rPr>
          <w:spacing w:val="11"/>
        </w:rPr>
        <w:t>黄河国家文化公园的文化资源禀赋为切入点</w:t>
      </w:r>
      <w:r>
        <w:rPr>
          <w:spacing w:val="10"/>
        </w:rPr>
        <w:t xml:space="preserve">，测度  </w:t>
      </w:r>
      <w:r>
        <w:rPr>
          <w:spacing w:val="11"/>
        </w:rPr>
        <w:t>其与旅游发展的耦合协调水平，发现总体处</w:t>
      </w:r>
      <w:r>
        <w:rPr>
          <w:spacing w:val="10"/>
        </w:rPr>
        <w:t xml:space="preserve">于中低  </w:t>
      </w:r>
      <w:r>
        <w:rPr>
          <w:spacing w:val="2"/>
        </w:rPr>
        <w:t xml:space="preserve">水平，其中河南的旅游产业发展严重滞后，与其丰富  </w:t>
      </w:r>
      <w:r>
        <w:rPr>
          <w:spacing w:val="17"/>
        </w:rPr>
        <w:t>的文化资源严重不匹配</w:t>
      </w:r>
      <w:r>
        <w:rPr>
          <w:spacing w:val="17"/>
          <w:position w:val="9"/>
          <w:sz w:val="11"/>
          <w:szCs w:val="11"/>
        </w:rPr>
        <w:t>[16]</w:t>
      </w:r>
      <w:r>
        <w:rPr>
          <w:spacing w:val="28"/>
          <w:w w:val="102"/>
          <w:position w:val="9"/>
          <w:sz w:val="11"/>
          <w:szCs w:val="11"/>
        </w:rPr>
        <w:t xml:space="preserve"> </w:t>
      </w:r>
      <w:r>
        <w:rPr>
          <w:spacing w:val="17"/>
        </w:rPr>
        <w:t>。此外，鲍洪杰和</w:t>
      </w:r>
      <w:r>
        <w:rPr>
          <w:spacing w:val="16"/>
        </w:rPr>
        <w:t>王生</w:t>
      </w:r>
      <w:r>
        <w:t xml:space="preserve">  </w:t>
      </w:r>
      <w:r>
        <w:rPr>
          <w:spacing w:val="2"/>
          <w:position w:val="-1"/>
        </w:rPr>
        <w:t>鹏</w:t>
      </w:r>
      <w:r>
        <w:rPr>
          <w:spacing w:val="-36"/>
          <w:position w:val="-1"/>
        </w:rPr>
        <w:t xml:space="preserve"> </w:t>
      </w:r>
      <w:r>
        <w:rPr>
          <w:spacing w:val="2"/>
          <w:position w:val="8"/>
          <w:sz w:val="11"/>
          <w:szCs w:val="11"/>
        </w:rPr>
        <w:t>[17]</w:t>
      </w:r>
      <w:r>
        <w:rPr>
          <w:spacing w:val="24"/>
          <w:w w:val="102"/>
          <w:position w:val="8"/>
          <w:sz w:val="11"/>
          <w:szCs w:val="11"/>
        </w:rPr>
        <w:t xml:space="preserve"> </w:t>
      </w:r>
      <w:r>
        <w:rPr>
          <w:spacing w:val="2"/>
          <w:position w:val="-1"/>
        </w:rPr>
        <w:t>、范红艳和薛宝琪</w:t>
      </w:r>
      <w:r>
        <w:rPr>
          <w:spacing w:val="2"/>
          <w:position w:val="8"/>
          <w:sz w:val="11"/>
          <w:szCs w:val="11"/>
        </w:rPr>
        <w:t>[18]</w:t>
      </w:r>
      <w:r>
        <w:rPr>
          <w:spacing w:val="24"/>
          <w:position w:val="8"/>
          <w:sz w:val="11"/>
          <w:szCs w:val="11"/>
        </w:rPr>
        <w:t xml:space="preserve"> </w:t>
      </w:r>
      <w:r>
        <w:rPr>
          <w:spacing w:val="2"/>
          <w:position w:val="-1"/>
        </w:rPr>
        <w:t>、方忠和张华</w:t>
      </w:r>
      <w:r>
        <w:rPr>
          <w:spacing w:val="1"/>
          <w:position w:val="-1"/>
        </w:rPr>
        <w:t>荣</w:t>
      </w:r>
      <w:r>
        <w:rPr>
          <w:spacing w:val="1"/>
          <w:position w:val="8"/>
          <w:sz w:val="11"/>
          <w:szCs w:val="11"/>
        </w:rPr>
        <w:t>[19]</w:t>
      </w:r>
      <w:r>
        <w:rPr>
          <w:spacing w:val="26"/>
          <w:position w:val="8"/>
          <w:sz w:val="11"/>
          <w:szCs w:val="11"/>
        </w:rPr>
        <w:t xml:space="preserve"> </w:t>
      </w:r>
      <w:r>
        <w:rPr>
          <w:spacing w:val="1"/>
          <w:position w:val="-1"/>
        </w:rPr>
        <w:t xml:space="preserve">分别以  </w:t>
      </w:r>
      <w:r>
        <w:rPr>
          <w:spacing w:val="2"/>
        </w:rPr>
        <w:t xml:space="preserve">甘肃省、河南省、福建省为例，所得结论均为两者耦  </w:t>
      </w:r>
      <w:r>
        <w:rPr>
          <w:spacing w:val="10"/>
        </w:rPr>
        <w:t>合协调度水平偏低。</w:t>
      </w:r>
    </w:p>
    <w:p>
      <w:pPr>
        <w:pStyle w:val="2"/>
        <w:spacing w:before="94" w:line="238" w:lineRule="auto"/>
        <w:ind w:right="5" w:firstLine="517"/>
        <w:jc w:val="both"/>
      </w:pPr>
      <w:r>
        <w:t xml:space="preserve">同时，也有部分学者从全国层面出发，通过横向  </w:t>
      </w:r>
      <w:r>
        <w:rPr>
          <w:spacing w:val="15"/>
        </w:rPr>
        <w:t>比较判断我国不同区域文化产业和旅游产业的协调</w:t>
      </w:r>
      <w:r>
        <w:rPr>
          <w:spacing w:val="5"/>
        </w:rPr>
        <w:t xml:space="preserve">  </w:t>
      </w:r>
      <w:r>
        <w:rPr>
          <w:spacing w:val="1"/>
        </w:rPr>
        <w:t>发展情况，如翁钢民和李凌雁基于全国 31</w:t>
      </w:r>
      <w:r>
        <w:rPr>
          <w:spacing w:val="44"/>
        </w:rPr>
        <w:t xml:space="preserve"> </w:t>
      </w:r>
      <w:r>
        <w:rPr>
          <w:spacing w:val="1"/>
        </w:rPr>
        <w:t>个省（区、</w:t>
      </w:r>
      <w:r>
        <w:t xml:space="preserve"> </w:t>
      </w:r>
      <w:r>
        <w:rPr>
          <w:spacing w:val="2"/>
        </w:rPr>
        <w:t>市）2005</w:t>
      </w:r>
      <w:r>
        <w:rPr>
          <w:spacing w:val="-31"/>
        </w:rPr>
        <w:t xml:space="preserve"> </w:t>
      </w:r>
      <w:r>
        <w:rPr>
          <w:spacing w:val="2"/>
        </w:rPr>
        <w:t>—2013</w:t>
      </w:r>
      <w:r>
        <w:rPr>
          <w:spacing w:val="26"/>
        </w:rPr>
        <w:t xml:space="preserve"> </w:t>
      </w:r>
      <w:r>
        <w:rPr>
          <w:spacing w:val="2"/>
        </w:rPr>
        <w:t xml:space="preserve">年旅游与文化产业数据通过耦合协  </w:t>
      </w:r>
      <w:r>
        <w:rPr>
          <w:spacing w:val="9"/>
        </w:rPr>
        <w:t>调分析发现，中国旅游与文化产业的发展并不均衡，</w:t>
      </w:r>
      <w:r>
        <w:rPr>
          <w:spacing w:val="15"/>
        </w:rPr>
        <w:t xml:space="preserve"> </w:t>
      </w:r>
      <w:r>
        <w:rPr>
          <w:spacing w:val="17"/>
        </w:rPr>
        <w:t>耦合协调程度总体偏低</w:t>
      </w:r>
      <w:r>
        <w:rPr>
          <w:spacing w:val="17"/>
          <w:position w:val="9"/>
          <w:sz w:val="11"/>
          <w:szCs w:val="11"/>
        </w:rPr>
        <w:t>[20]</w:t>
      </w:r>
      <w:r>
        <w:rPr>
          <w:spacing w:val="42"/>
          <w:w w:val="101"/>
          <w:position w:val="9"/>
          <w:sz w:val="11"/>
          <w:szCs w:val="11"/>
        </w:rPr>
        <w:t xml:space="preserve"> </w:t>
      </w:r>
      <w:r>
        <w:rPr>
          <w:spacing w:val="17"/>
        </w:rPr>
        <w:t>。</w:t>
      </w:r>
      <w:r>
        <w:rPr>
          <w:spacing w:val="-29"/>
        </w:rPr>
        <w:t xml:space="preserve"> </w:t>
      </w:r>
      <w:r>
        <w:rPr>
          <w:spacing w:val="17"/>
        </w:rPr>
        <w:t>曲景慧则将 31</w:t>
      </w:r>
      <w:r>
        <w:rPr>
          <w:spacing w:val="54"/>
          <w:w w:val="101"/>
        </w:rPr>
        <w:t xml:space="preserve"> </w:t>
      </w:r>
      <w:r>
        <w:rPr>
          <w:spacing w:val="17"/>
        </w:rPr>
        <w:t>个省</w:t>
      </w:r>
      <w:r>
        <w:t xml:space="preserve">  </w:t>
      </w:r>
      <w:r>
        <w:rPr>
          <w:spacing w:val="-8"/>
        </w:rPr>
        <w:t>（区、市）按</w:t>
      </w:r>
      <w:r>
        <w:rPr>
          <w:spacing w:val="-10"/>
        </w:rPr>
        <w:t xml:space="preserve"> </w:t>
      </w:r>
      <w:r>
        <w:rPr>
          <w:spacing w:val="-8"/>
        </w:rPr>
        <w:t>照</w:t>
      </w:r>
      <w:r>
        <w:rPr>
          <w:spacing w:val="-26"/>
        </w:rPr>
        <w:t xml:space="preserve"> </w:t>
      </w:r>
      <w:r>
        <w:rPr>
          <w:spacing w:val="-8"/>
        </w:rPr>
        <w:t>地</w:t>
      </w:r>
      <w:r>
        <w:rPr>
          <w:spacing w:val="-25"/>
        </w:rPr>
        <w:t xml:space="preserve"> </w:t>
      </w:r>
      <w:r>
        <w:rPr>
          <w:spacing w:val="-8"/>
        </w:rPr>
        <w:t>理</w:t>
      </w:r>
      <w:r>
        <w:rPr>
          <w:spacing w:val="-26"/>
        </w:rPr>
        <w:t xml:space="preserve"> </w:t>
      </w:r>
      <w:r>
        <w:rPr>
          <w:spacing w:val="-8"/>
        </w:rPr>
        <w:t>位</w:t>
      </w:r>
      <w:r>
        <w:rPr>
          <w:spacing w:val="-23"/>
        </w:rPr>
        <w:t xml:space="preserve"> </w:t>
      </w:r>
      <w:r>
        <w:rPr>
          <w:spacing w:val="-8"/>
        </w:rPr>
        <w:t>置</w:t>
      </w:r>
      <w:r>
        <w:rPr>
          <w:spacing w:val="-26"/>
        </w:rPr>
        <w:t xml:space="preserve"> </w:t>
      </w:r>
      <w:r>
        <w:rPr>
          <w:spacing w:val="-8"/>
        </w:rPr>
        <w:t>分</w:t>
      </w:r>
      <w:r>
        <w:rPr>
          <w:spacing w:val="-20"/>
        </w:rPr>
        <w:t xml:space="preserve"> </w:t>
      </w:r>
      <w:r>
        <w:rPr>
          <w:spacing w:val="-8"/>
        </w:rPr>
        <w:t>为</w:t>
      </w:r>
      <w:r>
        <w:rPr>
          <w:spacing w:val="-28"/>
        </w:rPr>
        <w:t xml:space="preserve"> </w:t>
      </w:r>
      <w:r>
        <w:rPr>
          <w:spacing w:val="-8"/>
        </w:rPr>
        <w:t>七</w:t>
      </w:r>
      <w:r>
        <w:rPr>
          <w:spacing w:val="-21"/>
        </w:rPr>
        <w:t xml:space="preserve"> </w:t>
      </w:r>
      <w:r>
        <w:rPr>
          <w:spacing w:val="-8"/>
        </w:rPr>
        <w:t>大 区</w:t>
      </w:r>
      <w:r>
        <w:rPr>
          <w:spacing w:val="-26"/>
        </w:rPr>
        <w:t xml:space="preserve"> </w:t>
      </w:r>
      <w:r>
        <w:rPr>
          <w:spacing w:val="-8"/>
        </w:rPr>
        <w:t>域，研</w:t>
      </w:r>
      <w:r>
        <w:rPr>
          <w:spacing w:val="-27"/>
        </w:rPr>
        <w:t xml:space="preserve"> </w:t>
      </w:r>
      <w:r>
        <w:rPr>
          <w:spacing w:val="-8"/>
        </w:rPr>
        <w:t>究</w:t>
      </w:r>
      <w:r>
        <w:rPr>
          <w:spacing w:val="-24"/>
        </w:rPr>
        <w:t xml:space="preserve"> </w:t>
      </w:r>
      <w:r>
        <w:rPr>
          <w:spacing w:val="-8"/>
        </w:rPr>
        <w:t>发</w:t>
      </w:r>
      <w:r>
        <w:rPr>
          <w:spacing w:val="-23"/>
        </w:rPr>
        <w:t xml:space="preserve"> </w:t>
      </w:r>
      <w:r>
        <w:rPr>
          <w:spacing w:val="-8"/>
        </w:rPr>
        <w:t xml:space="preserve">现  </w:t>
      </w:r>
      <w:r>
        <w:rPr>
          <w:spacing w:val="8"/>
        </w:rPr>
        <w:t>2003</w:t>
      </w:r>
      <w:r>
        <w:rPr>
          <w:spacing w:val="24"/>
          <w:w w:val="101"/>
        </w:rPr>
        <w:t xml:space="preserve"> </w:t>
      </w:r>
      <w:r>
        <w:rPr>
          <w:spacing w:val="8"/>
        </w:rPr>
        <w:t>年中国文化与旅游产业融合水平在</w:t>
      </w:r>
      <w:r>
        <w:rPr>
          <w:spacing w:val="7"/>
        </w:rPr>
        <w:t>空间上呈现</w:t>
      </w:r>
      <w:r>
        <w:t xml:space="preserve">  </w:t>
      </w:r>
      <w:r>
        <w:rPr>
          <w:spacing w:val="15"/>
        </w:rPr>
        <w:t>显著的梯度差异，具体为从东南沿海到西北内陆依</w:t>
      </w:r>
      <w:r>
        <w:rPr>
          <w:spacing w:val="5"/>
        </w:rPr>
        <w:t xml:space="preserve">  </w:t>
      </w:r>
      <w:r>
        <w:rPr>
          <w:spacing w:val="-1"/>
        </w:rPr>
        <w:t>次递减，且即使到 2013</w:t>
      </w:r>
      <w:r>
        <w:rPr>
          <w:spacing w:val="31"/>
          <w:w w:val="101"/>
        </w:rPr>
        <w:t xml:space="preserve"> </w:t>
      </w:r>
      <w:r>
        <w:rPr>
          <w:spacing w:val="-1"/>
        </w:rPr>
        <w:t>年耦合协调度均小于0</w:t>
      </w:r>
      <w:r>
        <w:rPr>
          <w:spacing w:val="-29"/>
        </w:rPr>
        <w:t xml:space="preserve"> </w:t>
      </w:r>
      <w:r>
        <w:rPr>
          <w:spacing w:val="-1"/>
        </w:rPr>
        <w:t>. 3 , 只</w:t>
      </w:r>
      <w:r>
        <w:rPr>
          <w:spacing w:val="-2"/>
        </w:rPr>
        <w:t xml:space="preserve">  </w:t>
      </w:r>
      <w:r>
        <w:rPr>
          <w:spacing w:val="10"/>
        </w:rPr>
        <w:t>有广东省的融合水平超过 0</w:t>
      </w:r>
      <w:r>
        <w:rPr>
          <w:spacing w:val="-29"/>
        </w:rPr>
        <w:t xml:space="preserve"> </w:t>
      </w:r>
      <w:r>
        <w:rPr>
          <w:spacing w:val="10"/>
        </w:rPr>
        <w:t>. 4</w:t>
      </w:r>
      <w:r>
        <w:rPr>
          <w:spacing w:val="-11"/>
        </w:rPr>
        <w:t xml:space="preserve"> </w:t>
      </w:r>
      <w:r>
        <w:rPr>
          <w:spacing w:val="10"/>
        </w:rPr>
        <w:t>, 为最高</w:t>
      </w:r>
      <w:r>
        <w:rPr>
          <w:spacing w:val="10"/>
          <w:position w:val="9"/>
          <w:sz w:val="11"/>
          <w:szCs w:val="11"/>
        </w:rPr>
        <w:t>[21]</w:t>
      </w:r>
      <w:r>
        <w:rPr>
          <w:spacing w:val="28"/>
          <w:w w:val="101"/>
          <w:position w:val="9"/>
          <w:sz w:val="11"/>
          <w:szCs w:val="11"/>
        </w:rPr>
        <w:t xml:space="preserve"> </w:t>
      </w:r>
      <w:r>
        <w:rPr>
          <w:spacing w:val="10"/>
        </w:rPr>
        <w:t>。刘安乐</w:t>
      </w:r>
      <w:r>
        <w:t xml:space="preserve">  </w:t>
      </w:r>
      <w:r>
        <w:rPr>
          <w:spacing w:val="-8"/>
        </w:rPr>
        <w:t>等通过测算 2008</w:t>
      </w:r>
      <w:r>
        <w:rPr>
          <w:spacing w:val="-36"/>
        </w:rPr>
        <w:t xml:space="preserve"> </w:t>
      </w:r>
      <w:r>
        <w:rPr>
          <w:spacing w:val="-8"/>
        </w:rPr>
        <w:t>—2017</w:t>
      </w:r>
      <w:r>
        <w:rPr>
          <w:spacing w:val="34"/>
          <w:w w:val="101"/>
        </w:rPr>
        <w:t xml:space="preserve"> </w:t>
      </w:r>
      <w:r>
        <w:rPr>
          <w:spacing w:val="-8"/>
        </w:rPr>
        <w:t>年中国 31  个省（ 区</w:t>
      </w:r>
      <w:r>
        <w:rPr>
          <w:spacing w:val="-9"/>
        </w:rPr>
        <w:t xml:space="preserve">、市）文  </w:t>
      </w:r>
      <w:r>
        <w:rPr>
          <w:spacing w:val="15"/>
        </w:rPr>
        <w:t>化和旅游产业协调度的时空分异特征发现，整体协</w:t>
      </w:r>
      <w:r>
        <w:rPr>
          <w:spacing w:val="5"/>
        </w:rPr>
        <w:t xml:space="preserve">  </w:t>
      </w:r>
      <w:r>
        <w:rPr>
          <w:spacing w:val="-3"/>
        </w:rPr>
        <w:t xml:space="preserve">调度等级水平仍相对较低，沿海省（区、市）的协调度  </w:t>
      </w:r>
      <w:r>
        <w:rPr>
          <w:spacing w:val="5"/>
        </w:rPr>
        <w:t>相对较高</w:t>
      </w:r>
      <w:r>
        <w:rPr>
          <w:spacing w:val="5"/>
          <w:position w:val="9"/>
          <w:sz w:val="11"/>
          <w:szCs w:val="11"/>
        </w:rPr>
        <w:t>[22]</w:t>
      </w:r>
      <w:r>
        <w:rPr>
          <w:spacing w:val="28"/>
          <w:w w:val="102"/>
          <w:position w:val="9"/>
          <w:sz w:val="11"/>
          <w:szCs w:val="11"/>
        </w:rPr>
        <w:t xml:space="preserve"> </w:t>
      </w:r>
      <w:r>
        <w:rPr>
          <w:spacing w:val="5"/>
        </w:rPr>
        <w:t>。李丽和徐佳对 2007</w:t>
      </w:r>
      <w:r>
        <w:rPr>
          <w:spacing w:val="-37"/>
        </w:rPr>
        <w:t xml:space="preserve"> </w:t>
      </w:r>
      <w:r>
        <w:rPr>
          <w:spacing w:val="5"/>
        </w:rPr>
        <w:t>—2017</w:t>
      </w:r>
      <w:r>
        <w:rPr>
          <w:spacing w:val="36"/>
          <w:w w:val="101"/>
        </w:rPr>
        <w:t xml:space="preserve"> </w:t>
      </w:r>
      <w:r>
        <w:rPr>
          <w:spacing w:val="5"/>
        </w:rPr>
        <w:t>年中国省</w:t>
      </w:r>
    </w:p>
    <w:p>
      <w:pPr>
        <w:spacing w:line="238" w:lineRule="auto"/>
        <w:sectPr>
          <w:type w:val="continuous"/>
          <w:pgSz w:w="10255" w:h="15491"/>
          <w:pgMar w:top="400" w:right="109" w:bottom="374" w:left="199" w:header="0" w:footer="134" w:gutter="0"/>
          <w:cols w:equalWidth="0" w:num="2">
            <w:col w:w="5017" w:space="100"/>
            <w:col w:w="4829"/>
          </w:cols>
        </w:sectPr>
      </w:pPr>
    </w:p>
    <w:p>
      <w:pPr>
        <w:spacing w:before="76"/>
      </w:pPr>
      <w:r>
        <w:pict>
          <v:shape id="_x0000_s1027" o:spid="_x0000_s1027" style="position:absolute;left:0pt;margin-left:318.3pt;margin-top:494.2pt;height:0.35pt;width:24pt;mso-position-horizontal-relative:page;mso-position-vertical-relative:page;z-index:-251654144;mso-width-relative:page;mso-height-relative:page;" filled="f" stroked="t" coordsize="480,6" o:allowincell="f" path="m0,3l479,3e">
            <v:fill on="f" focussize="0,0"/>
            <v:stroke weight="0.33pt" color="#000000" miterlimit="10" joinstyle="miter"/>
            <v:imagedata o:title=""/>
            <o:lock v:ext="edit"/>
          </v:shape>
        </w:pict>
      </w:r>
      <w:r>
        <w:pict>
          <v:rect id="_x0000_s1028" o:spid="_x0000_s1028" o:spt="1" style="position:absolute;left:0pt;margin-left:317.9pt;margin-top:443.55pt;height:0.35pt;width:54pt;mso-position-horizontal-relative:page;mso-position-vertical-relative:page;z-index:25166438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footerReference r:id="rId9" w:type="default"/>
          <w:pgSz w:w="10255" w:h="15491"/>
          <w:pgMar w:top="400" w:right="109" w:bottom="374" w:left="201" w:header="0" w:footer="134" w:gutter="0"/>
          <w:cols w:equalWidth="0" w:num="1">
            <w:col w:w="9944"/>
          </w:cols>
        </w:sectPr>
      </w:pPr>
    </w:p>
    <w:p>
      <w:pPr>
        <w:pStyle w:val="2"/>
        <w:spacing w:before="58" w:line="230" w:lineRule="auto"/>
        <w:ind w:right="352" w:firstLine="13"/>
        <w:jc w:val="both"/>
      </w:pPr>
      <w:r>
        <w:rPr>
          <w:spacing w:val="11"/>
        </w:rPr>
        <w:t>际文化和旅游产业发展水平进行评价，同样发现空</w:t>
      </w:r>
      <w:r>
        <w:rPr>
          <w:spacing w:val="6"/>
        </w:rPr>
        <w:t xml:space="preserve"> </w:t>
      </w:r>
      <w:r>
        <w:rPr>
          <w:spacing w:val="-1"/>
        </w:rPr>
        <w:t>间上呈现“东—</w:t>
      </w:r>
      <w:r>
        <w:rPr>
          <w:spacing w:val="-31"/>
        </w:rPr>
        <w:t xml:space="preserve"> </w:t>
      </w:r>
      <w:r>
        <w:rPr>
          <w:spacing w:val="-1"/>
        </w:rPr>
        <w:t>中—西</w:t>
      </w:r>
      <w:r>
        <w:rPr>
          <w:spacing w:val="-35"/>
        </w:rPr>
        <w:t xml:space="preserve"> </w:t>
      </w:r>
      <w:r>
        <w:rPr>
          <w:spacing w:val="-1"/>
        </w:rPr>
        <w:t>”阶梯递减的特征，且人力资</w:t>
      </w:r>
      <w:r>
        <w:t xml:space="preserve"> </w:t>
      </w:r>
      <w:r>
        <w:rPr>
          <w:spacing w:val="2"/>
        </w:rPr>
        <w:t>本、创新水平、对外开放水平是影响两者协调发展的</w:t>
      </w:r>
      <w:r>
        <w:rPr>
          <w:spacing w:val="15"/>
        </w:rPr>
        <w:t xml:space="preserve"> </w:t>
      </w:r>
      <w:r>
        <w:rPr>
          <w:spacing w:val="7"/>
          <w:position w:val="-1"/>
        </w:rPr>
        <w:t>主要因素</w:t>
      </w:r>
      <w:r>
        <w:rPr>
          <w:spacing w:val="7"/>
          <w:position w:val="7"/>
          <w:sz w:val="11"/>
          <w:szCs w:val="11"/>
        </w:rPr>
        <w:t>[23]</w:t>
      </w:r>
      <w:r>
        <w:rPr>
          <w:spacing w:val="32"/>
          <w:position w:val="7"/>
          <w:sz w:val="11"/>
          <w:szCs w:val="11"/>
        </w:rPr>
        <w:t xml:space="preserve"> </w:t>
      </w:r>
      <w:r>
        <w:rPr>
          <w:spacing w:val="7"/>
          <w:position w:val="-1"/>
        </w:rPr>
        <w:t>。</w:t>
      </w:r>
    </w:p>
    <w:p>
      <w:pPr>
        <w:pStyle w:val="2"/>
        <w:spacing w:before="73" w:line="194" w:lineRule="auto"/>
        <w:ind w:left="411"/>
      </w:pPr>
      <w:r>
        <w:rPr>
          <w:spacing w:val="5"/>
        </w:rPr>
        <w:t>2</w:t>
      </w:r>
      <w:r>
        <w:rPr>
          <w:spacing w:val="-13"/>
        </w:rPr>
        <w:t xml:space="preserve"> </w:t>
      </w:r>
      <w:r>
        <w:rPr>
          <w:spacing w:val="5"/>
        </w:rPr>
        <w:t>. 文化与旅游两者间融合程度的研究方法</w:t>
      </w:r>
    </w:p>
    <w:p>
      <w:pPr>
        <w:pStyle w:val="2"/>
        <w:spacing w:before="65" w:line="242" w:lineRule="auto"/>
        <w:ind w:right="352" w:firstLine="441"/>
      </w:pPr>
      <w:r>
        <w:rPr>
          <w:spacing w:val="11"/>
        </w:rPr>
        <w:t>国内较早使用耦合协调模型对经济社会进行分</w:t>
      </w:r>
      <w:r>
        <w:t xml:space="preserve"> </w:t>
      </w:r>
      <w:r>
        <w:rPr>
          <w:spacing w:val="12"/>
        </w:rPr>
        <w:t>析的文章是吴跃明等对环境与经济间协调度</w:t>
      </w:r>
      <w:r>
        <w:rPr>
          <w:spacing w:val="11"/>
        </w:rPr>
        <w:t>进行研</w:t>
      </w:r>
      <w:r>
        <w:t xml:space="preserve"> </w:t>
      </w:r>
      <w:r>
        <w:rPr>
          <w:spacing w:val="12"/>
        </w:rPr>
        <w:t>究时以濮阳市为分析对象，发现其协调度值</w:t>
      </w:r>
      <w:r>
        <w:rPr>
          <w:spacing w:val="11"/>
        </w:rPr>
        <w:t>较低但</w:t>
      </w:r>
      <w:r>
        <w:t xml:space="preserve"> </w:t>
      </w:r>
      <w:r>
        <w:rPr>
          <w:spacing w:val="12"/>
        </w:rPr>
        <w:t>整体上呈现上升趋势，说明正在调节并逐步</w:t>
      </w:r>
      <w:r>
        <w:rPr>
          <w:spacing w:val="11"/>
        </w:rPr>
        <w:t>走向协</w:t>
      </w:r>
      <w:r>
        <w:t xml:space="preserve"> </w:t>
      </w:r>
      <w:r>
        <w:rPr>
          <w:spacing w:val="16"/>
        </w:rPr>
        <w:t>调发展</w:t>
      </w:r>
      <w:r>
        <w:rPr>
          <w:spacing w:val="16"/>
          <w:position w:val="9"/>
          <w:sz w:val="11"/>
          <w:szCs w:val="11"/>
        </w:rPr>
        <w:t>[24]</w:t>
      </w:r>
      <w:r>
        <w:rPr>
          <w:spacing w:val="42"/>
          <w:w w:val="102"/>
          <w:position w:val="9"/>
          <w:sz w:val="11"/>
          <w:szCs w:val="11"/>
        </w:rPr>
        <w:t xml:space="preserve"> </w:t>
      </w:r>
      <w:r>
        <w:rPr>
          <w:spacing w:val="16"/>
        </w:rPr>
        <w:t>。而后廖重斌在以珠江三角洲城市群为</w:t>
      </w:r>
      <w:r>
        <w:t xml:space="preserve"> </w:t>
      </w:r>
      <w:r>
        <w:rPr>
          <w:spacing w:val="12"/>
        </w:rPr>
        <w:t>例对环境与经济协调发展进行定量分析时，</w:t>
      </w:r>
      <w:r>
        <w:rPr>
          <w:spacing w:val="11"/>
        </w:rPr>
        <w:t>对耦合</w:t>
      </w:r>
      <w:r>
        <w:t xml:space="preserve"> </w:t>
      </w:r>
      <w:r>
        <w:rPr>
          <w:spacing w:val="12"/>
        </w:rPr>
        <w:t>协调度数值进行了等级划分，为后续学者的</w:t>
      </w:r>
      <w:r>
        <w:rPr>
          <w:spacing w:val="11"/>
        </w:rPr>
        <w:t>研究提</w:t>
      </w:r>
      <w:r>
        <w:t xml:space="preserve"> </w:t>
      </w:r>
      <w:r>
        <w:rPr>
          <w:spacing w:val="16"/>
        </w:rPr>
        <w:t>供了判断与分析的标准和依据</w:t>
      </w:r>
      <w:r>
        <w:rPr>
          <w:spacing w:val="16"/>
          <w:position w:val="9"/>
          <w:sz w:val="11"/>
          <w:szCs w:val="11"/>
        </w:rPr>
        <w:t>[25]</w:t>
      </w:r>
      <w:r>
        <w:rPr>
          <w:spacing w:val="42"/>
          <w:w w:val="102"/>
          <w:position w:val="9"/>
          <w:sz w:val="11"/>
          <w:szCs w:val="11"/>
        </w:rPr>
        <w:t xml:space="preserve"> </w:t>
      </w:r>
      <w:r>
        <w:rPr>
          <w:spacing w:val="16"/>
        </w:rPr>
        <w:t>。关于经济系统</w:t>
      </w:r>
      <w:r>
        <w:t xml:space="preserve"> </w:t>
      </w:r>
      <w:r>
        <w:rPr>
          <w:spacing w:val="12"/>
        </w:rPr>
        <w:t>与其他系统的耦合，国外早期的研究也是围</w:t>
      </w:r>
      <w:r>
        <w:rPr>
          <w:spacing w:val="11"/>
        </w:rPr>
        <w:t>绕经济</w:t>
      </w:r>
      <w:r>
        <w:t xml:space="preserve"> </w:t>
      </w:r>
      <w:r>
        <w:rPr>
          <w:spacing w:val="-5"/>
        </w:rPr>
        <w:t>与生态展开的，如</w:t>
      </w:r>
      <w:r>
        <w:rPr>
          <w:spacing w:val="32"/>
        </w:rPr>
        <w:t xml:space="preserve"> </w:t>
      </w:r>
      <w:r>
        <w:rPr>
          <w:spacing w:val="-5"/>
        </w:rPr>
        <w:t>NEUFELDT</w:t>
      </w:r>
      <w:r>
        <w:rPr>
          <w:spacing w:val="47"/>
        </w:rPr>
        <w:t xml:space="preserve"> </w:t>
      </w:r>
      <w:r>
        <w:rPr>
          <w:spacing w:val="-5"/>
        </w:rPr>
        <w:t>H</w:t>
      </w:r>
      <w:r>
        <w:rPr>
          <w:spacing w:val="-5"/>
          <w:position w:val="8"/>
          <w:sz w:val="11"/>
          <w:szCs w:val="11"/>
        </w:rPr>
        <w:t>[26]</w:t>
      </w:r>
      <w:r>
        <w:rPr>
          <w:spacing w:val="24"/>
          <w:w w:val="101"/>
          <w:position w:val="8"/>
          <w:sz w:val="11"/>
          <w:szCs w:val="11"/>
        </w:rPr>
        <w:t xml:space="preserve"> </w:t>
      </w:r>
      <w:r>
        <w:rPr>
          <w:spacing w:val="-5"/>
        </w:rPr>
        <w:t>、RUMMUKAIN-</w:t>
      </w:r>
      <w:r>
        <w:t xml:space="preserve"> </w:t>
      </w:r>
      <w:r>
        <w:rPr>
          <w:spacing w:val="-25"/>
        </w:rPr>
        <w:t>EN</w:t>
      </w:r>
      <w:r>
        <w:rPr>
          <w:spacing w:val="34"/>
        </w:rPr>
        <w:t xml:space="preserve"> </w:t>
      </w:r>
      <w:r>
        <w:rPr>
          <w:spacing w:val="-25"/>
        </w:rPr>
        <w:t xml:space="preserve">M </w:t>
      </w:r>
      <w:r>
        <w:rPr>
          <w:spacing w:val="13"/>
          <w:position w:val="9"/>
          <w:sz w:val="11"/>
          <w:szCs w:val="11"/>
        </w:rPr>
        <w:t>[27]</w:t>
      </w:r>
      <w:r>
        <w:rPr>
          <w:spacing w:val="20"/>
          <w:w w:val="101"/>
          <w:position w:val="9"/>
          <w:sz w:val="11"/>
          <w:szCs w:val="11"/>
        </w:rPr>
        <w:t xml:space="preserve"> </w:t>
      </w:r>
      <w:r>
        <w:rPr>
          <w:spacing w:val="13"/>
        </w:rPr>
        <w:t>等。而针对文化与旅游间耦合协调关系的</w:t>
      </w:r>
      <w:r>
        <w:t xml:space="preserve"> </w:t>
      </w:r>
      <w:r>
        <w:rPr>
          <w:spacing w:val="8"/>
        </w:rPr>
        <w:t>研究，耿松涛和王冉</w:t>
      </w:r>
      <w:r>
        <w:rPr>
          <w:spacing w:val="8"/>
          <w:position w:val="9"/>
          <w:sz w:val="11"/>
          <w:szCs w:val="11"/>
        </w:rPr>
        <w:t>[28]</w:t>
      </w:r>
      <w:r>
        <w:rPr>
          <w:spacing w:val="28"/>
          <w:w w:val="102"/>
          <w:position w:val="9"/>
          <w:sz w:val="11"/>
          <w:szCs w:val="11"/>
        </w:rPr>
        <w:t xml:space="preserve"> </w:t>
      </w:r>
      <w:r>
        <w:rPr>
          <w:spacing w:val="8"/>
        </w:rPr>
        <w:t>等学者在耦合协调分析</w:t>
      </w:r>
      <w:r>
        <w:rPr>
          <w:spacing w:val="7"/>
        </w:rPr>
        <w:t>的基</w:t>
      </w:r>
      <w:r>
        <w:t xml:space="preserve"> </w:t>
      </w:r>
      <w:r>
        <w:rPr>
          <w:spacing w:val="12"/>
        </w:rPr>
        <w:t>础上加入空间自相关分析模型，进一步探索</w:t>
      </w:r>
      <w:r>
        <w:rPr>
          <w:spacing w:val="11"/>
        </w:rPr>
        <w:t>耦合协</w:t>
      </w:r>
      <w:r>
        <w:t xml:space="preserve"> </w:t>
      </w:r>
      <w:r>
        <w:rPr>
          <w:spacing w:val="9"/>
        </w:rPr>
        <w:t>调水平的地域分布与空间关系。</w:t>
      </w:r>
    </w:p>
    <w:p>
      <w:pPr>
        <w:pStyle w:val="2"/>
        <w:spacing w:before="81" w:line="244" w:lineRule="auto"/>
        <w:ind w:right="270" w:firstLine="431"/>
        <w:jc w:val="both"/>
      </w:pPr>
      <w:r>
        <w:rPr>
          <w:spacing w:val="11"/>
        </w:rPr>
        <w:t>除耦合协调模型外，部分学者利用其他方法进</w:t>
      </w:r>
      <w:r>
        <w:rPr>
          <w:spacing w:val="5"/>
        </w:rPr>
        <w:t xml:space="preserve">  </w:t>
      </w:r>
      <w:r>
        <w:rPr>
          <w:spacing w:val="12"/>
        </w:rPr>
        <w:t>行更为深入或不同角度的研究，如吴耿安等</w:t>
      </w:r>
      <w:r>
        <w:rPr>
          <w:spacing w:val="11"/>
        </w:rPr>
        <w:t>基于空</w:t>
      </w:r>
      <w:r>
        <w:t xml:space="preserve">  </w:t>
      </w:r>
      <w:r>
        <w:rPr>
          <w:spacing w:val="12"/>
        </w:rPr>
        <w:t>间错位分析法对旅游产业、文化产业与经济</w:t>
      </w:r>
      <w:r>
        <w:rPr>
          <w:spacing w:val="11"/>
        </w:rPr>
        <w:t>发展水</w:t>
      </w:r>
      <w:r>
        <w:t xml:space="preserve">  </w:t>
      </w:r>
      <w:r>
        <w:rPr>
          <w:spacing w:val="16"/>
        </w:rPr>
        <w:t>平进行分析</w:t>
      </w:r>
      <w:r>
        <w:rPr>
          <w:spacing w:val="16"/>
          <w:position w:val="9"/>
          <w:sz w:val="11"/>
          <w:szCs w:val="11"/>
        </w:rPr>
        <w:t>[29]</w:t>
      </w:r>
      <w:r>
        <w:rPr>
          <w:spacing w:val="42"/>
          <w:w w:val="102"/>
          <w:position w:val="9"/>
          <w:sz w:val="11"/>
          <w:szCs w:val="11"/>
        </w:rPr>
        <w:t xml:space="preserve"> </w:t>
      </w:r>
      <w:r>
        <w:rPr>
          <w:spacing w:val="16"/>
        </w:rPr>
        <w:t>。吴丽等利用地理探测器对文化与</w:t>
      </w:r>
      <w:r>
        <w:t xml:space="preserve">  </w:t>
      </w:r>
      <w:r>
        <w:rPr>
          <w:spacing w:val="12"/>
        </w:rPr>
        <w:t>旅游耦合协调驱动因子进行探测，发现投资</w:t>
      </w:r>
      <w:r>
        <w:rPr>
          <w:spacing w:val="11"/>
        </w:rPr>
        <w:t>能力与</w:t>
      </w:r>
      <w:r>
        <w:t xml:space="preserve">  </w:t>
      </w:r>
      <w:r>
        <w:rPr>
          <w:spacing w:val="12"/>
        </w:rPr>
        <w:t>水平、科技研发与应用是影响耦合协调发展</w:t>
      </w:r>
      <w:r>
        <w:rPr>
          <w:spacing w:val="11"/>
        </w:rPr>
        <w:t>的关键</w:t>
      </w:r>
      <w:r>
        <w:t xml:space="preserve">  </w:t>
      </w:r>
      <w:r>
        <w:rPr>
          <w:spacing w:val="2"/>
        </w:rPr>
        <w:t>要素</w:t>
      </w:r>
      <w:r>
        <w:rPr>
          <w:spacing w:val="2"/>
          <w:position w:val="9"/>
          <w:sz w:val="11"/>
          <w:szCs w:val="11"/>
        </w:rPr>
        <w:t>[30]</w:t>
      </w:r>
      <w:r>
        <w:rPr>
          <w:spacing w:val="43"/>
          <w:w w:val="102"/>
          <w:position w:val="9"/>
          <w:sz w:val="11"/>
          <w:szCs w:val="11"/>
        </w:rPr>
        <w:t xml:space="preserve"> </w:t>
      </w:r>
      <w:r>
        <w:rPr>
          <w:spacing w:val="2"/>
        </w:rPr>
        <w:t>。</w:t>
      </w:r>
      <w:r>
        <w:t>SHEN</w:t>
      </w:r>
      <w:r>
        <w:rPr>
          <w:spacing w:val="35"/>
          <w:w w:val="101"/>
        </w:rPr>
        <w:t xml:space="preserve"> </w:t>
      </w:r>
      <w:r>
        <w:t>W</w:t>
      </w:r>
      <w:r>
        <w:rPr>
          <w:spacing w:val="37"/>
          <w:w w:val="101"/>
        </w:rPr>
        <w:t xml:space="preserve"> </w:t>
      </w:r>
      <w:r>
        <w:t>L</w:t>
      </w:r>
      <w:r>
        <w:rPr>
          <w:spacing w:val="17"/>
          <w:w w:val="101"/>
        </w:rPr>
        <w:t xml:space="preserve"> </w:t>
      </w:r>
      <w:r>
        <w:rPr>
          <w:spacing w:val="2"/>
        </w:rPr>
        <w:t>等以江苏省</w:t>
      </w:r>
      <w:r>
        <w:rPr>
          <w:spacing w:val="20"/>
        </w:rPr>
        <w:t xml:space="preserve"> </w:t>
      </w:r>
      <w:r>
        <w:rPr>
          <w:spacing w:val="2"/>
        </w:rPr>
        <w:t>13</w:t>
      </w:r>
      <w:r>
        <w:rPr>
          <w:spacing w:val="32"/>
          <w:w w:val="101"/>
        </w:rPr>
        <w:t xml:space="preserve"> </w:t>
      </w:r>
      <w:r>
        <w:rPr>
          <w:spacing w:val="2"/>
        </w:rPr>
        <w:t xml:space="preserve">个城市为研究  </w:t>
      </w:r>
      <w:r>
        <w:rPr>
          <w:spacing w:val="9"/>
        </w:rPr>
        <w:t>区域，借助地理信息系统(</w:t>
      </w:r>
      <w:r>
        <w:t>GIS</w:t>
      </w:r>
      <w:r>
        <w:rPr>
          <w:spacing w:val="9"/>
        </w:rPr>
        <w:t>)的大数据从时空异质</w:t>
      </w:r>
      <w:r>
        <w:rPr>
          <w:spacing w:val="3"/>
        </w:rPr>
        <w:t xml:space="preserve">  </w:t>
      </w:r>
      <w:r>
        <w:rPr>
          <w:spacing w:val="22"/>
        </w:rPr>
        <w:t>性角度分析两系统的综合发展水平和耦合协调特</w:t>
      </w:r>
      <w:r>
        <w:t xml:space="preserve">  </w:t>
      </w:r>
      <w:r>
        <w:rPr>
          <w:spacing w:val="2"/>
        </w:rPr>
        <w:t>征，发现协调度在不断提高的同时，还表现出</w:t>
      </w:r>
      <w:r>
        <w:rPr>
          <w:spacing w:val="1"/>
        </w:rPr>
        <w:t xml:space="preserve">明显的  </w:t>
      </w:r>
      <w:r>
        <w:rPr>
          <w:spacing w:val="15"/>
        </w:rPr>
        <w:t>空间依赖性和溢出效应</w:t>
      </w:r>
      <w:r>
        <w:rPr>
          <w:spacing w:val="15"/>
          <w:position w:val="9"/>
          <w:sz w:val="11"/>
          <w:szCs w:val="11"/>
        </w:rPr>
        <w:t>[31]</w:t>
      </w:r>
      <w:r>
        <w:rPr>
          <w:spacing w:val="46"/>
          <w:w w:val="102"/>
          <w:position w:val="9"/>
          <w:sz w:val="11"/>
          <w:szCs w:val="11"/>
        </w:rPr>
        <w:t xml:space="preserve"> </w:t>
      </w:r>
      <w:r>
        <w:rPr>
          <w:spacing w:val="15"/>
        </w:rPr>
        <w:t>。</w:t>
      </w:r>
      <w:r>
        <w:rPr>
          <w:spacing w:val="-39"/>
        </w:rPr>
        <w:t xml:space="preserve"> </w:t>
      </w:r>
      <w:r>
        <w:rPr>
          <w:spacing w:val="15"/>
        </w:rPr>
        <w:t>陈红玲等采用仁慈型</w:t>
      </w:r>
      <w:r>
        <w:t xml:space="preserve">  </w:t>
      </w:r>
      <w:r>
        <w:rPr>
          <w:spacing w:val="-1"/>
        </w:rPr>
        <w:t>交叉 DEA 效率模型、冷热点分析、Tobit 模型等方法</w:t>
      </w:r>
      <w:r>
        <w:rPr>
          <w:spacing w:val="-2"/>
        </w:rPr>
        <w:t xml:space="preserve">  </w:t>
      </w:r>
      <w:r>
        <w:rPr>
          <w:spacing w:val="12"/>
        </w:rPr>
        <w:t>对文化产业和旅游产业的融合效率及驱动机</w:t>
      </w:r>
      <w:r>
        <w:rPr>
          <w:spacing w:val="11"/>
        </w:rPr>
        <w:t>理进行</w:t>
      </w:r>
      <w:r>
        <w:t xml:space="preserve">  </w:t>
      </w:r>
      <w:r>
        <w:rPr>
          <w:spacing w:val="8"/>
          <w:position w:val="-1"/>
        </w:rPr>
        <w:t>探析</w:t>
      </w:r>
      <w:r>
        <w:rPr>
          <w:spacing w:val="8"/>
          <w:position w:val="8"/>
          <w:sz w:val="11"/>
          <w:szCs w:val="11"/>
        </w:rPr>
        <w:t>[32]</w:t>
      </w:r>
      <w:r>
        <w:rPr>
          <w:spacing w:val="29"/>
          <w:position w:val="8"/>
          <w:sz w:val="11"/>
          <w:szCs w:val="11"/>
        </w:rPr>
        <w:t xml:space="preserve"> </w:t>
      </w:r>
      <w:r>
        <w:rPr>
          <w:spacing w:val="8"/>
          <w:position w:val="-1"/>
        </w:rPr>
        <w:t>。还有部分学者融入第三系统，如董琳</w:t>
      </w:r>
      <w:r>
        <w:rPr>
          <w:spacing w:val="8"/>
          <w:position w:val="8"/>
          <w:sz w:val="11"/>
          <w:szCs w:val="11"/>
        </w:rPr>
        <w:t>[3</w:t>
      </w:r>
      <w:r>
        <w:rPr>
          <w:spacing w:val="7"/>
          <w:position w:val="8"/>
          <w:sz w:val="11"/>
          <w:szCs w:val="11"/>
        </w:rPr>
        <w:t>3]</w:t>
      </w:r>
      <w:r>
        <w:rPr>
          <w:spacing w:val="23"/>
          <w:w w:val="102"/>
          <w:position w:val="8"/>
          <w:sz w:val="11"/>
          <w:szCs w:val="11"/>
        </w:rPr>
        <w:t xml:space="preserve"> </w:t>
      </w:r>
      <w:r>
        <w:rPr>
          <w:spacing w:val="7"/>
          <w:position w:val="-1"/>
        </w:rPr>
        <w:t>、</w:t>
      </w:r>
      <w:r>
        <w:rPr>
          <w:position w:val="-1"/>
        </w:rPr>
        <w:t xml:space="preserve"> </w:t>
      </w:r>
      <w:r>
        <w:rPr>
          <w:spacing w:val="12"/>
        </w:rPr>
        <w:t>厉建梅等</w:t>
      </w:r>
      <w:r>
        <w:rPr>
          <w:spacing w:val="12"/>
          <w:position w:val="9"/>
          <w:sz w:val="11"/>
          <w:szCs w:val="11"/>
        </w:rPr>
        <w:t>[34]</w:t>
      </w:r>
      <w:r>
        <w:rPr>
          <w:spacing w:val="6"/>
          <w:position w:val="9"/>
          <w:sz w:val="11"/>
          <w:szCs w:val="11"/>
        </w:rPr>
        <w:t xml:space="preserve">  </w:t>
      </w:r>
      <w:r>
        <w:rPr>
          <w:spacing w:val="12"/>
        </w:rPr>
        <w:t>等构建旅游</w:t>
      </w:r>
      <w:r>
        <w:rPr>
          <w:spacing w:val="-12"/>
        </w:rPr>
        <w:t xml:space="preserve"> </w:t>
      </w:r>
      <w:r>
        <w:rPr>
          <w:spacing w:val="12"/>
        </w:rPr>
        <w:t>－生态</w:t>
      </w:r>
      <w:r>
        <w:rPr>
          <w:spacing w:val="-12"/>
        </w:rPr>
        <w:t xml:space="preserve"> </w:t>
      </w:r>
      <w:r>
        <w:rPr>
          <w:spacing w:val="12"/>
        </w:rPr>
        <w:t>－文化耦合协调模</w:t>
      </w:r>
    </w:p>
    <w:p>
      <w:pPr>
        <w:pStyle w:val="2"/>
        <w:spacing w:before="21" w:line="219" w:lineRule="auto"/>
        <w:ind w:left="1" w:right="352" w:firstLine="6"/>
      </w:pPr>
      <w:r>
        <w:rPr>
          <w:spacing w:val="-6"/>
        </w:rPr>
        <w:t>型，发现多数省（区、市）或城市的三者耦合协调</w:t>
      </w:r>
      <w:r>
        <w:rPr>
          <w:spacing w:val="-7"/>
        </w:rPr>
        <w:t>发展</w:t>
      </w:r>
      <w:r>
        <w:t xml:space="preserve"> </w:t>
      </w:r>
      <w:r>
        <w:rPr>
          <w:spacing w:val="9"/>
        </w:rPr>
        <w:t>水平还集中在失调阶段。</w:t>
      </w:r>
    </w:p>
    <w:p>
      <w:pPr>
        <w:pStyle w:val="2"/>
        <w:spacing w:before="77" w:line="221" w:lineRule="auto"/>
        <w:ind w:left="1" w:right="286" w:firstLine="418"/>
        <w:jc w:val="both"/>
      </w:pPr>
      <w:r>
        <w:rPr>
          <w:spacing w:val="2"/>
        </w:rPr>
        <w:t>综上所述，在现有学者研究的基础上，基于耦合</w:t>
      </w:r>
      <w:r>
        <w:t xml:space="preserve">  </w:t>
      </w:r>
      <w:r>
        <w:rPr>
          <w:spacing w:val="1"/>
        </w:rPr>
        <w:t>协调度模型在时间维度（纵向）与各省之间（横向</w:t>
      </w:r>
      <w:r>
        <w:rPr>
          <w:spacing w:val="-48"/>
        </w:rPr>
        <w:t>），</w:t>
      </w:r>
      <w:r>
        <w:t xml:space="preserve"> </w:t>
      </w:r>
      <w:r>
        <w:rPr>
          <w:spacing w:val="-5"/>
        </w:rPr>
        <w:t>对全国 31</w:t>
      </w:r>
      <w:r>
        <w:rPr>
          <w:spacing w:val="33"/>
        </w:rPr>
        <w:t xml:space="preserve"> </w:t>
      </w:r>
      <w:r>
        <w:rPr>
          <w:spacing w:val="-5"/>
        </w:rPr>
        <w:t>省（区、市）的文化与旅游产业两者间的协</w:t>
      </w:r>
      <w:r>
        <w:t xml:space="preserve">  </w:t>
      </w:r>
      <w:r>
        <w:rPr>
          <w:spacing w:val="11"/>
        </w:rPr>
        <w:t>调关系进行测度分析既具有丰富的理论基础，也符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41" w:line="522" w:lineRule="exact"/>
        <w:ind w:left="79"/>
      </w:pPr>
      <w:r>
        <w:rPr>
          <w:spacing w:val="9"/>
          <w:position w:val="24"/>
        </w:rPr>
        <w:t>合文旅融合高质量发展的大背景。</w:t>
      </w:r>
    </w:p>
    <w:p>
      <w:pPr>
        <w:pStyle w:val="2"/>
        <w:spacing w:line="189" w:lineRule="auto"/>
        <w:ind w:left="574"/>
        <w:rPr>
          <w:sz w:val="23"/>
          <w:szCs w:val="23"/>
        </w:rPr>
      </w:pPr>
      <w:r>
        <w:rPr>
          <w:spacing w:val="-6"/>
          <w:sz w:val="23"/>
          <w:szCs w:val="23"/>
        </w:rPr>
        <w:t>三、研究方法与数据</w:t>
      </w:r>
    </w:p>
    <w:p>
      <w:pPr>
        <w:pStyle w:val="2"/>
        <w:spacing w:before="229" w:line="185" w:lineRule="auto"/>
        <w:ind w:left="418"/>
      </w:pPr>
      <w:r>
        <w:rPr>
          <w:spacing w:val="-5"/>
        </w:rPr>
        <w:t>（</w:t>
      </w:r>
      <w:r>
        <w:rPr>
          <w:spacing w:val="-27"/>
        </w:rPr>
        <w:t xml:space="preserve"> </w:t>
      </w:r>
      <w:r>
        <w:rPr>
          <w:spacing w:val="-5"/>
        </w:rPr>
        <w:t>一）耦合协调模型</w:t>
      </w:r>
    </w:p>
    <w:p>
      <w:pPr>
        <w:pStyle w:val="2"/>
        <w:spacing w:before="84" w:line="241" w:lineRule="auto"/>
        <w:ind w:left="77" w:right="21" w:firstLine="419"/>
      </w:pPr>
      <w:r>
        <w:rPr>
          <w:spacing w:val="12"/>
        </w:rPr>
        <w:t>耦合协调分析是借鉴物理学中的容量耦合系数</w:t>
      </w:r>
      <w:r>
        <w:rPr>
          <w:spacing w:val="1"/>
        </w:rPr>
        <w:t xml:space="preserve">  </w:t>
      </w:r>
      <w:r>
        <w:rPr>
          <w:spacing w:val="12"/>
        </w:rPr>
        <w:t>模型，基于耦合度与协调度来分析区域内各系</w:t>
      </w:r>
      <w:r>
        <w:rPr>
          <w:spacing w:val="11"/>
        </w:rPr>
        <w:t>统之</w:t>
      </w:r>
      <w:r>
        <w:t xml:space="preserve">  </w:t>
      </w:r>
      <w:r>
        <w:rPr>
          <w:spacing w:val="10"/>
        </w:rPr>
        <w:t>间相互影响情况的分析方法。耦合是指两个（</w:t>
      </w:r>
      <w:r>
        <w:rPr>
          <w:spacing w:val="-17"/>
        </w:rPr>
        <w:t xml:space="preserve"> </w:t>
      </w:r>
      <w:r>
        <w:rPr>
          <w:spacing w:val="10"/>
        </w:rPr>
        <w:t>或两</w:t>
      </w:r>
      <w:r>
        <w:t xml:space="preserve">  </w:t>
      </w:r>
      <w:r>
        <w:rPr>
          <w:spacing w:val="12"/>
        </w:rPr>
        <w:t>个以上的）系统或运动形式通过各种相互作用</w:t>
      </w:r>
      <w:r>
        <w:rPr>
          <w:spacing w:val="11"/>
        </w:rPr>
        <w:t>而彼</w:t>
      </w:r>
      <w:r>
        <w:t xml:space="preserve">  </w:t>
      </w:r>
      <w:r>
        <w:rPr>
          <w:spacing w:val="12"/>
        </w:rPr>
        <w:t>此影响的现象</w:t>
      </w:r>
      <w:r>
        <w:rPr>
          <w:spacing w:val="12"/>
          <w:position w:val="9"/>
          <w:sz w:val="11"/>
          <w:szCs w:val="11"/>
        </w:rPr>
        <w:t xml:space="preserve">[35]  </w:t>
      </w:r>
      <w:r>
        <w:rPr>
          <w:spacing w:val="12"/>
        </w:rPr>
        <w:t>, 耦合度是通过对应的公式计算，</w:t>
      </w:r>
      <w:r>
        <w:rPr>
          <w:spacing w:val="17"/>
          <w:w w:val="101"/>
        </w:rPr>
        <w:t xml:space="preserve"> </w:t>
      </w:r>
      <w:r>
        <w:rPr>
          <w:spacing w:val="12"/>
        </w:rPr>
        <w:t>描述系统内部或者要素之间相互作用、相互影</w:t>
      </w:r>
      <w:r>
        <w:rPr>
          <w:spacing w:val="11"/>
        </w:rPr>
        <w:t>响的</w:t>
      </w:r>
      <w:r>
        <w:t xml:space="preserve">  </w:t>
      </w:r>
      <w:r>
        <w:rPr>
          <w:spacing w:val="2"/>
        </w:rPr>
        <w:t>程度，协调度则是在耦合度计算的基础上，通过数值</w:t>
      </w:r>
      <w:r>
        <w:rPr>
          <w:spacing w:val="8"/>
        </w:rPr>
        <w:t xml:space="preserve">  </w:t>
      </w:r>
      <w:r>
        <w:rPr>
          <w:spacing w:val="12"/>
        </w:rPr>
        <w:t>来观测系统内部协调程度的好坏，进而判断要</w:t>
      </w:r>
      <w:r>
        <w:rPr>
          <w:spacing w:val="11"/>
        </w:rPr>
        <w:t>素之</w:t>
      </w:r>
      <w:r>
        <w:t xml:space="preserve">  </w:t>
      </w:r>
      <w:r>
        <w:rPr>
          <w:spacing w:val="9"/>
        </w:rPr>
        <w:t>间相互作用中良性耦合的程度。</w:t>
      </w:r>
    </w:p>
    <w:p>
      <w:pPr>
        <w:pStyle w:val="2"/>
        <w:spacing w:before="62" w:line="234" w:lineRule="auto"/>
        <w:ind w:left="78" w:right="87" w:firstLine="419"/>
      </w:pPr>
      <w:r>
        <w:rPr>
          <w:spacing w:val="16"/>
        </w:rPr>
        <w:t>借鉴翁钢民和李凌雁</w:t>
      </w:r>
      <w:r>
        <w:rPr>
          <w:spacing w:val="16"/>
          <w:position w:val="9"/>
          <w:sz w:val="11"/>
          <w:szCs w:val="11"/>
        </w:rPr>
        <w:t>[20]</w:t>
      </w:r>
      <w:r>
        <w:rPr>
          <w:spacing w:val="11"/>
          <w:w w:val="101"/>
          <w:position w:val="9"/>
          <w:sz w:val="11"/>
          <w:szCs w:val="11"/>
        </w:rPr>
        <w:t xml:space="preserve">  </w:t>
      </w:r>
      <w:r>
        <w:rPr>
          <w:spacing w:val="16"/>
        </w:rPr>
        <w:t>在研究中使用的模型</w:t>
      </w:r>
      <w:r>
        <w:t xml:space="preserve"> </w:t>
      </w:r>
      <w:r>
        <w:rPr>
          <w:spacing w:val="12"/>
        </w:rPr>
        <w:t>公式与参数设定，文化和旅游系统的综合评</w:t>
      </w:r>
      <w:r>
        <w:rPr>
          <w:spacing w:val="11"/>
        </w:rPr>
        <w:t>价函数</w:t>
      </w:r>
      <w:r>
        <w:t xml:space="preserve"> </w:t>
      </w:r>
      <w:r>
        <w:rPr>
          <w:spacing w:val="4"/>
        </w:rPr>
        <w:t>如下：</w:t>
      </w:r>
    </w:p>
    <w:p>
      <w:pPr>
        <w:pStyle w:val="2"/>
        <w:spacing w:before="112" w:line="85" w:lineRule="exact"/>
        <w:ind w:left="1177"/>
        <w:rPr>
          <w:sz w:val="11"/>
          <w:szCs w:val="11"/>
        </w:rPr>
      </w:pPr>
      <w:r>
        <w:rPr>
          <w:position w:val="-1"/>
          <w:sz w:val="11"/>
          <w:szCs w:val="11"/>
        </w:rPr>
        <w:t>m</w:t>
      </w:r>
    </w:p>
    <w:p>
      <w:pPr>
        <w:pStyle w:val="2"/>
        <w:spacing w:line="194" w:lineRule="exact"/>
        <w:ind w:left="496"/>
      </w:pPr>
      <w:r>
        <w:pict>
          <v:shape id="_x0000_s1029" o:spid="_x0000_s1029" o:spt="202" type="#_x0000_t202" style="position:absolute;left:0pt;margin-left:219.9pt;margin-top:-1pt;height:40pt;width:16.1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502" w:lineRule="exact"/>
                    <w:ind w:left="20"/>
                  </w:pPr>
                  <w:r>
                    <w:rPr>
                      <w:spacing w:val="10"/>
                      <w:position w:val="24"/>
                    </w:rPr>
                    <w:t>(1)</w:t>
                  </w:r>
                </w:p>
                <w:p>
                  <w:pPr>
                    <w:pStyle w:val="2"/>
                    <w:spacing w:line="179" w:lineRule="auto"/>
                    <w:ind w:left="20"/>
                  </w:pPr>
                  <w:r>
                    <w:rPr>
                      <w:spacing w:val="10"/>
                    </w:rPr>
                    <w:t>(2)</w:t>
                  </w:r>
                </w:p>
              </w:txbxContent>
            </v:textbox>
          </v:shape>
        </w:pict>
      </w:r>
      <w:r>
        <w:rPr>
          <w:spacing w:val="8"/>
        </w:rPr>
        <w:t>f(</w:t>
      </w:r>
      <w:r>
        <w:rPr>
          <w:spacing w:val="-11"/>
        </w:rPr>
        <w:t xml:space="preserve"> </w:t>
      </w:r>
      <w:r>
        <w:rPr>
          <w:spacing w:val="8"/>
        </w:rPr>
        <w:t>x</w:t>
      </w:r>
      <w:r>
        <w:rPr>
          <w:spacing w:val="-27"/>
        </w:rPr>
        <w:t xml:space="preserve"> </w:t>
      </w:r>
      <w:r>
        <w:rPr>
          <w:spacing w:val="8"/>
        </w:rPr>
        <w:t>)</w:t>
      </w:r>
      <w:r>
        <w:rPr>
          <w:spacing w:val="47"/>
          <w:w w:val="101"/>
        </w:rPr>
        <w:t xml:space="preserve"> </w:t>
      </w:r>
      <w:r>
        <w:rPr>
          <w:spacing w:val="8"/>
        </w:rPr>
        <w:t>=</w:t>
      </w:r>
      <w:r>
        <w:rPr>
          <w:spacing w:val="28"/>
          <w:w w:val="101"/>
        </w:rPr>
        <w:t xml:space="preserve"> </w:t>
      </w:r>
      <w:r>
        <w:rPr>
          <w:rFonts w:ascii="Arial" w:hAnsi="Arial" w:eastAsia="Arial" w:cs="Arial"/>
          <w:spacing w:val="8"/>
        </w:rPr>
        <w:t>Σ</w:t>
      </w:r>
      <w:r>
        <w:t>a</w:t>
      </w:r>
      <w:r>
        <w:rPr>
          <w:spacing w:val="-44"/>
        </w:rPr>
        <w:t xml:space="preserve"> </w:t>
      </w:r>
      <w:r>
        <w:rPr>
          <w:position w:val="-4"/>
          <w:sz w:val="11"/>
          <w:szCs w:val="11"/>
        </w:rPr>
        <w:t>i</w:t>
      </w:r>
      <w:r>
        <w:rPr>
          <w:spacing w:val="-6"/>
          <w:position w:val="-4"/>
          <w:sz w:val="11"/>
          <w:szCs w:val="11"/>
        </w:rPr>
        <w:t xml:space="preserve"> </w:t>
      </w:r>
      <w:r>
        <w:t>x</w:t>
      </w:r>
      <w:r>
        <w:rPr>
          <w:spacing w:val="-42"/>
        </w:rPr>
        <w:t xml:space="preserve"> </w:t>
      </w:r>
      <w:r>
        <w:rPr>
          <w:position w:val="-4"/>
          <w:sz w:val="11"/>
          <w:szCs w:val="11"/>
        </w:rPr>
        <w:t>i</w:t>
      </w:r>
      <w:r>
        <w:rPr>
          <w:spacing w:val="12"/>
          <w:w w:val="101"/>
          <w:position w:val="-4"/>
          <w:sz w:val="11"/>
          <w:szCs w:val="11"/>
        </w:rPr>
        <w:t xml:space="preserve"> </w:t>
      </w:r>
      <w:r>
        <w:rPr>
          <w:spacing w:val="8"/>
        </w:rPr>
        <w:t>′,</w:t>
      </w:r>
    </w:p>
    <w:p>
      <w:pPr>
        <w:pStyle w:val="2"/>
        <w:spacing w:before="1" w:line="161" w:lineRule="auto"/>
        <w:ind w:left="1113"/>
        <w:rPr>
          <w:sz w:val="11"/>
          <w:szCs w:val="11"/>
        </w:rPr>
      </w:pPr>
      <w:r>
        <w:rPr>
          <w:spacing w:val="-11"/>
          <w:sz w:val="11"/>
          <w:szCs w:val="11"/>
        </w:rPr>
        <w:t>i</w:t>
      </w:r>
      <w:r>
        <w:rPr>
          <w:spacing w:val="8"/>
          <w:w w:val="102"/>
          <w:sz w:val="11"/>
          <w:szCs w:val="11"/>
        </w:rPr>
        <w:t xml:space="preserve"> </w:t>
      </w:r>
      <w:r>
        <w:rPr>
          <w:spacing w:val="-11"/>
          <w:sz w:val="11"/>
          <w:szCs w:val="11"/>
        </w:rPr>
        <w:t>=</w:t>
      </w:r>
      <w:r>
        <w:rPr>
          <w:spacing w:val="6"/>
          <w:sz w:val="11"/>
          <w:szCs w:val="11"/>
        </w:rPr>
        <w:t xml:space="preserve"> </w:t>
      </w:r>
      <w:r>
        <w:rPr>
          <w:spacing w:val="-11"/>
          <w:sz w:val="11"/>
          <w:szCs w:val="11"/>
        </w:rPr>
        <w:t>1</w:t>
      </w:r>
    </w:p>
    <w:p>
      <w:pPr>
        <w:pStyle w:val="2"/>
        <w:spacing w:before="96" w:line="85" w:lineRule="exact"/>
        <w:ind w:left="1224"/>
        <w:rPr>
          <w:sz w:val="11"/>
          <w:szCs w:val="11"/>
        </w:rPr>
      </w:pPr>
      <w:r>
        <w:rPr>
          <w:position w:val="-1"/>
          <w:sz w:val="11"/>
          <w:szCs w:val="11"/>
        </w:rPr>
        <w:t>n</w:t>
      </w:r>
    </w:p>
    <w:p>
      <w:pPr>
        <w:pStyle w:val="2"/>
        <w:spacing w:line="194" w:lineRule="exact"/>
        <w:ind w:left="501"/>
      </w:pPr>
      <w:r>
        <w:rPr>
          <w:spacing w:val="14"/>
        </w:rPr>
        <w:t>g(y)</w:t>
      </w:r>
      <w:r>
        <w:rPr>
          <w:spacing w:val="49"/>
          <w:w w:val="101"/>
        </w:rPr>
        <w:t xml:space="preserve"> </w:t>
      </w:r>
      <w:r>
        <w:rPr>
          <w:spacing w:val="14"/>
        </w:rPr>
        <w:t>=</w:t>
      </w:r>
      <w:r>
        <w:rPr>
          <w:spacing w:val="28"/>
          <w:w w:val="101"/>
        </w:rPr>
        <w:t xml:space="preserve"> </w:t>
      </w:r>
      <w:r>
        <w:rPr>
          <w:rFonts w:ascii="Arial" w:hAnsi="Arial" w:eastAsia="Arial" w:cs="Arial"/>
          <w:spacing w:val="14"/>
        </w:rPr>
        <w:t>Σ</w:t>
      </w:r>
      <w:r>
        <w:t>b</w:t>
      </w:r>
      <w:r>
        <w:rPr>
          <w:position w:val="-4"/>
          <w:sz w:val="11"/>
          <w:szCs w:val="11"/>
        </w:rPr>
        <w:t>i</w:t>
      </w:r>
      <w:r>
        <w:rPr>
          <w:spacing w:val="-6"/>
          <w:position w:val="-4"/>
          <w:sz w:val="11"/>
          <w:szCs w:val="11"/>
        </w:rPr>
        <w:t xml:space="preserve"> </w:t>
      </w:r>
      <w:r>
        <w:t>y</w:t>
      </w:r>
      <w:r>
        <w:rPr>
          <w:spacing w:val="-42"/>
        </w:rPr>
        <w:t xml:space="preserve"> </w:t>
      </w:r>
      <w:r>
        <w:rPr>
          <w:position w:val="-4"/>
          <w:sz w:val="11"/>
          <w:szCs w:val="11"/>
        </w:rPr>
        <w:t>i</w:t>
      </w:r>
      <w:r>
        <w:rPr>
          <w:spacing w:val="14"/>
          <w:position w:val="-4"/>
          <w:sz w:val="11"/>
          <w:szCs w:val="11"/>
        </w:rPr>
        <w:t xml:space="preserve"> </w:t>
      </w:r>
      <w:r>
        <w:rPr>
          <w:spacing w:val="14"/>
        </w:rPr>
        <w:t>′。</w:t>
      </w:r>
    </w:p>
    <w:p>
      <w:pPr>
        <w:pStyle w:val="2"/>
        <w:spacing w:before="1" w:line="161" w:lineRule="auto"/>
        <w:ind w:left="1148"/>
        <w:rPr>
          <w:sz w:val="11"/>
          <w:szCs w:val="11"/>
        </w:rPr>
      </w:pPr>
      <w:r>
        <w:rPr>
          <w:spacing w:val="-11"/>
          <w:sz w:val="11"/>
          <w:szCs w:val="11"/>
        </w:rPr>
        <w:t>i</w:t>
      </w:r>
      <w:r>
        <w:rPr>
          <w:spacing w:val="8"/>
          <w:w w:val="102"/>
          <w:sz w:val="11"/>
          <w:szCs w:val="11"/>
        </w:rPr>
        <w:t xml:space="preserve"> </w:t>
      </w:r>
      <w:r>
        <w:rPr>
          <w:spacing w:val="-11"/>
          <w:sz w:val="11"/>
          <w:szCs w:val="11"/>
        </w:rPr>
        <w:t>=</w:t>
      </w:r>
      <w:r>
        <w:rPr>
          <w:spacing w:val="6"/>
          <w:sz w:val="11"/>
          <w:szCs w:val="11"/>
        </w:rPr>
        <w:t xml:space="preserve"> </w:t>
      </w:r>
      <w:r>
        <w:rPr>
          <w:spacing w:val="-11"/>
          <w:sz w:val="11"/>
          <w:szCs w:val="11"/>
        </w:rPr>
        <w:t>1</w:t>
      </w:r>
    </w:p>
    <w:p>
      <w:pPr>
        <w:pStyle w:val="2"/>
        <w:spacing w:before="60" w:line="234" w:lineRule="auto"/>
        <w:ind w:left="77" w:right="87" w:firstLine="420"/>
        <w:jc w:val="both"/>
      </w:pPr>
      <w:r>
        <w:rPr>
          <w:spacing w:val="-19"/>
          <w:w w:val="94"/>
        </w:rPr>
        <w:t>其中，x</w:t>
      </w:r>
      <w:r>
        <w:rPr>
          <w:spacing w:val="-35"/>
        </w:rPr>
        <w:t xml:space="preserve"> </w:t>
      </w:r>
      <w:r>
        <w:rPr>
          <w:spacing w:val="-19"/>
          <w:w w:val="94"/>
          <w:position w:val="-4"/>
          <w:sz w:val="11"/>
          <w:szCs w:val="11"/>
        </w:rPr>
        <w:t>i</w:t>
      </w:r>
      <w:r>
        <w:rPr>
          <w:spacing w:val="12"/>
          <w:w w:val="102"/>
          <w:position w:val="-4"/>
          <w:sz w:val="11"/>
          <w:szCs w:val="11"/>
        </w:rPr>
        <w:t xml:space="preserve"> </w:t>
      </w:r>
      <w:r>
        <w:rPr>
          <w:spacing w:val="-19"/>
          <w:w w:val="94"/>
        </w:rPr>
        <w:t>′、y</w:t>
      </w:r>
      <w:r>
        <w:rPr>
          <w:spacing w:val="-42"/>
        </w:rPr>
        <w:t xml:space="preserve"> </w:t>
      </w:r>
      <w:r>
        <w:rPr>
          <w:position w:val="-4"/>
          <w:sz w:val="11"/>
          <w:szCs w:val="11"/>
        </w:rPr>
        <w:t>i</w:t>
      </w:r>
      <w:r>
        <w:rPr>
          <w:spacing w:val="12"/>
          <w:w w:val="101"/>
          <w:position w:val="-4"/>
          <w:sz w:val="11"/>
          <w:szCs w:val="11"/>
        </w:rPr>
        <w:t xml:space="preserve"> </w:t>
      </w:r>
      <w:r>
        <w:rPr>
          <w:spacing w:val="10"/>
        </w:rPr>
        <w:t>′分别为旅游和文化系统经无量纲处</w:t>
      </w:r>
      <w:r>
        <w:t xml:space="preserve"> </w:t>
      </w:r>
      <w:r>
        <w:rPr>
          <w:spacing w:val="3"/>
        </w:rPr>
        <w:t>理后的指标值，</w:t>
      </w:r>
      <w:r>
        <w:t>a</w:t>
      </w:r>
      <w:r>
        <w:rPr>
          <w:spacing w:val="-44"/>
        </w:rPr>
        <w:t xml:space="preserve"> </w:t>
      </w:r>
      <w:r>
        <w:rPr>
          <w:position w:val="-4"/>
          <w:sz w:val="11"/>
          <w:szCs w:val="11"/>
        </w:rPr>
        <w:t>i</w:t>
      </w:r>
      <w:r>
        <w:rPr>
          <w:spacing w:val="3"/>
          <w:position w:val="-4"/>
          <w:sz w:val="11"/>
          <w:szCs w:val="11"/>
        </w:rPr>
        <w:t xml:space="preserve"> </w:t>
      </w:r>
      <w:r>
        <w:rPr>
          <w:spacing w:val="3"/>
        </w:rPr>
        <w:t>、</w:t>
      </w:r>
      <w:r>
        <w:t>b</w:t>
      </w:r>
      <w:r>
        <w:rPr>
          <w:spacing w:val="-39"/>
        </w:rPr>
        <w:t xml:space="preserve"> </w:t>
      </w:r>
      <w:r>
        <w:rPr>
          <w:position w:val="-4"/>
          <w:sz w:val="11"/>
          <w:szCs w:val="11"/>
        </w:rPr>
        <w:t>i</w:t>
      </w:r>
      <w:r>
        <w:rPr>
          <w:spacing w:val="3"/>
          <w:position w:val="-4"/>
          <w:sz w:val="11"/>
          <w:szCs w:val="11"/>
        </w:rPr>
        <w:t xml:space="preserve"> </w:t>
      </w:r>
      <w:r>
        <w:rPr>
          <w:spacing w:val="3"/>
        </w:rPr>
        <w:t>分别为旅游和文化系</w:t>
      </w:r>
      <w:r>
        <w:rPr>
          <w:spacing w:val="2"/>
        </w:rPr>
        <w:t>统各指标</w:t>
      </w:r>
      <w:r>
        <w:t xml:space="preserve"> </w:t>
      </w:r>
      <w:r>
        <w:rPr>
          <w:spacing w:val="12"/>
        </w:rPr>
        <w:t>值的权重，通过主成分分析法确定。旅游与文</w:t>
      </w:r>
      <w:r>
        <w:rPr>
          <w:spacing w:val="11"/>
        </w:rPr>
        <w:t>化两</w:t>
      </w:r>
      <w:r>
        <w:t xml:space="preserve"> </w:t>
      </w:r>
      <w:r>
        <w:rPr>
          <w:spacing w:val="9"/>
        </w:rPr>
        <w:t>系统耦合协调度测量模型为</w:t>
      </w:r>
    </w:p>
    <w:sdt>
      <w:sdtPr>
        <w:rPr>
          <w:rFonts w:ascii="微软雅黑" w:hAnsi="微软雅黑" w:eastAsia="微软雅黑" w:cs="微软雅黑"/>
          <w:sz w:val="20"/>
          <w:szCs w:val="20"/>
        </w:rPr>
        <w:id w:val="3"/>
        <w:docPartObj>
          <w:docPartGallery w:val="Table of Contents"/>
          <w:docPartUnique/>
        </w:docPartObj>
      </w:sdtPr>
      <w:sdtEndPr>
        <w:rPr>
          <w:rFonts w:ascii="微软雅黑" w:hAnsi="微软雅黑" w:eastAsia="微软雅黑" w:cs="微软雅黑"/>
          <w:sz w:val="20"/>
          <w:szCs w:val="20"/>
        </w:rPr>
      </w:sdtEndPr>
      <w:sdtContent>
        <w:p>
          <w:pPr>
            <w:pStyle w:val="2"/>
            <w:spacing w:before="114" w:line="478" w:lineRule="exact"/>
            <w:ind w:left="504"/>
          </w:pPr>
          <w:r>
            <w:rPr>
              <w:spacing w:val="-16"/>
              <w:position w:val="6"/>
            </w:rPr>
            <w:t>C</w:t>
          </w:r>
          <w:r>
            <w:rPr>
              <w:spacing w:val="21"/>
              <w:position w:val="6"/>
            </w:rPr>
            <w:t xml:space="preserve"> </w:t>
          </w:r>
          <w:r>
            <w:rPr>
              <w:spacing w:val="-16"/>
              <w:position w:val="6"/>
            </w:rPr>
            <w:t xml:space="preserve">= </w:t>
          </w:r>
          <w:r>
            <w:rPr>
              <w:strike/>
              <w:spacing w:val="-16"/>
              <w:position w:val="6"/>
            </w:rPr>
            <w:t xml:space="preserve"> </w:t>
          </w:r>
          <w:r>
            <w:rPr>
              <w:spacing w:val="-16"/>
              <w:position w:val="13"/>
            </w:rPr>
            <w:t>槡</w:t>
          </w:r>
          <w:r>
            <w:rPr>
              <w:position w:val="17"/>
            </w:rPr>
            <w:drawing>
              <wp:inline distT="0" distB="0" distL="0" distR="0">
                <wp:extent cx="50165" cy="118110"/>
                <wp:effectExtent l="0" t="0" r="0" b="0"/>
                <wp:docPr id="2" name="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 2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31" cy="1184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spacing w:val="-16"/>
              <w:position w:val="-6"/>
            </w:rPr>
            <w:t>f</w:t>
          </w:r>
          <w:r>
            <w:rPr>
              <w:position w:val="-11"/>
            </w:rPr>
            <w:drawing>
              <wp:inline distT="0" distB="0" distL="0" distR="0">
                <wp:extent cx="34925" cy="281305"/>
                <wp:effectExtent l="0" t="0" r="0" b="0"/>
                <wp:docPr id="4" name="IM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 4"/>
                        <pic:cNvPicPr/>
                      </pic:nvPicPr>
                      <pic:blipFill>
                        <a:blip r:embed="rId2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26" cy="2817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position w:val="-6"/>
            </w:rPr>
            <w:drawing>
              <wp:inline distT="0" distB="0" distL="0" distR="0">
                <wp:extent cx="43180" cy="253365"/>
                <wp:effectExtent l="0" t="0" r="0" b="0"/>
                <wp:docPr id="6" name="IM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 6"/>
                        <pic:cNvPicPr/>
                      </pic:nvPicPr>
                      <pic:blipFill>
                        <a:blip r:embed="rId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83" cy="253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position w:val="-11"/>
            </w:rPr>
            <w:drawing>
              <wp:inline distT="0" distB="0" distL="0" distR="0">
                <wp:extent cx="39370" cy="242570"/>
                <wp:effectExtent l="0" t="0" r="0" b="0"/>
                <wp:docPr id="8" name="IM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 8"/>
                        <pic:cNvPicPr/>
                      </pic:nvPicPr>
                      <pic:blipFill>
                        <a:blip r:embed="rId2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405" cy="2430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strike/>
              <w:spacing w:val="-27"/>
              <w:position w:val="-6"/>
            </w:rPr>
            <w:t xml:space="preserve"> </w:t>
          </w:r>
          <w:r>
            <w:rPr>
              <w:spacing w:val="-16"/>
              <w:position w:val="18"/>
            </w:rPr>
            <w:t>)</w:t>
          </w:r>
          <w:r>
            <w:rPr>
              <w:spacing w:val="-16"/>
              <w:position w:val="-6"/>
            </w:rPr>
            <w:t>+</w:t>
          </w:r>
          <w:r>
            <w:fldChar w:fldCharType="begin"/>
          </w:r>
          <w:r>
            <w:instrText xml:space="preserve">EQ \* jc3 \* hps20 \o\al(\s\up 6(</w:instrText>
          </w:r>
          <w:r>
            <w:rPr>
              <w:w w:val="131"/>
              <w:position w:val="6"/>
            </w:rPr>
            <w:instrText xml:space="preserve">×</w:instrText>
          </w:r>
          <w:r>
            <w:instrText xml:space="preserve">),</w:instrText>
          </w:r>
          <w:r>
            <w:rPr>
              <w:w w:val="111"/>
              <w:position w:val="-6"/>
            </w:rPr>
            <w:instrText xml:space="preserve">g</w:instrText>
          </w:r>
          <w:r>
            <w:instrText xml:space="preserve">)</w:instrText>
          </w:r>
          <w:r>
            <w:fldChar w:fldCharType="end"/>
          </w:r>
          <w:r>
            <w:rPr>
              <w:position w:val="-11"/>
            </w:rPr>
            <w:drawing>
              <wp:inline distT="0" distB="0" distL="0" distR="0">
                <wp:extent cx="38100" cy="243840"/>
                <wp:effectExtent l="0" t="0" r="0" b="0"/>
                <wp:docPr id="10" name="IM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 10"/>
                        <pic:cNvPicPr/>
                      </pic:nvPicPr>
                      <pic:blipFill>
                        <a:blip r:embed="rId2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548" cy="2444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position w:val="-11"/>
            </w:rPr>
            <w:drawing>
              <wp:inline distT="0" distB="0" distL="0" distR="0">
                <wp:extent cx="43180" cy="283210"/>
                <wp:effectExtent l="0" t="0" r="0" b="0"/>
                <wp:docPr id="12" name="IM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 12"/>
                        <pic:cNvPicPr/>
                      </pic:nvPicPr>
                      <pic:blipFill>
                        <a:blip r:embed="rId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92" cy="2833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fldChar w:fldCharType="begin"/>
          </w:r>
          <w:r>
            <w:instrText xml:space="preserve">EQ \* jc3 \* hps20 \o\al(\s\up 6(</w:instrText>
          </w:r>
          <w:r>
            <w:rPr>
              <w:w w:val="87"/>
              <w:position w:val="6"/>
            </w:rPr>
            <w:instrText xml:space="preserve">y</w:instrText>
          </w:r>
          <w:r>
            <w:instrText xml:space="preserve">),</w:instrText>
          </w:r>
          <w:r>
            <w:rPr>
              <w:w w:val="132"/>
              <w:position w:val="-6"/>
            </w:rPr>
            <w:instrText xml:space="preserve">)</w:instrText>
          </w:r>
          <w:r>
            <w:instrText xml:space="preserve">)</w:instrText>
          </w:r>
          <w:r>
            <w:fldChar w:fldCharType="end"/>
          </w:r>
          <w:r>
            <w:rPr>
              <w:strike/>
              <w:spacing w:val="-27"/>
              <w:position w:val="-6"/>
            </w:rPr>
            <w:t xml:space="preserve"> </w:t>
          </w:r>
          <w:r>
            <w:rPr>
              <w:spacing w:val="-16"/>
              <w:position w:val="18"/>
            </w:rPr>
            <w:t>)</w:t>
          </w:r>
          <w:r>
            <w:rPr>
              <w:strike/>
              <w:spacing w:val="4"/>
              <w:position w:val="18"/>
            </w:rPr>
            <w:t xml:space="preserve"> </w:t>
          </w:r>
          <w:r>
            <w:rPr>
              <w:spacing w:val="-22"/>
              <w:position w:val="18"/>
            </w:rPr>
            <w:t xml:space="preserve"> </w:t>
          </w:r>
          <w:r>
            <w:rPr>
              <w:spacing w:val="-16"/>
              <w:position w:val="6"/>
            </w:rPr>
            <w:t>,</w:t>
          </w:r>
          <w:r>
            <w:rPr>
              <w:spacing w:val="1"/>
              <w:position w:val="6"/>
            </w:rPr>
            <w:t xml:space="preserve">                                 </w:t>
          </w:r>
          <w:r>
            <w:rPr>
              <w:position w:val="6"/>
            </w:rPr>
            <w:t xml:space="preserve">    </w:t>
          </w:r>
          <w:r>
            <w:rPr>
              <w:spacing w:val="-16"/>
              <w:position w:val="6"/>
            </w:rPr>
            <w:t>(3)</w:t>
          </w:r>
        </w:p>
        <w:p>
          <w:pPr>
            <w:pStyle w:val="2"/>
            <w:spacing w:before="156" w:line="170" w:lineRule="auto"/>
            <w:ind w:left="497"/>
          </w:pPr>
          <w:r>
            <w:rPr>
              <w:spacing w:val="-3"/>
            </w:rPr>
            <w:t xml:space="preserve">T = </w:t>
          </w:r>
          <w:r>
            <w:rPr>
              <w:rFonts w:ascii="Times New Roman" w:hAnsi="Times New Roman" w:eastAsia="Times New Roman" w:cs="Times New Roman"/>
              <w:spacing w:val="-3"/>
            </w:rPr>
            <w:t>ℼ</w:t>
          </w:r>
          <w:r>
            <w:rPr>
              <w:spacing w:val="-3"/>
            </w:rPr>
            <w:t>f(</w:t>
          </w:r>
          <w:r>
            <w:rPr>
              <w:spacing w:val="5"/>
            </w:rPr>
            <w:t xml:space="preserve"> </w:t>
          </w:r>
          <w:r>
            <w:rPr>
              <w:spacing w:val="-3"/>
            </w:rPr>
            <w:t>x</w:t>
          </w:r>
          <w:r>
            <w:rPr>
              <w:spacing w:val="-27"/>
            </w:rPr>
            <w:t xml:space="preserve"> </w:t>
          </w:r>
          <w:r>
            <w:rPr>
              <w:spacing w:val="-3"/>
            </w:rPr>
            <w:t>)  +</w:t>
          </w:r>
          <w:r>
            <w:rPr>
              <w:spacing w:val="1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</w:rPr>
            <w:t>β</w:t>
          </w:r>
          <w:r>
            <w:rPr>
              <w:spacing w:val="-3"/>
            </w:rPr>
            <w:t>g(y)</w:t>
          </w:r>
          <w:r>
            <w:rPr>
              <w:spacing w:val="17"/>
            </w:rPr>
            <w:t xml:space="preserve"> </w:t>
          </w:r>
          <w:r>
            <w:rPr>
              <w:spacing w:val="-3"/>
            </w:rPr>
            <w:t>,                                       (4)</w:t>
          </w:r>
        </w:p>
        <w:p>
          <w:pPr>
            <w:pStyle w:val="2"/>
            <w:spacing w:before="166" w:line="157" w:lineRule="auto"/>
            <w:ind w:left="503"/>
          </w:pPr>
          <w:r>
            <w:rPr>
              <w:spacing w:val="-6"/>
            </w:rPr>
            <w:t>D</w:t>
          </w:r>
          <w:r>
            <w:rPr>
              <w:spacing w:val="17"/>
            </w:rPr>
            <w:t xml:space="preserve"> </w:t>
          </w:r>
          <w:r>
            <w:rPr>
              <w:spacing w:val="-6"/>
            </w:rPr>
            <w:t>=</w:t>
          </w:r>
          <w:r>
            <w:rPr>
              <w:spacing w:val="42"/>
              <w:w w:val="101"/>
            </w:rPr>
            <w:t xml:space="preserve"> </w:t>
          </w:r>
          <w:r>
            <w:rPr>
              <w:spacing w:val="-6"/>
              <w:position w:val="-4"/>
            </w:rPr>
            <w:t>槡</w:t>
          </w:r>
          <w:r>
            <w:rPr>
              <w:spacing w:val="-6"/>
            </w:rPr>
            <w:t>C</w:t>
          </w:r>
          <w:r>
            <w:rPr>
              <w:spacing w:val="21"/>
            </w:rPr>
            <w:t xml:space="preserve"> </w:t>
          </w:r>
          <w:r>
            <w:rPr>
              <w:spacing w:val="-6"/>
            </w:rPr>
            <w:t>×T</w:t>
          </w:r>
          <w:r>
            <w:rPr>
              <w:spacing w:val="-17"/>
            </w:rPr>
            <w:t xml:space="preserve"> </w:t>
          </w:r>
          <w:r>
            <w:rPr>
              <w:spacing w:val="-6"/>
            </w:rPr>
            <w:t>。                                                 (5)</w:t>
          </w:r>
        </w:p>
      </w:sdtContent>
    </w:sdt>
    <w:p>
      <w:pPr>
        <w:pStyle w:val="2"/>
        <w:spacing w:before="74" w:line="236" w:lineRule="auto"/>
        <w:ind w:firstLine="497"/>
        <w:jc w:val="both"/>
      </w:pPr>
      <w:r>
        <w:rPr>
          <w:spacing w:val="1"/>
        </w:rPr>
        <w:t>其中，C</w:t>
      </w:r>
      <w:r>
        <w:rPr>
          <w:spacing w:val="23"/>
        </w:rPr>
        <w:t xml:space="preserve"> </w:t>
      </w:r>
      <w:r>
        <w:rPr>
          <w:spacing w:val="1"/>
        </w:rPr>
        <w:t>为耦合度值，T</w:t>
      </w:r>
      <w:r>
        <w:rPr>
          <w:spacing w:val="18"/>
          <w:w w:val="101"/>
        </w:rPr>
        <w:t xml:space="preserve"> </w:t>
      </w:r>
      <w:r>
        <w:rPr>
          <w:spacing w:val="1"/>
        </w:rPr>
        <w:t xml:space="preserve">为旅游与文化产业的综  </w:t>
      </w:r>
      <w:r>
        <w:rPr>
          <w:spacing w:val="9"/>
        </w:rPr>
        <w:t>合协调指数，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spacing w:val="9"/>
        </w:rPr>
        <w:t>和</w:t>
      </w:r>
      <w:r>
        <w:rPr>
          <w:spacing w:val="28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β</w:t>
      </w:r>
      <w:r>
        <w:rPr>
          <w:spacing w:val="9"/>
        </w:rPr>
        <w:t xml:space="preserve">为待定系数，设定 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spacing w:val="9"/>
        </w:rPr>
        <w:t>=</w:t>
      </w:r>
      <w:r>
        <w:rPr>
          <w:spacing w:val="22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β</w:t>
      </w:r>
      <w:r>
        <w:rPr>
          <w:spacing w:val="9"/>
        </w:rPr>
        <w:t>= 0</w:t>
      </w:r>
      <w:r>
        <w:rPr>
          <w:spacing w:val="-29"/>
        </w:rPr>
        <w:t xml:space="preserve"> </w:t>
      </w:r>
      <w:r>
        <w:rPr>
          <w:spacing w:val="9"/>
        </w:rPr>
        <w:t>. 5</w:t>
      </w:r>
      <w:r>
        <w:rPr>
          <w:spacing w:val="-20"/>
        </w:rPr>
        <w:t xml:space="preserve"> </w:t>
      </w:r>
      <w:r>
        <w:rPr>
          <w:spacing w:val="9"/>
        </w:rPr>
        <w:t>。</w:t>
      </w:r>
      <w:r>
        <w:t xml:space="preserve"> </w:t>
      </w:r>
      <w:r>
        <w:rPr>
          <w:spacing w:val="12"/>
        </w:rPr>
        <w:t xml:space="preserve">D 为最终算得的耦合协调度，评价与分析的标准参  </w:t>
      </w:r>
      <w:r>
        <w:rPr>
          <w:spacing w:val="20"/>
        </w:rPr>
        <w:t>考廖重斌</w:t>
      </w:r>
      <w:r>
        <w:rPr>
          <w:spacing w:val="20"/>
          <w:position w:val="9"/>
          <w:sz w:val="11"/>
          <w:szCs w:val="11"/>
        </w:rPr>
        <w:t>[25]</w:t>
      </w:r>
      <w:r>
        <w:rPr>
          <w:spacing w:val="29"/>
          <w:position w:val="9"/>
          <w:sz w:val="11"/>
          <w:szCs w:val="11"/>
        </w:rPr>
        <w:t xml:space="preserve"> </w:t>
      </w:r>
      <w:r>
        <w:rPr>
          <w:spacing w:val="20"/>
        </w:rPr>
        <w:t>在研究中提出并沿用至今的</w:t>
      </w:r>
      <w:r>
        <w:rPr>
          <w:spacing w:val="19"/>
        </w:rPr>
        <w:t>等级分类</w:t>
      </w:r>
      <w:r>
        <w:t xml:space="preserve">  </w:t>
      </w:r>
      <w:r>
        <w:rPr>
          <w:spacing w:val="-9"/>
        </w:rPr>
        <w:t>（如表 1</w:t>
      </w:r>
      <w:r>
        <w:rPr>
          <w:spacing w:val="29"/>
        </w:rPr>
        <w:t xml:space="preserve"> </w:t>
      </w:r>
      <w:r>
        <w:rPr>
          <w:spacing w:val="-9"/>
        </w:rPr>
        <w:t>所示）。</w:t>
      </w:r>
    </w:p>
    <w:p>
      <w:pPr>
        <w:pStyle w:val="2"/>
        <w:spacing w:before="276" w:line="191" w:lineRule="auto"/>
        <w:ind w:left="1357"/>
        <w:rPr>
          <w:sz w:val="17"/>
          <w:szCs w:val="17"/>
        </w:rPr>
      </w:pPr>
      <w:r>
        <w:rPr>
          <w:spacing w:val="3"/>
          <w:sz w:val="17"/>
          <w:szCs w:val="17"/>
        </w:rPr>
        <w:t>表 1    耦合协调度等级分类</w:t>
      </w:r>
    </w:p>
    <w:p>
      <w:pPr>
        <w:spacing w:line="74" w:lineRule="exact"/>
      </w:pPr>
    </w:p>
    <w:tbl>
      <w:tblPr>
        <w:tblStyle w:val="5"/>
        <w:tblW w:w="4614" w:type="dxa"/>
        <w:tblInd w:w="10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8"/>
        <w:gridCol w:w="1059"/>
        <w:gridCol w:w="1271"/>
        <w:gridCol w:w="95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3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98" w:line="195" w:lineRule="auto"/>
              <w:ind w:left="69"/>
            </w:pPr>
            <w:r>
              <w:rPr>
                <w:spacing w:val="3"/>
              </w:rPr>
              <w:t>耦合协调度 D 值</w:t>
            </w:r>
          </w:p>
        </w:tc>
        <w:tc>
          <w:tcPr>
            <w:tcW w:w="105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98" w:line="195" w:lineRule="auto"/>
              <w:ind w:left="109"/>
            </w:pPr>
            <w:r>
              <w:rPr>
                <w:spacing w:val="7"/>
              </w:rPr>
              <w:t>协调度等级</w:t>
            </w:r>
          </w:p>
        </w:tc>
        <w:tc>
          <w:tcPr>
            <w:tcW w:w="12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98" w:line="195" w:lineRule="auto"/>
              <w:ind w:left="66"/>
            </w:pPr>
            <w:r>
              <w:rPr>
                <w:spacing w:val="3"/>
              </w:rPr>
              <w:t>耦合协调度 D 值</w:t>
            </w:r>
          </w:p>
        </w:tc>
        <w:tc>
          <w:tcPr>
            <w:tcW w:w="9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98" w:line="195" w:lineRule="auto"/>
              <w:ind w:left="86"/>
            </w:pPr>
            <w:r>
              <w:rPr>
                <w:spacing w:val="7"/>
              </w:rPr>
              <w:t>协调度等级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328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112" w:line="165" w:lineRule="auto"/>
              <w:ind w:left="162"/>
            </w:pPr>
            <w:r>
              <w:rPr>
                <w:spacing w:val="-16"/>
              </w:rPr>
              <w:t>0</w:t>
            </w:r>
            <w:r>
              <w:rPr>
                <w:spacing w:val="-19"/>
              </w:rPr>
              <w:t xml:space="preserve"> </w:t>
            </w:r>
            <w:r>
              <w:rPr>
                <w:spacing w:val="-16"/>
              </w:rPr>
              <w:t>.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000</w:t>
            </w:r>
            <w:r>
              <w:rPr>
                <w:spacing w:val="15"/>
              </w:rPr>
              <w:t xml:space="preserve"> </w:t>
            </w:r>
            <w:r>
              <w:rPr>
                <w:spacing w:val="-16"/>
              </w:rPr>
              <w:t>~ 0</w:t>
            </w:r>
            <w:r>
              <w:rPr>
                <w:spacing w:val="-21"/>
              </w:rPr>
              <w:t xml:space="preserve"> </w:t>
            </w:r>
            <w:r>
              <w:rPr>
                <w:spacing w:val="-16"/>
              </w:rPr>
              <w:t>.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099</w:t>
            </w:r>
          </w:p>
        </w:tc>
        <w:tc>
          <w:tcPr>
            <w:tcW w:w="1059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106" w:line="185" w:lineRule="auto"/>
              <w:ind w:left="187"/>
            </w:pPr>
            <w:r>
              <w:rPr>
                <w:spacing w:val="7"/>
              </w:rPr>
              <w:t>极度失调</w:t>
            </w:r>
          </w:p>
        </w:tc>
        <w:tc>
          <w:tcPr>
            <w:tcW w:w="1271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pStyle w:val="6"/>
              <w:spacing w:before="110" w:line="167" w:lineRule="auto"/>
              <w:ind w:left="160"/>
            </w:pPr>
            <w:r>
              <w:rPr>
                <w:spacing w:val="-16"/>
              </w:rPr>
              <w:t>0</w:t>
            </w:r>
            <w:r>
              <w:rPr>
                <w:spacing w:val="-21"/>
              </w:rPr>
              <w:t xml:space="preserve"> </w:t>
            </w:r>
            <w:r>
              <w:rPr>
                <w:spacing w:val="-16"/>
              </w:rPr>
              <w:t>.</w:t>
            </w:r>
            <w:r>
              <w:rPr>
                <w:spacing w:val="2"/>
              </w:rPr>
              <w:t xml:space="preserve"> </w:t>
            </w:r>
            <w:r>
              <w:rPr>
                <w:spacing w:val="-16"/>
              </w:rPr>
              <w:t>500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6"/>
              </w:rPr>
              <w:t>~ 0</w:t>
            </w:r>
            <w:r>
              <w:rPr>
                <w:spacing w:val="-21"/>
              </w:rPr>
              <w:t xml:space="preserve"> </w:t>
            </w:r>
            <w:r>
              <w:rPr>
                <w:spacing w:val="-16"/>
              </w:rPr>
              <w:t>.</w:t>
            </w:r>
            <w:r>
              <w:rPr>
                <w:spacing w:val="2"/>
              </w:rPr>
              <w:t xml:space="preserve"> </w:t>
            </w:r>
            <w:r>
              <w:rPr>
                <w:spacing w:val="-16"/>
              </w:rPr>
              <w:t>599</w:t>
            </w:r>
          </w:p>
        </w:tc>
        <w:tc>
          <w:tcPr>
            <w:tcW w:w="956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106" w:line="185" w:lineRule="auto"/>
              <w:ind w:left="165"/>
            </w:pPr>
            <w:r>
              <w:rPr>
                <w:spacing w:val="7"/>
              </w:rPr>
              <w:t>勉强协调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328" w:type="dxa"/>
            <w:vAlign w:val="top"/>
          </w:tcPr>
          <w:p>
            <w:pPr>
              <w:pStyle w:val="6"/>
              <w:spacing w:before="112" w:line="165" w:lineRule="auto"/>
              <w:ind w:left="162"/>
            </w:pPr>
            <w:r>
              <w:rPr>
                <w:spacing w:val="-18"/>
              </w:rPr>
              <w:t>0</w:t>
            </w:r>
            <w:r>
              <w:rPr>
                <w:spacing w:val="-21"/>
              </w:rPr>
              <w:t xml:space="preserve"> </w:t>
            </w:r>
            <w:r>
              <w:rPr>
                <w:spacing w:val="-18"/>
              </w:rPr>
              <w:t>.</w:t>
            </w:r>
            <w:r>
              <w:rPr>
                <w:spacing w:val="14"/>
              </w:rPr>
              <w:t xml:space="preserve"> </w:t>
            </w:r>
            <w:r>
              <w:rPr>
                <w:spacing w:val="-18"/>
              </w:rPr>
              <w:t>100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8"/>
              </w:rPr>
              <w:t>~ 0</w:t>
            </w:r>
            <w:r>
              <w:rPr>
                <w:spacing w:val="-21"/>
              </w:rPr>
              <w:t xml:space="preserve"> </w:t>
            </w:r>
            <w:r>
              <w:rPr>
                <w:spacing w:val="-18"/>
              </w:rPr>
              <w:t>.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8"/>
              </w:rPr>
              <w:t>199</w:t>
            </w:r>
          </w:p>
        </w:tc>
        <w:tc>
          <w:tcPr>
            <w:tcW w:w="1059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06" w:line="186" w:lineRule="auto"/>
              <w:ind w:left="187"/>
            </w:pPr>
            <w:r>
              <w:rPr>
                <w:spacing w:val="7"/>
              </w:rPr>
              <w:t>严重失调</w:t>
            </w:r>
          </w:p>
        </w:tc>
        <w:tc>
          <w:tcPr>
            <w:tcW w:w="1271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111" w:line="166" w:lineRule="auto"/>
              <w:ind w:left="160"/>
            </w:pPr>
            <w:r>
              <w:rPr>
                <w:spacing w:val="-16"/>
              </w:rPr>
              <w:t>0</w:t>
            </w:r>
            <w:r>
              <w:rPr>
                <w:spacing w:val="-21"/>
              </w:rPr>
              <w:t xml:space="preserve"> </w:t>
            </w:r>
            <w:r>
              <w:rPr>
                <w:spacing w:val="-16"/>
              </w:rPr>
              <w:t>.</w:t>
            </w:r>
            <w:r>
              <w:rPr>
                <w:spacing w:val="2"/>
              </w:rPr>
              <w:t xml:space="preserve"> </w:t>
            </w:r>
            <w:r>
              <w:rPr>
                <w:spacing w:val="-16"/>
              </w:rPr>
              <w:t>600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6"/>
              </w:rPr>
              <w:t>~ 0</w:t>
            </w:r>
            <w:r>
              <w:rPr>
                <w:spacing w:val="-21"/>
              </w:rPr>
              <w:t xml:space="preserve"> </w:t>
            </w:r>
            <w:r>
              <w:rPr>
                <w:spacing w:val="-16"/>
              </w:rPr>
              <w:t>.</w:t>
            </w:r>
            <w:r>
              <w:rPr>
                <w:spacing w:val="2"/>
              </w:rPr>
              <w:t xml:space="preserve"> </w:t>
            </w:r>
            <w:r>
              <w:rPr>
                <w:spacing w:val="-16"/>
              </w:rPr>
              <w:t>699</w:t>
            </w:r>
          </w:p>
        </w:tc>
        <w:tc>
          <w:tcPr>
            <w:tcW w:w="956" w:type="dxa"/>
            <w:vAlign w:val="top"/>
          </w:tcPr>
          <w:p>
            <w:pPr>
              <w:pStyle w:val="6"/>
              <w:spacing w:before="106" w:line="186" w:lineRule="auto"/>
              <w:ind w:left="165"/>
            </w:pPr>
            <w:r>
              <w:rPr>
                <w:spacing w:val="7"/>
              </w:rPr>
              <w:t>初级协调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328" w:type="dxa"/>
            <w:vAlign w:val="top"/>
          </w:tcPr>
          <w:p>
            <w:pPr>
              <w:pStyle w:val="6"/>
              <w:spacing w:before="117" w:line="165" w:lineRule="auto"/>
              <w:ind w:left="162"/>
            </w:pPr>
            <w:r>
              <w:rPr>
                <w:spacing w:val="-16"/>
              </w:rPr>
              <w:t>0</w:t>
            </w:r>
            <w:r>
              <w:rPr>
                <w:spacing w:val="-21"/>
              </w:rPr>
              <w:t xml:space="preserve"> </w:t>
            </w:r>
            <w:r>
              <w:rPr>
                <w:spacing w:val="-16"/>
              </w:rPr>
              <w:t>.</w:t>
            </w:r>
            <w:r>
              <w:rPr>
                <w:spacing w:val="2"/>
              </w:rPr>
              <w:t xml:space="preserve"> </w:t>
            </w:r>
            <w:r>
              <w:rPr>
                <w:spacing w:val="-16"/>
              </w:rPr>
              <w:t>200</w:t>
            </w:r>
            <w:r>
              <w:rPr>
                <w:spacing w:val="15"/>
              </w:rPr>
              <w:t xml:space="preserve"> </w:t>
            </w:r>
            <w:r>
              <w:rPr>
                <w:spacing w:val="-16"/>
              </w:rPr>
              <w:t>~ 0</w:t>
            </w:r>
            <w:r>
              <w:rPr>
                <w:spacing w:val="-21"/>
              </w:rPr>
              <w:t xml:space="preserve"> </w:t>
            </w:r>
            <w:r>
              <w:rPr>
                <w:spacing w:val="-16"/>
              </w:rPr>
              <w:t>.</w:t>
            </w:r>
            <w:r>
              <w:rPr>
                <w:spacing w:val="2"/>
              </w:rPr>
              <w:t xml:space="preserve"> </w:t>
            </w:r>
            <w:r>
              <w:rPr>
                <w:spacing w:val="-16"/>
              </w:rPr>
              <w:t>299</w:t>
            </w:r>
          </w:p>
        </w:tc>
        <w:tc>
          <w:tcPr>
            <w:tcW w:w="1059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12" w:line="185" w:lineRule="auto"/>
              <w:ind w:left="204"/>
            </w:pPr>
            <w:r>
              <w:rPr>
                <w:spacing w:val="3"/>
              </w:rPr>
              <w:t>中度失调</w:t>
            </w:r>
          </w:p>
        </w:tc>
        <w:tc>
          <w:tcPr>
            <w:tcW w:w="1271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117" w:line="165" w:lineRule="auto"/>
              <w:ind w:left="160"/>
            </w:pPr>
            <w:r>
              <w:rPr>
                <w:spacing w:val="-16"/>
              </w:rPr>
              <w:t>0</w:t>
            </w:r>
            <w:r>
              <w:rPr>
                <w:spacing w:val="-17"/>
              </w:rPr>
              <w:t xml:space="preserve"> </w:t>
            </w:r>
            <w:r>
              <w:rPr>
                <w:spacing w:val="-16"/>
              </w:rPr>
              <w:t>.</w:t>
            </w:r>
            <w:r>
              <w:t xml:space="preserve"> </w:t>
            </w:r>
            <w:r>
              <w:rPr>
                <w:spacing w:val="-16"/>
              </w:rPr>
              <w:t>700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6"/>
              </w:rPr>
              <w:t>~ 0</w:t>
            </w:r>
            <w:r>
              <w:rPr>
                <w:spacing w:val="-21"/>
              </w:rPr>
              <w:t xml:space="preserve"> </w:t>
            </w:r>
            <w:r>
              <w:rPr>
                <w:spacing w:val="-16"/>
              </w:rPr>
              <w:t>.</w:t>
            </w:r>
            <w:r>
              <w:t xml:space="preserve"> </w:t>
            </w:r>
            <w:r>
              <w:rPr>
                <w:spacing w:val="-16"/>
              </w:rPr>
              <w:t>799</w:t>
            </w:r>
          </w:p>
        </w:tc>
        <w:tc>
          <w:tcPr>
            <w:tcW w:w="956" w:type="dxa"/>
            <w:vAlign w:val="top"/>
          </w:tcPr>
          <w:p>
            <w:pPr>
              <w:pStyle w:val="6"/>
              <w:spacing w:before="111" w:line="186" w:lineRule="auto"/>
              <w:ind w:left="182"/>
            </w:pPr>
            <w:r>
              <w:rPr>
                <w:spacing w:val="3"/>
              </w:rPr>
              <w:t>中级协调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28" w:type="dxa"/>
            <w:vAlign w:val="top"/>
          </w:tcPr>
          <w:p>
            <w:pPr>
              <w:pStyle w:val="6"/>
              <w:spacing w:before="118" w:line="165" w:lineRule="auto"/>
              <w:ind w:left="162"/>
            </w:pPr>
            <w:r>
              <w:rPr>
                <w:spacing w:val="-17"/>
              </w:rPr>
              <w:t>0</w:t>
            </w:r>
            <w:r>
              <w:rPr>
                <w:spacing w:val="-13"/>
              </w:rPr>
              <w:t xml:space="preserve"> </w:t>
            </w:r>
            <w:r>
              <w:rPr>
                <w:spacing w:val="-17"/>
              </w:rPr>
              <w:t>.</w:t>
            </w:r>
            <w:r>
              <w:rPr>
                <w:spacing w:val="4"/>
              </w:rPr>
              <w:t xml:space="preserve"> </w:t>
            </w:r>
            <w:r>
              <w:rPr>
                <w:spacing w:val="-17"/>
              </w:rPr>
              <w:t>300</w:t>
            </w:r>
            <w:r>
              <w:rPr>
                <w:spacing w:val="15"/>
              </w:rPr>
              <w:t xml:space="preserve"> </w:t>
            </w:r>
            <w:r>
              <w:rPr>
                <w:spacing w:val="-17"/>
              </w:rPr>
              <w:t>~ 0</w:t>
            </w:r>
            <w:r>
              <w:rPr>
                <w:spacing w:val="-21"/>
              </w:rPr>
              <w:t xml:space="preserve"> </w:t>
            </w:r>
            <w:r>
              <w:rPr>
                <w:spacing w:val="-17"/>
              </w:rPr>
              <w:t>.</w:t>
            </w:r>
            <w:r>
              <w:rPr>
                <w:spacing w:val="4"/>
              </w:rPr>
              <w:t xml:space="preserve"> </w:t>
            </w:r>
            <w:r>
              <w:rPr>
                <w:spacing w:val="-17"/>
              </w:rPr>
              <w:t>399</w:t>
            </w:r>
          </w:p>
        </w:tc>
        <w:tc>
          <w:tcPr>
            <w:tcW w:w="1059" w:type="dxa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102" w:line="195" w:lineRule="auto"/>
              <w:ind w:left="189"/>
            </w:pPr>
            <w:r>
              <w:rPr>
                <w:spacing w:val="7"/>
              </w:rPr>
              <w:t>轻度失调</w:t>
            </w:r>
          </w:p>
        </w:tc>
        <w:tc>
          <w:tcPr>
            <w:tcW w:w="1271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118" w:line="165" w:lineRule="auto"/>
              <w:ind w:left="160"/>
            </w:pPr>
            <w:r>
              <w:rPr>
                <w:spacing w:val="-17"/>
              </w:rPr>
              <w:t>0 .</w:t>
            </w:r>
            <w:r>
              <w:rPr>
                <w:spacing w:val="6"/>
              </w:rPr>
              <w:t xml:space="preserve"> </w:t>
            </w:r>
            <w:r>
              <w:rPr>
                <w:spacing w:val="-17"/>
              </w:rPr>
              <w:t>800</w:t>
            </w:r>
            <w:r>
              <w:rPr>
                <w:spacing w:val="15"/>
              </w:rPr>
              <w:t xml:space="preserve"> </w:t>
            </w:r>
            <w:r>
              <w:rPr>
                <w:spacing w:val="-17"/>
              </w:rPr>
              <w:t>~ 0</w:t>
            </w:r>
            <w:r>
              <w:rPr>
                <w:spacing w:val="-21"/>
              </w:rPr>
              <w:t xml:space="preserve"> </w:t>
            </w:r>
            <w:r>
              <w:rPr>
                <w:spacing w:val="-17"/>
              </w:rPr>
              <w:t>.</w:t>
            </w:r>
            <w:r>
              <w:rPr>
                <w:spacing w:val="6"/>
              </w:rPr>
              <w:t xml:space="preserve"> </w:t>
            </w:r>
            <w:r>
              <w:rPr>
                <w:spacing w:val="-17"/>
              </w:rPr>
              <w:t>899</w:t>
            </w:r>
          </w:p>
        </w:tc>
        <w:tc>
          <w:tcPr>
            <w:tcW w:w="956" w:type="dxa"/>
            <w:vAlign w:val="top"/>
          </w:tcPr>
          <w:p>
            <w:pPr>
              <w:pStyle w:val="6"/>
              <w:spacing w:before="112" w:line="185" w:lineRule="auto"/>
              <w:ind w:left="188"/>
            </w:pPr>
            <w:r>
              <w:rPr>
                <w:spacing w:val="1"/>
              </w:rPr>
              <w:t>良好协调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8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118" w:line="165" w:lineRule="auto"/>
              <w:ind w:left="162"/>
            </w:pPr>
            <w:r>
              <w:rPr>
                <w:spacing w:val="-15"/>
              </w:rPr>
              <w:t>0</w:t>
            </w:r>
            <w:r>
              <w:rPr>
                <w:spacing w:val="-13"/>
              </w:rPr>
              <w:t xml:space="preserve"> </w:t>
            </w:r>
            <w:r>
              <w:rPr>
                <w:spacing w:val="-15"/>
              </w:rPr>
              <w:t>. 400</w:t>
            </w:r>
            <w:r>
              <w:rPr>
                <w:spacing w:val="14"/>
                <w:w w:val="102"/>
              </w:rPr>
              <w:t xml:space="preserve"> </w:t>
            </w:r>
            <w:r>
              <w:rPr>
                <w:spacing w:val="-15"/>
              </w:rPr>
              <w:t>~ 0</w:t>
            </w:r>
            <w:r>
              <w:rPr>
                <w:spacing w:val="-21"/>
              </w:rPr>
              <w:t xml:space="preserve"> </w:t>
            </w:r>
            <w:r>
              <w:rPr>
                <w:spacing w:val="-15"/>
              </w:rPr>
              <w:t>.</w:t>
            </w:r>
            <w:r>
              <w:rPr>
                <w:spacing w:val="-1"/>
              </w:rPr>
              <w:t xml:space="preserve"> </w:t>
            </w:r>
            <w:r>
              <w:rPr>
                <w:spacing w:val="-15"/>
              </w:rPr>
              <w:t>499</w:t>
            </w:r>
          </w:p>
        </w:tc>
        <w:tc>
          <w:tcPr>
            <w:tcW w:w="1059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112" w:line="185" w:lineRule="auto"/>
              <w:ind w:left="189"/>
            </w:pPr>
            <w:r>
              <w:rPr>
                <w:spacing w:val="7"/>
              </w:rPr>
              <w:t>濒临失调</w:t>
            </w:r>
          </w:p>
        </w:tc>
        <w:tc>
          <w:tcPr>
            <w:tcW w:w="1271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18" w:line="165" w:lineRule="auto"/>
              <w:ind w:left="160"/>
            </w:pPr>
            <w:r>
              <w:rPr>
                <w:spacing w:val="-18"/>
              </w:rPr>
              <w:t>0</w:t>
            </w:r>
            <w:r>
              <w:rPr>
                <w:spacing w:val="-19"/>
              </w:rPr>
              <w:t xml:space="preserve"> </w:t>
            </w:r>
            <w:r>
              <w:rPr>
                <w:spacing w:val="-18"/>
              </w:rPr>
              <w:t>.</w:t>
            </w:r>
            <w:r>
              <w:rPr>
                <w:spacing w:val="2"/>
              </w:rPr>
              <w:t xml:space="preserve"> </w:t>
            </w:r>
            <w:r>
              <w:rPr>
                <w:spacing w:val="-18"/>
              </w:rPr>
              <w:t>900</w:t>
            </w:r>
            <w:r>
              <w:rPr>
                <w:spacing w:val="15"/>
              </w:rPr>
              <w:t xml:space="preserve"> </w:t>
            </w:r>
            <w:r>
              <w:rPr>
                <w:spacing w:val="-18"/>
              </w:rPr>
              <w:t>~</w:t>
            </w:r>
            <w:r>
              <w:rPr>
                <w:spacing w:val="5"/>
              </w:rPr>
              <w:t xml:space="preserve"> </w:t>
            </w:r>
            <w:r>
              <w:rPr>
                <w:spacing w:val="-18"/>
              </w:rPr>
              <w:t>1 .</w:t>
            </w:r>
            <w:r>
              <w:t xml:space="preserve"> </w:t>
            </w:r>
            <w:r>
              <w:rPr>
                <w:spacing w:val="-18"/>
              </w:rPr>
              <w:t>000</w:t>
            </w:r>
          </w:p>
        </w:tc>
        <w:tc>
          <w:tcPr>
            <w:tcW w:w="956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112" w:line="185" w:lineRule="auto"/>
              <w:ind w:left="166"/>
            </w:pPr>
            <w:r>
              <w:rPr>
                <w:spacing w:val="7"/>
              </w:rPr>
              <w:t>优质协调</w:t>
            </w:r>
          </w:p>
        </w:tc>
      </w:tr>
    </w:tbl>
    <w:p>
      <w:pPr>
        <w:spacing w:line="17" w:lineRule="exact"/>
        <w:rPr>
          <w:rFonts w:ascii="Arial"/>
          <w:sz w:val="2"/>
        </w:rPr>
      </w:pPr>
    </w:p>
    <w:p>
      <w:pPr>
        <w:spacing w:line="17" w:lineRule="exact"/>
        <w:rPr>
          <w:rFonts w:ascii="Arial" w:hAnsi="Arial" w:eastAsia="Arial" w:cs="Arial"/>
          <w:sz w:val="2"/>
          <w:szCs w:val="2"/>
        </w:rPr>
        <w:sectPr>
          <w:type w:val="continuous"/>
          <w:pgSz w:w="10255" w:h="15491"/>
          <w:pgMar w:top="400" w:right="109" w:bottom="374" w:left="201" w:header="0" w:footer="134" w:gutter="0"/>
          <w:cols w:equalWidth="0" w:num="2">
            <w:col w:w="5016" w:space="100"/>
            <w:col w:w="4829"/>
          </w:cols>
        </w:sectPr>
      </w:pPr>
    </w:p>
    <w:p>
      <w:pPr>
        <w:spacing w:before="75"/>
      </w:pPr>
    </w:p>
    <w:p>
      <w:pPr>
        <w:sectPr>
          <w:footerReference r:id="rId10" w:type="default"/>
          <w:pgSz w:w="10255" w:h="15491"/>
          <w:pgMar w:top="400" w:right="109" w:bottom="370" w:left="200" w:header="0" w:footer="134" w:gutter="0"/>
          <w:cols w:equalWidth="0" w:num="1">
            <w:col w:w="9945"/>
          </w:cols>
        </w:sectPr>
      </w:pPr>
    </w:p>
    <w:p>
      <w:pPr>
        <w:pStyle w:val="2"/>
        <w:spacing w:before="51" w:line="185" w:lineRule="auto"/>
        <w:ind w:left="340"/>
      </w:pPr>
      <w:r>
        <w:rPr>
          <w:spacing w:val="-4"/>
        </w:rPr>
        <w:t>（</w:t>
      </w:r>
      <w:r>
        <w:rPr>
          <w:spacing w:val="-23"/>
        </w:rPr>
        <w:t xml:space="preserve"> </w:t>
      </w:r>
      <w:r>
        <w:rPr>
          <w:spacing w:val="-4"/>
        </w:rPr>
        <w:t>二）相对优先度模型</w:t>
      </w:r>
    </w:p>
    <w:p>
      <w:pPr>
        <w:pStyle w:val="2"/>
        <w:spacing w:before="58" w:line="231" w:lineRule="auto"/>
        <w:ind w:left="2" w:right="352" w:firstLine="416"/>
      </w:pPr>
      <w:r>
        <w:rPr>
          <w:spacing w:val="7"/>
        </w:rPr>
        <w:t>参考胡炜霞和赵萍萍</w:t>
      </w:r>
      <w:r>
        <w:rPr>
          <w:spacing w:val="7"/>
          <w:position w:val="9"/>
          <w:sz w:val="11"/>
          <w:szCs w:val="11"/>
        </w:rPr>
        <w:t xml:space="preserve">[16]  </w:t>
      </w:r>
      <w:r>
        <w:rPr>
          <w:spacing w:val="7"/>
        </w:rPr>
        <w:t>的研究，在耦合协调模</w:t>
      </w:r>
      <w:r>
        <w:t xml:space="preserve"> </w:t>
      </w:r>
      <w:r>
        <w:rPr>
          <w:spacing w:val="2"/>
        </w:rPr>
        <w:t>型分析的基础上，引进相对优先度模型，用于度量与</w:t>
      </w:r>
      <w:r>
        <w:rPr>
          <w:spacing w:val="13"/>
        </w:rPr>
        <w:t xml:space="preserve"> </w:t>
      </w:r>
      <w:r>
        <w:rPr>
          <w:spacing w:val="9"/>
        </w:rPr>
        <w:t>分析文化产业和旅游产业发展水平间的落差程度。</w:t>
      </w:r>
    </w:p>
    <w:p>
      <w:pPr>
        <w:pStyle w:val="2"/>
        <w:spacing w:before="72" w:line="234" w:lineRule="auto"/>
        <w:ind w:right="352" w:firstLine="420"/>
      </w:pPr>
      <w:r>
        <w:rPr>
          <w:spacing w:val="2"/>
        </w:rPr>
        <w:t>旅游相对优先度的设定为 P = f( x</w:t>
      </w:r>
      <w:r>
        <w:rPr>
          <w:spacing w:val="-11"/>
        </w:rPr>
        <w:t xml:space="preserve"> </w:t>
      </w:r>
      <w:r>
        <w:rPr>
          <w:spacing w:val="2"/>
        </w:rPr>
        <w:t>)</w:t>
      </w:r>
      <w:r>
        <w:rPr>
          <w:spacing w:val="-22"/>
        </w:rPr>
        <w:t xml:space="preserve"> </w:t>
      </w:r>
      <w:r>
        <w:rPr>
          <w:spacing w:val="2"/>
        </w:rPr>
        <w:t>/g(y)</w:t>
      </w:r>
      <w:r>
        <w:rPr>
          <w:spacing w:val="17"/>
        </w:rPr>
        <w:t xml:space="preserve"> </w:t>
      </w:r>
      <w:r>
        <w:rPr>
          <w:spacing w:val="2"/>
        </w:rPr>
        <w:t>,  当 P</w:t>
      </w:r>
      <w:r>
        <w:t xml:space="preserve"> </w:t>
      </w:r>
      <w:r>
        <w:rPr>
          <w:spacing w:val="5"/>
        </w:rPr>
        <w:t>大于 1</w:t>
      </w:r>
      <w:r>
        <w:rPr>
          <w:spacing w:val="-13"/>
        </w:rPr>
        <w:t xml:space="preserve"> </w:t>
      </w:r>
      <w:r>
        <w:rPr>
          <w:spacing w:val="5"/>
        </w:rPr>
        <w:t>. 5</w:t>
      </w:r>
      <w:r>
        <w:rPr>
          <w:spacing w:val="32"/>
          <w:w w:val="101"/>
        </w:rPr>
        <w:t xml:space="preserve"> </w:t>
      </w:r>
      <w:r>
        <w:rPr>
          <w:spacing w:val="5"/>
        </w:rPr>
        <w:t>时，说明旅游产业发展相对超前于文</w:t>
      </w:r>
      <w:r>
        <w:rPr>
          <w:spacing w:val="4"/>
        </w:rPr>
        <w:t>化产</w:t>
      </w:r>
      <w:r>
        <w:t xml:space="preserve"> </w:t>
      </w:r>
      <w:r>
        <w:rPr>
          <w:spacing w:val="-3"/>
        </w:rPr>
        <w:t>业；当 P</w:t>
      </w:r>
      <w:r>
        <w:rPr>
          <w:spacing w:val="31"/>
          <w:w w:val="101"/>
        </w:rPr>
        <w:t xml:space="preserve"> </w:t>
      </w:r>
      <w:r>
        <w:rPr>
          <w:spacing w:val="-3"/>
        </w:rPr>
        <w:t>的取值位于区间[1 , 1</w:t>
      </w:r>
      <w:r>
        <w:rPr>
          <w:spacing w:val="-12"/>
        </w:rPr>
        <w:t xml:space="preserve"> </w:t>
      </w:r>
      <w:r>
        <w:rPr>
          <w:spacing w:val="-3"/>
        </w:rPr>
        <w:t>. 5]</w:t>
      </w:r>
      <w:r>
        <w:rPr>
          <w:spacing w:val="14"/>
        </w:rPr>
        <w:t xml:space="preserve"> </w:t>
      </w:r>
      <w:r>
        <w:rPr>
          <w:spacing w:val="-3"/>
        </w:rPr>
        <w:t>时，说明两者的发</w:t>
      </w:r>
      <w:r>
        <w:t xml:space="preserve"> </w:t>
      </w:r>
      <w:r>
        <w:rPr>
          <w:spacing w:val="-1"/>
        </w:rPr>
        <w:t>展相对同步；P 小于 1  时，说明旅游产业发展相对滞</w:t>
      </w:r>
      <w:r>
        <w:rPr>
          <w:spacing w:val="13"/>
        </w:rPr>
        <w:t xml:space="preserve"> </w:t>
      </w:r>
      <w:r>
        <w:rPr>
          <w:spacing w:val="9"/>
        </w:rPr>
        <w:t>后于文化产业。</w:t>
      </w:r>
    </w:p>
    <w:p>
      <w:pPr>
        <w:pStyle w:val="2"/>
        <w:spacing w:before="238" w:line="190" w:lineRule="auto"/>
        <w:ind w:left="506"/>
        <w:rPr>
          <w:sz w:val="23"/>
          <w:szCs w:val="23"/>
        </w:rPr>
      </w:pPr>
      <w:r>
        <w:rPr>
          <w:spacing w:val="-7"/>
          <w:sz w:val="23"/>
          <w:szCs w:val="23"/>
        </w:rPr>
        <w:t>四、实证分析与结果</w:t>
      </w:r>
    </w:p>
    <w:p>
      <w:pPr>
        <w:pStyle w:val="2"/>
        <w:spacing w:before="227" w:line="186" w:lineRule="auto"/>
        <w:ind w:left="340"/>
      </w:pPr>
      <w:r>
        <w:rPr>
          <w:spacing w:val="-2"/>
        </w:rPr>
        <w:t>（</w:t>
      </w:r>
      <w:r>
        <w:rPr>
          <w:spacing w:val="-20"/>
        </w:rPr>
        <w:t xml:space="preserve"> </w:t>
      </w:r>
      <w:r>
        <w:rPr>
          <w:spacing w:val="-2"/>
        </w:rPr>
        <w:t>一）实证过程与测算结果</w:t>
      </w:r>
    </w:p>
    <w:p>
      <w:pPr>
        <w:pStyle w:val="2"/>
        <w:spacing w:before="72" w:line="195" w:lineRule="auto"/>
        <w:ind w:left="428"/>
      </w:pPr>
      <w:r>
        <w:rPr>
          <w:spacing w:val="2"/>
        </w:rPr>
        <w:t>1</w:t>
      </w:r>
      <w:r>
        <w:rPr>
          <w:spacing w:val="-8"/>
        </w:rPr>
        <w:t xml:space="preserve"> </w:t>
      </w:r>
      <w:r>
        <w:rPr>
          <w:spacing w:val="2"/>
        </w:rPr>
        <w:t>. 指标体系的构建与权重计算</w:t>
      </w:r>
    </w:p>
    <w:p>
      <w:pPr>
        <w:pStyle w:val="2"/>
        <w:spacing w:before="55"/>
        <w:ind w:right="352" w:firstLine="429"/>
      </w:pPr>
      <w:r>
        <w:rPr>
          <w:spacing w:val="6"/>
        </w:rPr>
        <w:t>主要参考侯兵和周晓倩</w:t>
      </w:r>
      <w:r>
        <w:rPr>
          <w:spacing w:val="6"/>
          <w:position w:val="9"/>
          <w:sz w:val="11"/>
          <w:szCs w:val="11"/>
        </w:rPr>
        <w:t xml:space="preserve">[15]  </w:t>
      </w:r>
      <w:r>
        <w:rPr>
          <w:spacing w:val="6"/>
        </w:rPr>
        <w:t>的研究，综合考虑数</w:t>
      </w:r>
      <w:r>
        <w:rPr>
          <w:spacing w:val="15"/>
          <w:w w:val="101"/>
        </w:rPr>
        <w:t xml:space="preserve"> </w:t>
      </w:r>
      <w:r>
        <w:rPr>
          <w:spacing w:val="2"/>
        </w:rPr>
        <w:t>据可得性与连续性，选用国内旅游收入、国内游客人</w:t>
      </w:r>
      <w:r>
        <w:rPr>
          <w:spacing w:val="16"/>
        </w:rPr>
        <w:t xml:space="preserve"> </w:t>
      </w:r>
      <w:r>
        <w:rPr>
          <w:spacing w:val="12"/>
        </w:rPr>
        <w:t>次、限额以上住宿与餐饮业营业收入来反映旅</w:t>
      </w:r>
      <w:r>
        <w:rPr>
          <w:spacing w:val="11"/>
        </w:rPr>
        <w:t>游产</w:t>
      </w:r>
      <w:r>
        <w:t xml:space="preserve"> </w:t>
      </w:r>
      <w:r>
        <w:rPr>
          <w:spacing w:val="1"/>
        </w:rPr>
        <w:t>业绩效水平，A</w:t>
      </w:r>
      <w:r>
        <w:rPr>
          <w:spacing w:val="39"/>
        </w:rPr>
        <w:t xml:space="preserve"> </w:t>
      </w:r>
      <w:r>
        <w:rPr>
          <w:spacing w:val="1"/>
        </w:rPr>
        <w:t>级旅游景区数量、星级饭店数量、旅</w:t>
      </w:r>
      <w:r>
        <w:t xml:space="preserve"> </w:t>
      </w:r>
      <w:r>
        <w:rPr>
          <w:spacing w:val="12"/>
        </w:rPr>
        <w:t>行社数量来反映旅游产业要素水平；选用艺术</w:t>
      </w:r>
      <w:r>
        <w:rPr>
          <w:spacing w:val="11"/>
        </w:rPr>
        <w:t>表演</w:t>
      </w:r>
      <w:r>
        <w:t xml:space="preserve"> </w:t>
      </w:r>
      <w:r>
        <w:rPr>
          <w:spacing w:val="-6"/>
        </w:rPr>
        <w:t>团体个数、博物馆、文化馆、图书馆数量、规上文化及</w:t>
      </w:r>
      <w:r>
        <w:rPr>
          <w:spacing w:val="6"/>
        </w:rPr>
        <w:t xml:space="preserve"> </w:t>
      </w:r>
      <w:r>
        <w:rPr>
          <w:spacing w:val="12"/>
        </w:rPr>
        <w:t>相关企业年末从业人员数量来反映文化产业要</w:t>
      </w:r>
      <w:r>
        <w:rPr>
          <w:spacing w:val="11"/>
        </w:rPr>
        <w:t>素水</w:t>
      </w:r>
      <w:r>
        <w:t xml:space="preserve"> </w:t>
      </w:r>
      <w:r>
        <w:rPr>
          <w:spacing w:val="2"/>
        </w:rPr>
        <w:t>平，艺术表演场馆观众人次、规上文化及相关企业单</w:t>
      </w:r>
      <w:r>
        <w:rPr>
          <w:spacing w:val="16"/>
        </w:rPr>
        <w:t xml:space="preserve"> </w:t>
      </w:r>
      <w:r>
        <w:rPr>
          <w:spacing w:val="12"/>
        </w:rPr>
        <w:t>位数、规上文化及相关企业营业收入来反映文</w:t>
      </w:r>
      <w:r>
        <w:rPr>
          <w:spacing w:val="11"/>
        </w:rPr>
        <w:t>化产</w:t>
      </w:r>
      <w:r>
        <w:t xml:space="preserve"> </w:t>
      </w:r>
      <w:r>
        <w:rPr>
          <w:spacing w:val="10"/>
        </w:rPr>
        <w:t>业绩效水平。</w:t>
      </w:r>
    </w:p>
    <w:p>
      <w:pPr>
        <w:pStyle w:val="2"/>
        <w:spacing w:before="69" w:line="238" w:lineRule="auto"/>
        <w:ind w:right="352" w:firstLine="426"/>
      </w:pPr>
      <w:r>
        <w:rPr>
          <w:spacing w:val="11"/>
        </w:rPr>
        <w:t>为确保指标体系的科学性，对所选构建文化产</w:t>
      </w:r>
      <w:r>
        <w:rPr>
          <w:spacing w:val="15"/>
          <w:w w:val="101"/>
        </w:rPr>
        <w:t xml:space="preserve"> </w:t>
      </w:r>
      <w:r>
        <w:rPr>
          <w:spacing w:val="21"/>
        </w:rPr>
        <w:t>业系统与旅游产业系统的指标进行</w:t>
      </w:r>
      <w:r>
        <w:rPr>
          <w:spacing w:val="40"/>
        </w:rPr>
        <w:t xml:space="preserve"> </w:t>
      </w:r>
      <w:r>
        <w:t>KMO</w:t>
      </w:r>
      <w:r>
        <w:rPr>
          <w:spacing w:val="40"/>
          <w:w w:val="101"/>
        </w:rPr>
        <w:t xml:space="preserve"> </w:t>
      </w:r>
      <w:r>
        <w:rPr>
          <w:spacing w:val="21"/>
        </w:rPr>
        <w:t>检验和</w:t>
      </w:r>
      <w:r>
        <w:t xml:space="preserve"> Bartlett</w:t>
      </w:r>
      <w:r>
        <w:rPr>
          <w:spacing w:val="15"/>
        </w:rPr>
        <w:t xml:space="preserve"> 检验。文化产业系统与旅游产业系统所得 </w:t>
      </w:r>
      <w:r>
        <w:rPr>
          <w:spacing w:val="-10"/>
        </w:rPr>
        <w:t>KMO</w:t>
      </w:r>
      <w:r>
        <w:rPr>
          <w:spacing w:val="10"/>
        </w:rPr>
        <w:t xml:space="preserve"> </w:t>
      </w:r>
      <w:r>
        <w:rPr>
          <w:spacing w:val="-10"/>
        </w:rPr>
        <w:t>值分别为 0</w:t>
      </w:r>
      <w:r>
        <w:rPr>
          <w:spacing w:val="-29"/>
        </w:rPr>
        <w:t xml:space="preserve"> </w:t>
      </w:r>
      <w:r>
        <w:rPr>
          <w:spacing w:val="-10"/>
        </w:rPr>
        <w:t>.</w:t>
      </w:r>
      <w:r>
        <w:rPr>
          <w:spacing w:val="10"/>
        </w:rPr>
        <w:t xml:space="preserve"> </w:t>
      </w:r>
      <w:r>
        <w:rPr>
          <w:spacing w:val="-10"/>
        </w:rPr>
        <w:t>637</w:t>
      </w:r>
      <w:r>
        <w:rPr>
          <w:spacing w:val="-26"/>
        </w:rPr>
        <w:t xml:space="preserve"> </w:t>
      </w:r>
      <w:r>
        <w:rPr>
          <w:spacing w:val="-10"/>
        </w:rPr>
        <w:t>、0</w:t>
      </w:r>
      <w:r>
        <w:rPr>
          <w:spacing w:val="-29"/>
        </w:rPr>
        <w:t xml:space="preserve"> </w:t>
      </w:r>
      <w:r>
        <w:rPr>
          <w:spacing w:val="-10"/>
        </w:rPr>
        <w:t>. 783 ,</w:t>
      </w:r>
      <w:r>
        <w:rPr>
          <w:spacing w:val="-11"/>
        </w:rPr>
        <w:t xml:space="preserve"> 均大于 0</w:t>
      </w:r>
      <w:r>
        <w:rPr>
          <w:spacing w:val="-29"/>
        </w:rPr>
        <w:t xml:space="preserve"> </w:t>
      </w:r>
      <w:r>
        <w:rPr>
          <w:spacing w:val="-11"/>
        </w:rPr>
        <w:t>.</w:t>
      </w:r>
      <w:r>
        <w:rPr>
          <w:spacing w:val="12"/>
        </w:rPr>
        <w:t xml:space="preserve"> </w:t>
      </w:r>
      <w:r>
        <w:rPr>
          <w:spacing w:val="-11"/>
        </w:rPr>
        <w:t>6 , 说明变量</w:t>
      </w:r>
      <w:r>
        <w:t xml:space="preserve"> </w:t>
      </w:r>
      <w:r>
        <w:rPr>
          <w:spacing w:val="4"/>
        </w:rPr>
        <w:t>之间存在相关性，符合主成分分析要求。</w:t>
      </w:r>
      <w:r>
        <w:t>Bartlett</w:t>
      </w:r>
      <w:r>
        <w:rPr>
          <w:spacing w:val="24"/>
        </w:rPr>
        <w:t xml:space="preserve"> </w:t>
      </w:r>
      <w:r>
        <w:rPr>
          <w:spacing w:val="4"/>
        </w:rPr>
        <w:t>检</w:t>
      </w:r>
      <w:r>
        <w:t xml:space="preserve"> </w:t>
      </w:r>
      <w:r>
        <w:rPr>
          <w:spacing w:val="-2"/>
        </w:rPr>
        <w:t>验所得 P 值小于</w:t>
      </w:r>
      <w:r>
        <w:rPr>
          <w:spacing w:val="-11"/>
        </w:rPr>
        <w:t xml:space="preserve"> </w:t>
      </w:r>
      <w:r>
        <w:rPr>
          <w:spacing w:val="-2"/>
        </w:rPr>
        <w:t>0</w:t>
      </w:r>
      <w:r>
        <w:rPr>
          <w:spacing w:val="-29"/>
        </w:rPr>
        <w:t xml:space="preserve"> </w:t>
      </w:r>
      <w:r>
        <w:rPr>
          <w:spacing w:val="-2"/>
        </w:rPr>
        <w:t>. 05 ,</w:t>
      </w:r>
      <w:r>
        <w:rPr>
          <w:spacing w:val="-17"/>
        </w:rPr>
        <w:t xml:space="preserve"> </w:t>
      </w:r>
      <w:r>
        <w:rPr>
          <w:spacing w:val="-2"/>
        </w:rPr>
        <w:t>呈显著性，</w:t>
      </w:r>
      <w:r>
        <w:rPr>
          <w:spacing w:val="-3"/>
        </w:rPr>
        <w:t>说明可以进行主成</w:t>
      </w:r>
      <w:r>
        <w:t xml:space="preserve"> </w:t>
      </w:r>
      <w:r>
        <w:rPr>
          <w:spacing w:val="12"/>
        </w:rPr>
        <w:t>分分析。因此，利用主成分分析法进一步测算</w:t>
      </w:r>
      <w:r>
        <w:rPr>
          <w:spacing w:val="11"/>
        </w:rPr>
        <w:t>两个</w:t>
      </w:r>
      <w:r>
        <w:t xml:space="preserve"> </w:t>
      </w:r>
      <w:r>
        <w:rPr>
          <w:spacing w:val="2"/>
        </w:rPr>
        <w:t>系统内各指标的权重，所得结果如表 2 所示。</w:t>
      </w:r>
    </w:p>
    <w:p>
      <w:pPr>
        <w:pStyle w:val="2"/>
        <w:spacing w:before="72" w:line="193" w:lineRule="auto"/>
        <w:ind w:left="411"/>
      </w:pPr>
      <w:r>
        <w:rPr>
          <w:spacing w:val="4"/>
        </w:rPr>
        <w:t>2</w:t>
      </w:r>
      <w:r>
        <w:rPr>
          <w:spacing w:val="-21"/>
        </w:rPr>
        <w:t xml:space="preserve"> </w:t>
      </w:r>
      <w:r>
        <w:rPr>
          <w:spacing w:val="4"/>
        </w:rPr>
        <w:t>. 数据处理与耦合协调度计算</w:t>
      </w:r>
    </w:p>
    <w:p>
      <w:pPr>
        <w:pStyle w:val="2"/>
        <w:spacing w:before="75" w:line="235" w:lineRule="auto"/>
        <w:ind w:left="1" w:right="352" w:firstLine="443"/>
      </w:pPr>
      <w:r>
        <w:rPr>
          <w:spacing w:val="10"/>
        </w:rPr>
        <w:t>由于各系统中指标的值域及量纲各不相同，为</w:t>
      </w:r>
      <w:r>
        <w:rPr>
          <w:spacing w:val="17"/>
        </w:rPr>
        <w:t xml:space="preserve"> </w:t>
      </w:r>
      <w:r>
        <w:rPr>
          <w:spacing w:val="11"/>
        </w:rPr>
        <w:t>使不同单位或量级的指标能够进行比较和加权，并</w:t>
      </w:r>
      <w:r>
        <w:rPr>
          <w:spacing w:val="18"/>
          <w:w w:val="101"/>
        </w:rPr>
        <w:t xml:space="preserve"> </w:t>
      </w:r>
      <w:r>
        <w:rPr>
          <w:spacing w:val="11"/>
        </w:rPr>
        <w:t>使各指标具备可比性，对数据采用极差标准化的方</w:t>
      </w:r>
      <w:r>
        <w:rPr>
          <w:spacing w:val="18"/>
          <w:w w:val="101"/>
        </w:rPr>
        <w:t xml:space="preserve"> </w:t>
      </w:r>
      <w:r>
        <w:rPr>
          <w:spacing w:val="11"/>
        </w:rPr>
        <w:t>法进行无量纲化处理。为避免无纲量化处理时出现</w:t>
      </w:r>
      <w:r>
        <w:rPr>
          <w:spacing w:val="18"/>
          <w:w w:val="101"/>
        </w:rPr>
        <w:t xml:space="preserve"> </w:t>
      </w:r>
      <w:r>
        <w:rPr>
          <w:spacing w:val="15"/>
        </w:rPr>
        <w:t>负值或零的现象，参考侯兵和周晓倩</w:t>
      </w:r>
      <w:r>
        <w:rPr>
          <w:spacing w:val="15"/>
          <w:position w:val="9"/>
          <w:sz w:val="11"/>
          <w:szCs w:val="11"/>
        </w:rPr>
        <w:t>[15]</w:t>
      </w:r>
      <w:r>
        <w:rPr>
          <w:spacing w:val="16"/>
          <w:w w:val="102"/>
          <w:position w:val="9"/>
          <w:sz w:val="11"/>
          <w:szCs w:val="11"/>
        </w:rPr>
        <w:t xml:space="preserve">  </w:t>
      </w:r>
      <w:r>
        <w:rPr>
          <w:spacing w:val="15"/>
        </w:rPr>
        <w:t>的解决办</w:t>
      </w:r>
      <w:r>
        <w:t xml:space="preserve"> </w:t>
      </w:r>
      <w:r>
        <w:rPr>
          <w:spacing w:val="-4"/>
        </w:rPr>
        <w:t>法，在计算公式后整体加上 0</w:t>
      </w:r>
      <w:r>
        <w:rPr>
          <w:spacing w:val="-29"/>
        </w:rPr>
        <w:t xml:space="preserve"> </w:t>
      </w:r>
      <w:r>
        <w:rPr>
          <w:spacing w:val="-4"/>
        </w:rPr>
        <w:t xml:space="preserve">. 01 </w:t>
      </w:r>
      <w:r>
        <w:rPr>
          <w:spacing w:val="-5"/>
        </w:rPr>
        <w:t>,</w:t>
      </w:r>
      <w:r>
        <w:rPr>
          <w:spacing w:val="-18"/>
        </w:rPr>
        <w:t xml:space="preserve"> </w:t>
      </w:r>
      <w:r>
        <w:rPr>
          <w:spacing w:val="-5"/>
        </w:rPr>
        <w:t>具体为</w:t>
      </w:r>
    </w:p>
    <w:p>
      <w:pPr>
        <w:pStyle w:val="2"/>
        <w:spacing w:before="324" w:line="198" w:lineRule="auto"/>
        <w:ind w:left="421"/>
      </w:pPr>
      <w:r>
        <w:pict>
          <v:shape id="_x0000_s1030" o:spid="_x0000_s1030" o:spt="202" type="#_x0000_t202" style="position:absolute;left:0pt;margin-left:29.1pt;margin-top:1.05pt;height:22.6pt;width:81.25pt;z-index:-2516510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190" w:lineRule="auto"/>
                    <w:ind w:left="20"/>
                    <w:rPr>
                      <w:sz w:val="11"/>
                      <w:szCs w:val="11"/>
                    </w:rPr>
                  </w:pPr>
                  <w:r>
                    <w:rPr>
                      <w:spacing w:val="2"/>
                      <w:position w:val="-10"/>
                    </w:rPr>
                    <w:t>′</w:t>
                  </w:r>
                  <w:r>
                    <w:rPr>
                      <w:spacing w:val="18"/>
                      <w:position w:val="-10"/>
                    </w:rPr>
                    <w:t xml:space="preserve"> </w:t>
                  </w:r>
                  <w:r>
                    <w:rPr>
                      <w:spacing w:val="12"/>
                      <w:position w:val="4"/>
                      <w:u w:val="single" w:color="auto"/>
                    </w:rPr>
                    <w:t xml:space="preserve">   </w:t>
                  </w:r>
                  <w:r>
                    <w:rPr>
                      <w:position w:val="4"/>
                      <w:u w:val="single" w:color="auto"/>
                    </w:rPr>
                    <w:t>u</w:t>
                  </w:r>
                  <w:r>
                    <w:rPr>
                      <w:spacing w:val="-37"/>
                      <w:position w:val="4"/>
                      <w:u w:val="single" w:color="auto"/>
                    </w:rPr>
                    <w:t xml:space="preserve"> </w:t>
                  </w:r>
                  <w:r>
                    <w:rPr>
                      <w:sz w:val="11"/>
                      <w:szCs w:val="11"/>
                      <w:u w:val="single" w:color="auto"/>
                    </w:rPr>
                    <w:t>i</w:t>
                  </w:r>
                  <w:r>
                    <w:rPr>
                      <w:spacing w:val="10"/>
                      <w:w w:val="101"/>
                      <w:sz w:val="11"/>
                      <w:szCs w:val="11"/>
                      <w:u w:val="single" w:color="auto"/>
                    </w:rPr>
                    <w:t xml:space="preserve">  </w:t>
                  </w:r>
                  <w:r>
                    <w:rPr>
                      <w:spacing w:val="2"/>
                      <w:position w:val="4"/>
                      <w:u w:val="single" w:color="auto"/>
                    </w:rPr>
                    <w:t xml:space="preserve">- </w:t>
                  </w:r>
                  <w:r>
                    <w:rPr>
                      <w:position w:val="4"/>
                      <w:u w:val="single" w:color="auto"/>
                    </w:rPr>
                    <w:t>min</w:t>
                  </w:r>
                  <w:r>
                    <w:rPr>
                      <w:spacing w:val="2"/>
                      <w:position w:val="4"/>
                      <w:u w:val="single" w:color="auto"/>
                    </w:rPr>
                    <w:t xml:space="preserve"> </w:t>
                  </w:r>
                  <w:r>
                    <w:rPr>
                      <w:position w:val="4"/>
                      <w:u w:val="single" w:color="auto"/>
                    </w:rPr>
                    <w:t>u</w:t>
                  </w:r>
                  <w:r>
                    <w:rPr>
                      <w:spacing w:val="-40"/>
                      <w:position w:val="4"/>
                      <w:u w:val="single" w:color="auto"/>
                    </w:rPr>
                    <w:t xml:space="preserve"> </w:t>
                  </w:r>
                  <w:r>
                    <w:rPr>
                      <w:sz w:val="11"/>
                      <w:szCs w:val="11"/>
                      <w:u w:val="single" w:color="auto"/>
                    </w:rPr>
                    <w:t xml:space="preserve">i        </w:t>
                  </w:r>
                </w:p>
              </w:txbxContent>
            </v:textbox>
          </v:shape>
        </w:pict>
      </w:r>
      <w:r>
        <w:rPr>
          <w:spacing w:val="-31"/>
          <w:position w:val="7"/>
        </w:rPr>
        <w:t>u</w:t>
      </w:r>
      <w:r>
        <w:rPr>
          <w:spacing w:val="-25"/>
          <w:position w:val="7"/>
        </w:rPr>
        <w:t xml:space="preserve"> </w:t>
      </w:r>
      <w:r>
        <w:rPr>
          <w:spacing w:val="-6"/>
          <w:position w:val="3"/>
          <w:sz w:val="11"/>
          <w:szCs w:val="11"/>
        </w:rPr>
        <w:t>i</w:t>
      </w:r>
      <w:r>
        <w:rPr>
          <w:spacing w:val="6"/>
          <w:position w:val="3"/>
          <w:sz w:val="11"/>
          <w:szCs w:val="11"/>
        </w:rPr>
        <w:t xml:space="preserve">    </w:t>
      </w:r>
      <w:r>
        <w:rPr>
          <w:spacing w:val="-26"/>
          <w:w w:val="95"/>
          <w:position w:val="7"/>
        </w:rPr>
        <w:t>=</w:t>
      </w:r>
      <w:r>
        <w:rPr>
          <w:spacing w:val="3"/>
          <w:position w:val="7"/>
        </w:rPr>
        <w:t xml:space="preserve"> </w:t>
      </w:r>
      <w:r>
        <w:rPr>
          <w:spacing w:val="-26"/>
          <w:w w:val="95"/>
          <w:position w:val="-5"/>
        </w:rPr>
        <w:t>max</w:t>
      </w:r>
      <w:r>
        <w:rPr>
          <w:spacing w:val="24"/>
          <w:w w:val="101"/>
          <w:position w:val="-5"/>
        </w:rPr>
        <w:t xml:space="preserve"> </w:t>
      </w:r>
      <w:r>
        <w:rPr>
          <w:spacing w:val="-26"/>
          <w:w w:val="95"/>
          <w:position w:val="-5"/>
        </w:rPr>
        <w:t>u</w:t>
      </w:r>
      <w:r>
        <w:rPr>
          <w:spacing w:val="-40"/>
          <w:position w:val="-5"/>
        </w:rPr>
        <w:t xml:space="preserve"> </w:t>
      </w:r>
      <w:r>
        <w:rPr>
          <w:spacing w:val="-11"/>
          <w:position w:val="-10"/>
          <w:sz w:val="11"/>
          <w:szCs w:val="11"/>
        </w:rPr>
        <w:t xml:space="preserve">i   </w:t>
      </w:r>
      <w:r>
        <w:rPr>
          <w:spacing w:val="-11"/>
          <w:position w:val="-5"/>
        </w:rPr>
        <w:t>- min</w:t>
      </w:r>
      <w:r>
        <w:rPr>
          <w:spacing w:val="26"/>
          <w:position w:val="-5"/>
        </w:rPr>
        <w:t xml:space="preserve"> </w:t>
      </w:r>
      <w:r>
        <w:rPr>
          <w:spacing w:val="-11"/>
          <w:position w:val="-5"/>
        </w:rPr>
        <w:t>u</w:t>
      </w:r>
      <w:r>
        <w:rPr>
          <w:spacing w:val="-40"/>
          <w:position w:val="-5"/>
        </w:rPr>
        <w:t xml:space="preserve"> </w:t>
      </w:r>
      <w:r>
        <w:rPr>
          <w:spacing w:val="-11"/>
          <w:position w:val="-10"/>
          <w:sz w:val="11"/>
          <w:szCs w:val="11"/>
        </w:rPr>
        <w:t xml:space="preserve">i   </w:t>
      </w:r>
      <w:r>
        <w:rPr>
          <w:spacing w:val="-11"/>
          <w:position w:val="7"/>
        </w:rPr>
        <w:t>+ 0</w:t>
      </w:r>
      <w:r>
        <w:rPr>
          <w:spacing w:val="-29"/>
          <w:position w:val="7"/>
        </w:rPr>
        <w:t xml:space="preserve"> </w:t>
      </w:r>
      <w:r>
        <w:rPr>
          <w:spacing w:val="-11"/>
          <w:position w:val="7"/>
        </w:rPr>
        <w:t>. 01 。</w:t>
      </w:r>
      <w:r>
        <w:rPr>
          <w:position w:val="7"/>
        </w:rPr>
        <w:t xml:space="preserve">                      </w:t>
      </w:r>
      <w:r>
        <w:rPr>
          <w:spacing w:val="-11"/>
          <w:position w:val="7"/>
        </w:rPr>
        <w:t>(6)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41" w:line="222" w:lineRule="auto"/>
        <w:ind w:left="80" w:right="87" w:firstLine="417"/>
      </w:pPr>
      <w:r>
        <w:rPr>
          <w:spacing w:val="-6"/>
        </w:rPr>
        <w:t>其中，max u</w:t>
      </w:r>
      <w:r>
        <w:rPr>
          <w:spacing w:val="-23"/>
        </w:rPr>
        <w:t xml:space="preserve"> </w:t>
      </w:r>
      <w:r>
        <w:rPr>
          <w:spacing w:val="-6"/>
          <w:position w:val="-4"/>
          <w:sz w:val="11"/>
          <w:szCs w:val="11"/>
        </w:rPr>
        <w:t xml:space="preserve">i </w:t>
      </w:r>
      <w:r>
        <w:rPr>
          <w:spacing w:val="-6"/>
        </w:rPr>
        <w:t>和 min</w:t>
      </w:r>
      <w:r>
        <w:rPr>
          <w:spacing w:val="16"/>
        </w:rPr>
        <w:t xml:space="preserve"> </w:t>
      </w:r>
      <w:r>
        <w:rPr>
          <w:spacing w:val="-6"/>
        </w:rPr>
        <w:t>u</w:t>
      </w:r>
      <w:r>
        <w:rPr>
          <w:spacing w:val="-40"/>
        </w:rPr>
        <w:t xml:space="preserve"> </w:t>
      </w:r>
      <w:r>
        <w:rPr>
          <w:spacing w:val="-6"/>
          <w:position w:val="-4"/>
          <w:sz w:val="11"/>
          <w:szCs w:val="11"/>
        </w:rPr>
        <w:t>i</w:t>
      </w:r>
      <w:r>
        <w:rPr>
          <w:spacing w:val="8"/>
          <w:w w:val="102"/>
          <w:position w:val="-4"/>
          <w:sz w:val="11"/>
          <w:szCs w:val="11"/>
        </w:rPr>
        <w:t xml:space="preserve"> </w:t>
      </w:r>
      <w:r>
        <w:rPr>
          <w:spacing w:val="-6"/>
        </w:rPr>
        <w:t>分别为指标u</w:t>
      </w:r>
      <w:r>
        <w:rPr>
          <w:spacing w:val="-40"/>
        </w:rPr>
        <w:t xml:space="preserve"> </w:t>
      </w:r>
      <w:r>
        <w:rPr>
          <w:spacing w:val="-6"/>
          <w:position w:val="-4"/>
          <w:sz w:val="11"/>
          <w:szCs w:val="11"/>
        </w:rPr>
        <w:t xml:space="preserve">i  </w:t>
      </w:r>
      <w:r>
        <w:rPr>
          <w:spacing w:val="-6"/>
        </w:rPr>
        <w:t>的最大值和</w:t>
      </w:r>
      <w:r>
        <w:t xml:space="preserve"> </w:t>
      </w:r>
      <w:r>
        <w:rPr>
          <w:spacing w:val="9"/>
        </w:rPr>
        <w:t>最小值。</w:t>
      </w:r>
    </w:p>
    <w:p>
      <w:pPr>
        <w:pStyle w:val="2"/>
        <w:spacing w:before="74" w:line="238" w:lineRule="auto"/>
        <w:ind w:left="80" w:right="87" w:firstLine="416"/>
      </w:pPr>
      <w:r>
        <w:rPr>
          <w:spacing w:val="2"/>
        </w:rPr>
        <w:t>所用数据来源于《中国统计年鉴》《中国文化文</w:t>
      </w:r>
      <w:r>
        <w:t xml:space="preserve"> </w:t>
      </w:r>
      <w:r>
        <w:rPr>
          <w:spacing w:val="11"/>
        </w:rPr>
        <w:t>物与旅游统计年鉴》《中国文化及相关产业统计年</w:t>
      </w:r>
      <w:r>
        <w:rPr>
          <w:spacing w:val="17"/>
        </w:rPr>
        <w:t xml:space="preserve"> </w:t>
      </w:r>
      <w:r>
        <w:rPr>
          <w:spacing w:val="-8"/>
        </w:rPr>
        <w:t>鉴》《中国旅游统计年鉴》以及各省（ 区、市）的统计</w:t>
      </w:r>
      <w:r>
        <w:t xml:space="preserve"> </w:t>
      </w:r>
      <w:r>
        <w:rPr>
          <w:spacing w:val="11"/>
        </w:rPr>
        <w:t>年鉴、国民经济和社会发展统计公报。基于数据的</w:t>
      </w:r>
      <w:r>
        <w:rPr>
          <w:spacing w:val="17"/>
        </w:rPr>
        <w:t xml:space="preserve"> </w:t>
      </w:r>
      <w:r>
        <w:rPr>
          <w:spacing w:val="-8"/>
        </w:rPr>
        <w:t>可得性，选择时间跨度为 2015</w:t>
      </w:r>
      <w:r>
        <w:rPr>
          <w:spacing w:val="-26"/>
        </w:rPr>
        <w:t xml:space="preserve"> </w:t>
      </w:r>
      <w:r>
        <w:rPr>
          <w:spacing w:val="-8"/>
        </w:rPr>
        <w:t>—2021</w:t>
      </w:r>
      <w:r>
        <w:rPr>
          <w:spacing w:val="34"/>
        </w:rPr>
        <w:t xml:space="preserve"> </w:t>
      </w:r>
      <w:r>
        <w:rPr>
          <w:spacing w:val="-8"/>
        </w:rPr>
        <w:t>年。</w:t>
      </w:r>
    </w:p>
    <w:p>
      <w:pPr>
        <w:pStyle w:val="2"/>
        <w:spacing w:before="156" w:line="353" w:lineRule="exact"/>
        <w:ind w:left="635"/>
        <w:rPr>
          <w:sz w:val="17"/>
          <w:szCs w:val="17"/>
        </w:rPr>
      </w:pPr>
      <w:r>
        <w:rPr>
          <w:spacing w:val="6"/>
          <w:position w:val="5"/>
          <w:sz w:val="17"/>
          <w:szCs w:val="17"/>
        </w:rPr>
        <w:t>表 2</w:t>
      </w:r>
      <w:r>
        <w:rPr>
          <w:spacing w:val="4"/>
          <w:position w:val="5"/>
          <w:sz w:val="17"/>
          <w:szCs w:val="17"/>
        </w:rPr>
        <w:t xml:space="preserve">    </w:t>
      </w:r>
      <w:r>
        <w:rPr>
          <w:spacing w:val="6"/>
          <w:position w:val="5"/>
          <w:sz w:val="17"/>
          <w:szCs w:val="17"/>
        </w:rPr>
        <w:t>文化－旅游耦合协调度指标体系及权重</w:t>
      </w:r>
    </w:p>
    <w:p>
      <w:pPr>
        <w:spacing w:line="96" w:lineRule="exact"/>
      </w:pPr>
    </w:p>
    <w:tbl>
      <w:tblPr>
        <w:tblStyle w:val="5"/>
        <w:tblW w:w="4614" w:type="dxa"/>
        <w:tblInd w:w="10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2"/>
        <w:gridCol w:w="2920"/>
        <w:gridCol w:w="54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337" w:hRule="atLeast"/>
        </w:trPr>
        <w:tc>
          <w:tcPr>
            <w:tcW w:w="11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8" w:line="186" w:lineRule="auto"/>
              <w:ind w:left="244"/>
            </w:pPr>
            <w:r>
              <w:rPr>
                <w:spacing w:val="7"/>
              </w:rPr>
              <w:t>产业系统</w:t>
            </w:r>
          </w:p>
        </w:tc>
        <w:tc>
          <w:tcPr>
            <w:tcW w:w="29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9" w:line="186" w:lineRule="auto"/>
              <w:ind w:left="1321"/>
            </w:pPr>
            <w:r>
              <w:rPr>
                <w:spacing w:val="4"/>
              </w:rPr>
              <w:t>指标</w:t>
            </w:r>
          </w:p>
        </w:tc>
        <w:tc>
          <w:tcPr>
            <w:tcW w:w="5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9" w:line="185" w:lineRule="auto"/>
              <w:ind w:left="149"/>
            </w:pPr>
            <w:r>
              <w:rPr>
                <w:spacing w:val="6"/>
              </w:rPr>
              <w:t>权重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901" w:hRule="atLeast"/>
        </w:trPr>
        <w:tc>
          <w:tcPr>
            <w:tcW w:w="1152" w:type="dxa"/>
            <w:tcBorders>
              <w:top w:val="single" w:color="000000" w:sz="2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4" w:line="186" w:lineRule="auto"/>
              <w:ind w:left="84"/>
            </w:pPr>
            <w:r>
              <w:rPr>
                <w:spacing w:val="8"/>
              </w:rPr>
              <w:t>旅游产业系统</w:t>
            </w:r>
          </w:p>
        </w:tc>
        <w:tc>
          <w:tcPr>
            <w:tcW w:w="2920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106" w:line="339" w:lineRule="exact"/>
              <w:ind w:left="1016"/>
            </w:pPr>
            <w:r>
              <w:rPr>
                <w:spacing w:val="5"/>
                <w:position w:val="14"/>
              </w:rPr>
              <w:t>国内旅游收入</w:t>
            </w:r>
          </w:p>
          <w:p>
            <w:pPr>
              <w:pStyle w:val="6"/>
              <w:spacing w:line="185" w:lineRule="auto"/>
              <w:ind w:left="1016"/>
            </w:pPr>
            <w:r>
              <w:rPr>
                <w:spacing w:val="5"/>
              </w:rPr>
              <w:t>国内游客人次</w:t>
            </w:r>
          </w:p>
          <w:p>
            <w:pPr>
              <w:pStyle w:val="6"/>
              <w:spacing w:before="142" w:line="340" w:lineRule="exact"/>
              <w:ind w:left="848"/>
            </w:pPr>
            <w:r>
              <w:rPr>
                <w:spacing w:val="5"/>
                <w:position w:val="14"/>
              </w:rPr>
              <w:t>A 级旅游景区数量</w:t>
            </w:r>
          </w:p>
          <w:p>
            <w:pPr>
              <w:pStyle w:val="6"/>
              <w:spacing w:line="184" w:lineRule="auto"/>
              <w:ind w:left="1005"/>
            </w:pPr>
            <w:r>
              <w:rPr>
                <w:spacing w:val="7"/>
              </w:rPr>
              <w:t>星级饭店数量</w:t>
            </w:r>
          </w:p>
          <w:p>
            <w:pPr>
              <w:pStyle w:val="6"/>
              <w:spacing w:before="142" w:line="184" w:lineRule="auto"/>
              <w:ind w:left="1080"/>
            </w:pPr>
            <w:r>
              <w:rPr>
                <w:spacing w:val="7"/>
              </w:rPr>
              <w:t>旅行社数量</w:t>
            </w:r>
          </w:p>
          <w:p>
            <w:pPr>
              <w:pStyle w:val="6"/>
              <w:spacing w:before="142" w:line="314" w:lineRule="exact"/>
              <w:ind w:left="376"/>
            </w:pPr>
            <w:r>
              <w:rPr>
                <w:spacing w:val="7"/>
                <w:position w:val="12"/>
              </w:rPr>
              <w:t>限额以上住宿与餐饮业营业收入</w:t>
            </w:r>
          </w:p>
          <w:p>
            <w:pPr>
              <w:pStyle w:val="6"/>
              <w:spacing w:line="195" w:lineRule="auto"/>
              <w:ind w:left="843"/>
            </w:pPr>
            <w:r>
              <w:rPr>
                <w:spacing w:val="8"/>
              </w:rPr>
              <w:t>艺术表演团体数量</w:t>
            </w:r>
          </w:p>
          <w:p>
            <w:pPr>
              <w:pStyle w:val="6"/>
              <w:spacing w:before="106" w:line="194" w:lineRule="auto"/>
              <w:ind w:left="683"/>
            </w:pPr>
            <w:r>
              <w:rPr>
                <w:spacing w:val="8"/>
              </w:rPr>
              <w:t>艺术表演场馆观众人次</w:t>
            </w:r>
          </w:p>
          <w:p>
            <w:pPr>
              <w:pStyle w:val="6"/>
              <w:spacing w:before="104" w:line="143" w:lineRule="exact"/>
              <w:ind w:left="523"/>
            </w:pPr>
            <w:r>
              <w:rPr>
                <w:spacing w:val="-4"/>
                <w:position w:val="-1"/>
              </w:rPr>
              <w:t>博物馆、文化馆、图书馆数量</w:t>
            </w:r>
          </w:p>
        </w:tc>
        <w:tc>
          <w:tcPr>
            <w:tcW w:w="542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111" w:line="288" w:lineRule="auto"/>
              <w:ind w:left="104" w:right="55"/>
              <w:jc w:val="both"/>
            </w:pPr>
            <w:r>
              <w:rPr>
                <w:spacing w:val="-18"/>
              </w:rPr>
              <w:t>0</w:t>
            </w:r>
            <w:r>
              <w:rPr>
                <w:spacing w:val="-21"/>
              </w:rPr>
              <w:t xml:space="preserve"> </w:t>
            </w:r>
            <w:r>
              <w:rPr>
                <w:spacing w:val="-18"/>
              </w:rPr>
              <w:t>.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8"/>
              </w:rPr>
              <w:t>176</w:t>
            </w:r>
            <w:r>
              <w:t xml:space="preserve"> </w:t>
            </w:r>
            <w:r>
              <w:rPr>
                <w:spacing w:val="-13"/>
                <w:w w:val="96"/>
              </w:rPr>
              <w:t>0</w:t>
            </w:r>
            <w:r>
              <w:rPr>
                <w:spacing w:val="-21"/>
              </w:rPr>
              <w:t xml:space="preserve"> </w:t>
            </w:r>
            <w:r>
              <w:rPr>
                <w:spacing w:val="-13"/>
                <w:w w:val="96"/>
              </w:rPr>
              <w:t>.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  <w:w w:val="96"/>
              </w:rPr>
              <w:t>207</w:t>
            </w:r>
            <w:r>
              <w:t xml:space="preserve"> </w:t>
            </w:r>
            <w:r>
              <w:rPr>
                <w:spacing w:val="-19"/>
              </w:rPr>
              <w:t>0</w:t>
            </w:r>
            <w:r>
              <w:rPr>
                <w:spacing w:val="-21"/>
              </w:rPr>
              <w:t xml:space="preserve"> </w:t>
            </w:r>
            <w:r>
              <w:rPr>
                <w:spacing w:val="-19"/>
              </w:rPr>
              <w:t>.</w:t>
            </w:r>
            <w:r>
              <w:rPr>
                <w:spacing w:val="14"/>
                <w:w w:val="102"/>
              </w:rPr>
              <w:t xml:space="preserve"> </w:t>
            </w:r>
            <w:r>
              <w:rPr>
                <w:spacing w:val="-19"/>
              </w:rPr>
              <w:t>175</w:t>
            </w:r>
            <w:r>
              <w:t xml:space="preserve"> </w:t>
            </w:r>
            <w:r>
              <w:rPr>
                <w:spacing w:val="-11"/>
                <w:w w:val="94"/>
              </w:rPr>
              <w:t>0</w:t>
            </w:r>
            <w:r>
              <w:rPr>
                <w:spacing w:val="-19"/>
              </w:rPr>
              <w:t xml:space="preserve"> </w:t>
            </w:r>
            <w:r>
              <w:rPr>
                <w:spacing w:val="-11"/>
                <w:w w:val="94"/>
              </w:rPr>
              <w:t>.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  <w:w w:val="94"/>
              </w:rPr>
              <w:t>094</w:t>
            </w:r>
            <w:r>
              <w:t xml:space="preserve"> </w:t>
            </w:r>
            <w:r>
              <w:rPr>
                <w:spacing w:val="-19"/>
              </w:rPr>
              <w:t>0</w:t>
            </w:r>
            <w:r>
              <w:rPr>
                <w:spacing w:val="-21"/>
              </w:rPr>
              <w:t xml:space="preserve"> </w:t>
            </w:r>
            <w:r>
              <w:rPr>
                <w:spacing w:val="-19"/>
              </w:rPr>
              <w:t>.</w:t>
            </w:r>
            <w:r>
              <w:rPr>
                <w:spacing w:val="14"/>
                <w:w w:val="102"/>
              </w:rPr>
              <w:t xml:space="preserve"> </w:t>
            </w:r>
            <w:r>
              <w:rPr>
                <w:spacing w:val="-19"/>
              </w:rPr>
              <w:t>195</w:t>
            </w:r>
            <w:r>
              <w:t xml:space="preserve"> </w:t>
            </w:r>
            <w:r>
              <w:rPr>
                <w:spacing w:val="-19"/>
              </w:rPr>
              <w:t>0</w:t>
            </w:r>
            <w:r>
              <w:rPr>
                <w:spacing w:val="-21"/>
              </w:rPr>
              <w:t xml:space="preserve"> </w:t>
            </w:r>
            <w:r>
              <w:rPr>
                <w:spacing w:val="-19"/>
              </w:rPr>
              <w:t>.</w:t>
            </w:r>
            <w:r>
              <w:rPr>
                <w:spacing w:val="14"/>
              </w:rPr>
              <w:t xml:space="preserve"> </w:t>
            </w:r>
            <w:r>
              <w:rPr>
                <w:spacing w:val="-19"/>
              </w:rPr>
              <w:t>153</w:t>
            </w:r>
            <w:r>
              <w:t xml:space="preserve"> </w:t>
            </w:r>
            <w:r>
              <w:rPr>
                <w:spacing w:val="-14"/>
                <w:w w:val="97"/>
              </w:rPr>
              <w:t>0</w:t>
            </w:r>
            <w:r>
              <w:rPr>
                <w:spacing w:val="-21"/>
              </w:rPr>
              <w:t xml:space="preserve"> </w:t>
            </w:r>
            <w:r>
              <w:rPr>
                <w:spacing w:val="-14"/>
                <w:w w:val="97"/>
              </w:rPr>
              <w:t>.</w:t>
            </w:r>
            <w:r>
              <w:t xml:space="preserve"> </w:t>
            </w:r>
            <w:r>
              <w:rPr>
                <w:spacing w:val="-14"/>
                <w:w w:val="97"/>
              </w:rPr>
              <w:t>093</w:t>
            </w:r>
            <w:r>
              <w:t xml:space="preserve"> </w:t>
            </w:r>
            <w:r>
              <w:rPr>
                <w:spacing w:val="-16"/>
                <w:w w:val="96"/>
              </w:rPr>
              <w:t>0</w:t>
            </w:r>
            <w:r>
              <w:rPr>
                <w:spacing w:val="-18"/>
              </w:rPr>
              <w:t xml:space="preserve"> </w:t>
            </w:r>
            <w:r>
              <w:rPr>
                <w:spacing w:val="-16"/>
                <w:w w:val="96"/>
              </w:rPr>
              <w:t>.</w:t>
            </w:r>
            <w:r>
              <w:rPr>
                <w:spacing w:val="14"/>
              </w:rPr>
              <w:t xml:space="preserve"> </w:t>
            </w:r>
            <w:r>
              <w:rPr>
                <w:spacing w:val="-16"/>
                <w:w w:val="96"/>
              </w:rPr>
              <w:t>167</w:t>
            </w:r>
            <w:r>
              <w:t xml:space="preserve"> </w:t>
            </w:r>
            <w:r>
              <w:rPr>
                <w:spacing w:val="-18"/>
              </w:rPr>
              <w:t>0</w:t>
            </w:r>
            <w:r>
              <w:rPr>
                <w:spacing w:val="-21"/>
              </w:rPr>
              <w:t xml:space="preserve"> </w:t>
            </w:r>
            <w:r>
              <w:rPr>
                <w:spacing w:val="-18"/>
              </w:rPr>
              <w:t>.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8"/>
              </w:rPr>
              <w:t>116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152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11" w:line="186" w:lineRule="auto"/>
              <w:ind w:left="86"/>
            </w:pPr>
            <w:r>
              <w:rPr>
                <w:spacing w:val="7"/>
              </w:rPr>
              <w:t>文化产业系统</w:t>
            </w:r>
          </w:p>
        </w:tc>
        <w:tc>
          <w:tcPr>
            <w:tcW w:w="2920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156" w:line="194" w:lineRule="auto"/>
              <w:ind w:left="524"/>
            </w:pPr>
            <w:r>
              <w:rPr>
                <w:spacing w:val="8"/>
              </w:rPr>
              <w:t>规上文化及相关企业单位数</w:t>
            </w:r>
          </w:p>
          <w:p>
            <w:pPr>
              <w:pStyle w:val="6"/>
              <w:spacing w:before="115" w:line="184" w:lineRule="auto"/>
              <w:ind w:left="126"/>
            </w:pPr>
            <w:r>
              <w:rPr>
                <w:spacing w:val="8"/>
              </w:rPr>
              <w:t>规上文化及相关企业年末从业人员数量</w:t>
            </w:r>
          </w:p>
          <w:p>
            <w:pPr>
              <w:pStyle w:val="6"/>
              <w:spacing w:before="115" w:line="185" w:lineRule="auto"/>
              <w:ind w:left="444"/>
            </w:pPr>
            <w:r>
              <w:rPr>
                <w:spacing w:val="8"/>
              </w:rPr>
              <w:t>规上文化及相关企业营业收入</w:t>
            </w:r>
          </w:p>
        </w:tc>
        <w:tc>
          <w:tcPr>
            <w:tcW w:w="542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173" w:line="291" w:lineRule="auto"/>
              <w:ind w:left="104" w:right="55"/>
              <w:jc w:val="both"/>
            </w:pPr>
            <w:r>
              <w:rPr>
                <w:spacing w:val="-16"/>
              </w:rPr>
              <w:t>0</w:t>
            </w:r>
            <w:r>
              <w:rPr>
                <w:spacing w:val="-18"/>
              </w:rPr>
              <w:t xml:space="preserve"> </w:t>
            </w:r>
            <w:r>
              <w:rPr>
                <w:spacing w:val="-16"/>
              </w:rPr>
              <w:t>.</w:t>
            </w:r>
            <w:r>
              <w:rPr>
                <w:spacing w:val="2"/>
              </w:rPr>
              <w:t xml:space="preserve"> </w:t>
            </w:r>
            <w:r>
              <w:rPr>
                <w:spacing w:val="-16"/>
              </w:rPr>
              <w:t>214</w:t>
            </w:r>
            <w:r>
              <w:t xml:space="preserve"> </w:t>
            </w:r>
            <w:r>
              <w:rPr>
                <w:spacing w:val="-13"/>
                <w:w w:val="96"/>
              </w:rPr>
              <w:t>0</w:t>
            </w:r>
            <w:r>
              <w:rPr>
                <w:spacing w:val="-21"/>
              </w:rPr>
              <w:t xml:space="preserve"> </w:t>
            </w:r>
            <w:r>
              <w:rPr>
                <w:spacing w:val="-13"/>
                <w:w w:val="96"/>
              </w:rPr>
              <w:t>.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  <w:w w:val="96"/>
              </w:rPr>
              <w:t>207</w:t>
            </w:r>
          </w:p>
          <w:p>
            <w:pPr>
              <w:pStyle w:val="6"/>
              <w:spacing w:line="163" w:lineRule="auto"/>
              <w:ind w:left="104"/>
            </w:pPr>
            <w:r>
              <w:rPr>
                <w:spacing w:val="-13"/>
              </w:rPr>
              <w:t>0</w:t>
            </w:r>
            <w:r>
              <w:rPr>
                <w:spacing w:val="-21"/>
              </w:rPr>
              <w:t xml:space="preserve"> </w:t>
            </w:r>
            <w:r>
              <w:rPr>
                <w:spacing w:val="-13"/>
              </w:rPr>
              <w:t>.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203</w:t>
            </w:r>
          </w:p>
        </w:tc>
      </w:tr>
    </w:tbl>
    <w:p>
      <w:pPr>
        <w:spacing w:line="271" w:lineRule="auto"/>
        <w:rPr>
          <w:rFonts w:ascii="Arial"/>
          <w:sz w:val="21"/>
        </w:rPr>
      </w:pPr>
    </w:p>
    <w:p>
      <w:pPr>
        <w:pStyle w:val="2"/>
        <w:spacing w:before="86" w:line="235" w:lineRule="auto"/>
        <w:ind w:left="70" w:right="87" w:firstLine="430"/>
      </w:pPr>
      <w:r>
        <w:rPr>
          <w:spacing w:val="-2"/>
        </w:rPr>
        <w:t>笔者</w:t>
      </w:r>
      <w:r>
        <w:rPr>
          <w:spacing w:val="-7"/>
        </w:rPr>
        <w:t xml:space="preserve"> </w:t>
      </w:r>
      <w:r>
        <w:rPr>
          <w:spacing w:val="-2"/>
        </w:rPr>
        <w:t>依</w:t>
      </w:r>
      <w:r>
        <w:rPr>
          <w:spacing w:val="-13"/>
        </w:rPr>
        <w:t xml:space="preserve"> </w:t>
      </w:r>
      <w:r>
        <w:rPr>
          <w:spacing w:val="-2"/>
        </w:rPr>
        <w:t>据</w:t>
      </w:r>
      <w:r>
        <w:rPr>
          <w:spacing w:val="-12"/>
        </w:rPr>
        <w:t xml:space="preserve"> </w:t>
      </w:r>
      <w:r>
        <w:rPr>
          <w:spacing w:val="-2"/>
        </w:rPr>
        <w:t>指</w:t>
      </w:r>
      <w:r>
        <w:rPr>
          <w:spacing w:val="-13"/>
        </w:rPr>
        <w:t xml:space="preserve"> </w:t>
      </w:r>
      <w:r>
        <w:rPr>
          <w:spacing w:val="-2"/>
        </w:rPr>
        <w:t>标</w:t>
      </w:r>
      <w:r>
        <w:rPr>
          <w:spacing w:val="-12"/>
        </w:rPr>
        <w:t xml:space="preserve"> </w:t>
      </w:r>
      <w:r>
        <w:rPr>
          <w:spacing w:val="-2"/>
        </w:rPr>
        <w:t>体 系</w:t>
      </w:r>
      <w:r>
        <w:rPr>
          <w:spacing w:val="-14"/>
        </w:rPr>
        <w:t xml:space="preserve"> </w:t>
      </w:r>
      <w:r>
        <w:rPr>
          <w:spacing w:val="-2"/>
        </w:rPr>
        <w:t>所</w:t>
      </w:r>
      <w:r>
        <w:rPr>
          <w:spacing w:val="-12"/>
        </w:rPr>
        <w:t xml:space="preserve"> </w:t>
      </w:r>
      <w:r>
        <w:rPr>
          <w:spacing w:val="-2"/>
        </w:rPr>
        <w:t>得</w:t>
      </w:r>
      <w:r>
        <w:rPr>
          <w:spacing w:val="-13"/>
        </w:rPr>
        <w:t xml:space="preserve"> </w:t>
      </w:r>
      <w:r>
        <w:rPr>
          <w:spacing w:val="-2"/>
        </w:rPr>
        <w:t>权</w:t>
      </w:r>
      <w:r>
        <w:rPr>
          <w:spacing w:val="-11"/>
        </w:rPr>
        <w:t xml:space="preserve"> </w:t>
      </w:r>
      <w:r>
        <w:rPr>
          <w:spacing w:val="-2"/>
        </w:rPr>
        <w:t>重，分</w:t>
      </w:r>
      <w:r>
        <w:rPr>
          <w:spacing w:val="-14"/>
        </w:rPr>
        <w:t xml:space="preserve"> </w:t>
      </w:r>
      <w:r>
        <w:rPr>
          <w:spacing w:val="-2"/>
        </w:rPr>
        <w:t>别</w:t>
      </w:r>
      <w:r>
        <w:rPr>
          <w:spacing w:val="-14"/>
        </w:rPr>
        <w:t xml:space="preserve"> </w:t>
      </w:r>
      <w:r>
        <w:rPr>
          <w:spacing w:val="-2"/>
        </w:rPr>
        <w:t>计</w:t>
      </w:r>
      <w:r>
        <w:rPr>
          <w:spacing w:val="-14"/>
        </w:rPr>
        <w:t xml:space="preserve"> </w:t>
      </w:r>
      <w:r>
        <w:rPr>
          <w:spacing w:val="-2"/>
        </w:rPr>
        <w:t>算 出</w:t>
      </w:r>
      <w:r>
        <w:t xml:space="preserve"> </w:t>
      </w:r>
      <w:r>
        <w:rPr>
          <w:spacing w:val="-9"/>
        </w:rPr>
        <w:t>2015</w:t>
      </w:r>
      <w:r>
        <w:rPr>
          <w:spacing w:val="-29"/>
        </w:rPr>
        <w:t xml:space="preserve"> </w:t>
      </w:r>
      <w:r>
        <w:rPr>
          <w:spacing w:val="-9"/>
        </w:rPr>
        <w:t>—2021</w:t>
      </w:r>
      <w:r>
        <w:rPr>
          <w:spacing w:val="33"/>
          <w:w w:val="101"/>
        </w:rPr>
        <w:t xml:space="preserve"> </w:t>
      </w:r>
      <w:r>
        <w:rPr>
          <w:spacing w:val="-9"/>
        </w:rPr>
        <w:t>年我国 31  个省（ 区、市）文化和旅游产</w:t>
      </w:r>
      <w:r>
        <w:t xml:space="preserve"> </w:t>
      </w:r>
      <w:r>
        <w:rPr>
          <w:spacing w:val="12"/>
        </w:rPr>
        <w:t>业的协调耦合度与旅游相对优先度，所得数值如表</w:t>
      </w:r>
      <w:r>
        <w:rPr>
          <w:spacing w:val="5"/>
        </w:rPr>
        <w:t xml:space="preserve"> </w:t>
      </w:r>
      <w:r>
        <w:rPr>
          <w:spacing w:val="-12"/>
          <w:w w:val="96"/>
        </w:rPr>
        <w:t>3</w:t>
      </w:r>
      <w:r>
        <w:rPr>
          <w:spacing w:val="-18"/>
        </w:rPr>
        <w:t xml:space="preserve"> </w:t>
      </w:r>
      <w:r>
        <w:rPr>
          <w:spacing w:val="-12"/>
          <w:w w:val="96"/>
        </w:rPr>
        <w:t>、表</w:t>
      </w:r>
      <w:r>
        <w:rPr>
          <w:spacing w:val="-12"/>
        </w:rPr>
        <w:t xml:space="preserve"> </w:t>
      </w:r>
      <w:r>
        <w:rPr>
          <w:spacing w:val="-12"/>
          <w:w w:val="96"/>
        </w:rPr>
        <w:t>4</w:t>
      </w:r>
      <w:r>
        <w:rPr>
          <w:spacing w:val="14"/>
        </w:rPr>
        <w:t xml:space="preserve"> </w:t>
      </w:r>
      <w:r>
        <w:rPr>
          <w:spacing w:val="-12"/>
          <w:w w:val="96"/>
        </w:rPr>
        <w:t>所示。</w:t>
      </w:r>
    </w:p>
    <w:p>
      <w:pPr>
        <w:pStyle w:val="2"/>
        <w:spacing w:before="83" w:line="190" w:lineRule="auto"/>
        <w:ind w:left="418"/>
      </w:pPr>
      <w:r>
        <w:rPr>
          <w:spacing w:val="-2"/>
        </w:rPr>
        <w:t>（</w:t>
      </w:r>
      <w:r>
        <w:rPr>
          <w:spacing w:val="-31"/>
        </w:rPr>
        <w:t xml:space="preserve"> </w:t>
      </w:r>
      <w:r>
        <w:rPr>
          <w:spacing w:val="-2"/>
        </w:rPr>
        <w:t>二）耦合协调结果分析</w:t>
      </w:r>
    </w:p>
    <w:p>
      <w:pPr>
        <w:pStyle w:val="2"/>
        <w:spacing w:before="93" w:line="185" w:lineRule="auto"/>
        <w:ind w:left="506"/>
      </w:pPr>
      <w:r>
        <w:rPr>
          <w:spacing w:val="-11"/>
        </w:rPr>
        <w:t>1</w:t>
      </w:r>
      <w:r>
        <w:rPr>
          <w:spacing w:val="-10"/>
        </w:rPr>
        <w:t xml:space="preserve"> </w:t>
      </w:r>
      <w:r>
        <w:rPr>
          <w:spacing w:val="-11"/>
        </w:rPr>
        <w:t>.</w:t>
      </w:r>
      <w:r>
        <w:rPr>
          <w:spacing w:val="22"/>
        </w:rPr>
        <w:t xml:space="preserve"> </w:t>
      </w:r>
      <w:r>
        <w:rPr>
          <w:spacing w:val="-11"/>
        </w:rPr>
        <w:t>时间维度</w:t>
      </w:r>
    </w:p>
    <w:p>
      <w:pPr>
        <w:pStyle w:val="2"/>
        <w:spacing w:before="75" w:line="242" w:lineRule="auto"/>
        <w:ind w:firstLine="519"/>
      </w:pPr>
      <w:r>
        <w:rPr>
          <w:spacing w:val="8"/>
        </w:rPr>
        <w:t>(1)文化和旅游产业耦合协调等级普遍提升，少</w:t>
      </w:r>
      <w:r>
        <w:t xml:space="preserve">  </w:t>
      </w:r>
      <w:r>
        <w:rPr>
          <w:spacing w:val="2"/>
        </w:rPr>
        <w:t>量持平或下降。在 2015</w:t>
      </w:r>
      <w:r>
        <w:rPr>
          <w:spacing w:val="41"/>
          <w:w w:val="101"/>
        </w:rPr>
        <w:t xml:space="preserve"> </w:t>
      </w:r>
      <w:r>
        <w:rPr>
          <w:spacing w:val="2"/>
        </w:rPr>
        <w:t>年到 2021  年间有 23</w:t>
      </w:r>
      <w:r>
        <w:rPr>
          <w:spacing w:val="38"/>
          <w:w w:val="101"/>
        </w:rPr>
        <w:t xml:space="preserve"> </w:t>
      </w:r>
      <w:r>
        <w:rPr>
          <w:spacing w:val="2"/>
        </w:rPr>
        <w:t>个省</w:t>
      </w:r>
      <w:r>
        <w:rPr>
          <w:spacing w:val="1"/>
        </w:rPr>
        <w:t xml:space="preserve">  </w:t>
      </w:r>
      <w:r>
        <w:rPr>
          <w:spacing w:val="-3"/>
        </w:rPr>
        <w:t xml:space="preserve">（区、市）的文化和旅游产业耦合协调度实现数值提升  </w:t>
      </w:r>
      <w:r>
        <w:rPr>
          <w:spacing w:val="-9"/>
        </w:rPr>
        <w:t>和等级跨越。具体而言，共有 21</w:t>
      </w:r>
      <w:r>
        <w:rPr>
          <w:spacing w:val="28"/>
          <w:w w:val="101"/>
        </w:rPr>
        <w:t xml:space="preserve"> </w:t>
      </w:r>
      <w:r>
        <w:rPr>
          <w:spacing w:val="-9"/>
        </w:rPr>
        <w:t xml:space="preserve">个省（区、市）从失调  </w:t>
      </w:r>
      <w:r>
        <w:rPr>
          <w:spacing w:val="1"/>
        </w:rPr>
        <w:t>提升到协调：江苏从濒临失调提升至勉强协调；北京、</w:t>
      </w:r>
      <w:r>
        <w:rPr>
          <w:spacing w:val="3"/>
        </w:rPr>
        <w:t xml:space="preserve"> </w:t>
      </w:r>
      <w:r>
        <w:rPr>
          <w:spacing w:val="-12"/>
        </w:rPr>
        <w:t>上海、山西、浙江、湖北、湖南、广东、重庆、青海 9</w:t>
      </w:r>
      <w:r>
        <w:rPr>
          <w:spacing w:val="30"/>
          <w:w w:val="101"/>
        </w:rPr>
        <w:t xml:space="preserve"> </w:t>
      </w:r>
      <w:r>
        <w:rPr>
          <w:spacing w:val="-12"/>
        </w:rPr>
        <w:t xml:space="preserve">个  </w:t>
      </w:r>
      <w:r>
        <w:rPr>
          <w:spacing w:val="-10"/>
        </w:rPr>
        <w:t xml:space="preserve">（省、市）从轻度失调提升至勉强协调；四川、云南、福  </w:t>
      </w:r>
      <w:r>
        <w:t>建、江西</w:t>
      </w:r>
      <w:r>
        <w:rPr>
          <w:spacing w:val="-8"/>
        </w:rPr>
        <w:t xml:space="preserve"> </w:t>
      </w:r>
      <w:r>
        <w:t xml:space="preserve">4 个省份从中度失调提升至初级协调；安徽、 </w:t>
      </w:r>
      <w:r>
        <w:rPr>
          <w:spacing w:val="-4"/>
        </w:rPr>
        <w:t>陕西、甘肃</w:t>
      </w:r>
      <w:r>
        <w:rPr>
          <w:spacing w:val="-18"/>
        </w:rPr>
        <w:t xml:space="preserve"> </w:t>
      </w:r>
      <w:r>
        <w:rPr>
          <w:spacing w:val="-4"/>
        </w:rPr>
        <w:t>3</w:t>
      </w:r>
      <w:r>
        <w:rPr>
          <w:spacing w:val="15"/>
          <w:w w:val="101"/>
        </w:rPr>
        <w:t xml:space="preserve"> </w:t>
      </w:r>
      <w:r>
        <w:rPr>
          <w:spacing w:val="-4"/>
        </w:rPr>
        <w:t xml:space="preserve">个省份从中度失调提升到勉强协调；广西  </w:t>
      </w:r>
      <w:r>
        <w:rPr>
          <w:spacing w:val="5"/>
        </w:rPr>
        <w:t xml:space="preserve">从轻度失调提升至初级协调；贵州从严重失调提升至  </w:t>
      </w:r>
      <w:r>
        <w:rPr>
          <w:spacing w:val="-3"/>
        </w:rPr>
        <w:t xml:space="preserve">勉强协调；海南、西藏跨度最大，从严重失调提升到初  </w:t>
      </w:r>
      <w:r>
        <w:rPr>
          <w:spacing w:val="5"/>
        </w:rPr>
        <w:t>级协调。还有</w:t>
      </w:r>
      <w:r>
        <w:rPr>
          <w:spacing w:val="-10"/>
        </w:rPr>
        <w:t xml:space="preserve"> </w:t>
      </w:r>
      <w:r>
        <w:rPr>
          <w:spacing w:val="5"/>
        </w:rPr>
        <w:t>2 个地区仍处于失调阶段，但失调程度</w:t>
      </w:r>
    </w:p>
    <w:p>
      <w:pPr>
        <w:spacing w:line="242" w:lineRule="auto"/>
        <w:sectPr>
          <w:type w:val="continuous"/>
          <w:pgSz w:w="10255" w:h="15491"/>
          <w:pgMar w:top="400" w:right="109" w:bottom="370" w:left="200" w:header="0" w:footer="134" w:gutter="0"/>
          <w:cols w:equalWidth="0" w:num="2">
            <w:col w:w="5016" w:space="100"/>
            <w:col w:w="4829"/>
          </w:cols>
        </w:sectPr>
      </w:pPr>
    </w:p>
    <w:p>
      <w:pPr>
        <w:spacing w:before="76"/>
      </w:pPr>
    </w:p>
    <w:p>
      <w:pPr>
        <w:sectPr>
          <w:footerReference r:id="rId11" w:type="default"/>
          <w:pgSz w:w="10255" w:h="15491"/>
          <w:pgMar w:top="400" w:right="191" w:bottom="374" w:left="193" w:header="0" w:footer="183" w:gutter="0"/>
          <w:cols w:equalWidth="0" w:num="1">
            <w:col w:w="9871"/>
          </w:cols>
        </w:sectPr>
      </w:pPr>
    </w:p>
    <w:p>
      <w:pPr>
        <w:pStyle w:val="2"/>
        <w:spacing w:before="42" w:line="197" w:lineRule="auto"/>
        <w:ind w:left="32" w:right="338" w:hanging="23"/>
      </w:pPr>
      <w:r>
        <w:rPr>
          <w:spacing w:val="6"/>
        </w:rPr>
        <w:t>有所缓解：河北、河南从轻度失调提升至濒临失调。</w:t>
      </w:r>
      <w:r>
        <w:rPr>
          <w:spacing w:val="15"/>
        </w:rPr>
        <w:t xml:space="preserve"> </w:t>
      </w:r>
      <w:r>
        <w:rPr>
          <w:spacing w:val="-7"/>
        </w:rPr>
        <w:t>由此可见，大部分省（区、市）的文化和旅游产业耦合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41" w:line="197" w:lineRule="auto"/>
        <w:ind w:left="1" w:hanging="1"/>
      </w:pPr>
      <w:r>
        <w:rPr>
          <w:spacing w:val="3"/>
        </w:rPr>
        <w:t>协调度有不同程度提升，说明促进文旅融合</w:t>
      </w:r>
      <w:r>
        <w:rPr>
          <w:spacing w:val="2"/>
        </w:rPr>
        <w:t>发展政策</w:t>
      </w:r>
      <w:r>
        <w:t xml:space="preserve"> </w:t>
      </w:r>
      <w:r>
        <w:rPr>
          <w:spacing w:val="3"/>
        </w:rPr>
        <w:t>在大部分区域均有一定的成效。</w:t>
      </w:r>
    </w:p>
    <w:p>
      <w:pPr>
        <w:spacing w:line="197" w:lineRule="auto"/>
        <w:sectPr>
          <w:type w:val="continuous"/>
          <w:pgSz w:w="10255" w:h="15491"/>
          <w:pgMar w:top="400" w:right="191" w:bottom="374" w:left="193" w:header="0" w:footer="183" w:gutter="0"/>
          <w:cols w:equalWidth="0" w:num="2">
            <w:col w:w="5104" w:space="100"/>
            <w:col w:w="4667"/>
          </w:cols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73" w:line="187" w:lineRule="auto"/>
        <w:ind w:left="2146"/>
        <w:rPr>
          <w:sz w:val="17"/>
          <w:szCs w:val="17"/>
        </w:rPr>
      </w:pPr>
      <w:r>
        <w:rPr>
          <w:spacing w:val="-4"/>
          <w:sz w:val="17"/>
          <w:szCs w:val="17"/>
        </w:rPr>
        <w:t xml:space="preserve">表 </w:t>
      </w:r>
      <w:r>
        <w:rPr>
          <w:rFonts w:ascii="Arial" w:hAnsi="Arial" w:eastAsia="Arial" w:cs="Arial"/>
          <w:spacing w:val="-4"/>
          <w:sz w:val="17"/>
          <w:szCs w:val="17"/>
        </w:rPr>
        <w:t>3    2015</w:t>
      </w:r>
      <w:r>
        <w:rPr>
          <w:spacing w:val="-4"/>
          <w:sz w:val="17"/>
          <w:szCs w:val="17"/>
        </w:rPr>
        <w:t>—</w:t>
      </w:r>
      <w:r>
        <w:rPr>
          <w:rFonts w:ascii="Arial" w:hAnsi="Arial" w:eastAsia="Arial" w:cs="Arial"/>
          <w:spacing w:val="-4"/>
          <w:sz w:val="17"/>
          <w:szCs w:val="17"/>
        </w:rPr>
        <w:t xml:space="preserve">2021  </w:t>
      </w:r>
      <w:r>
        <w:rPr>
          <w:spacing w:val="-4"/>
          <w:sz w:val="17"/>
          <w:szCs w:val="17"/>
        </w:rPr>
        <w:t xml:space="preserve">年全国 </w:t>
      </w:r>
      <w:r>
        <w:rPr>
          <w:rFonts w:ascii="Arial" w:hAnsi="Arial" w:eastAsia="Arial" w:cs="Arial"/>
          <w:spacing w:val="-4"/>
          <w:sz w:val="17"/>
          <w:szCs w:val="17"/>
        </w:rPr>
        <w:t>31</w:t>
      </w:r>
      <w:r>
        <w:rPr>
          <w:rFonts w:ascii="Arial" w:hAnsi="Arial" w:eastAsia="Arial" w:cs="Arial"/>
          <w:spacing w:val="31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省（区、市）文化和旅游产</w:t>
      </w:r>
      <w:r>
        <w:rPr>
          <w:spacing w:val="-5"/>
          <w:sz w:val="17"/>
          <w:szCs w:val="17"/>
        </w:rPr>
        <w:t>业耦合协调度数值</w:t>
      </w:r>
    </w:p>
    <w:p>
      <w:pPr>
        <w:spacing w:line="73" w:lineRule="exact"/>
      </w:pPr>
    </w:p>
    <w:tbl>
      <w:tblPr>
        <w:tblStyle w:val="5"/>
        <w:tblW w:w="9707" w:type="dxa"/>
        <w:tblInd w:w="8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159"/>
        <w:gridCol w:w="1273"/>
        <w:gridCol w:w="1273"/>
        <w:gridCol w:w="1273"/>
        <w:gridCol w:w="1273"/>
        <w:gridCol w:w="1273"/>
        <w:gridCol w:w="127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99" w:line="191" w:lineRule="auto"/>
              <w:ind w:left="243"/>
            </w:pPr>
            <w:r>
              <w:rPr>
                <w:spacing w:val="5"/>
              </w:rPr>
              <w:t>地区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98" w:line="186" w:lineRule="auto"/>
              <w:ind w:left="270"/>
            </w:pPr>
            <w:r>
              <w:rPr>
                <w:rFonts w:ascii="Arial" w:hAnsi="Arial" w:eastAsia="Arial" w:cs="Arial"/>
                <w:spacing w:val="-8"/>
              </w:rPr>
              <w:t>2015</w:t>
            </w:r>
            <w:r>
              <w:rPr>
                <w:rFonts w:ascii="Arial" w:hAnsi="Arial" w:eastAsia="Arial" w:cs="Arial"/>
                <w:spacing w:val="23"/>
              </w:rPr>
              <w:t xml:space="preserve"> </w:t>
            </w:r>
            <w:r>
              <w:rPr>
                <w:spacing w:val="-8"/>
              </w:rPr>
              <w:t>年</w:t>
            </w:r>
          </w:p>
        </w:tc>
        <w:tc>
          <w:tcPr>
            <w:tcW w:w="12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98" w:line="186" w:lineRule="auto"/>
              <w:ind w:left="384"/>
            </w:pPr>
            <w:r>
              <w:rPr>
                <w:rFonts w:ascii="Arial" w:hAnsi="Arial" w:eastAsia="Arial" w:cs="Arial"/>
                <w:spacing w:val="-7"/>
              </w:rPr>
              <w:t>2016</w:t>
            </w:r>
            <w:r>
              <w:rPr>
                <w:rFonts w:ascii="Arial" w:hAnsi="Arial" w:eastAsia="Arial" w:cs="Arial"/>
                <w:spacing w:val="18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12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98" w:line="186" w:lineRule="auto"/>
              <w:ind w:left="385"/>
            </w:pPr>
            <w:r>
              <w:rPr>
                <w:rFonts w:ascii="Arial" w:hAnsi="Arial" w:eastAsia="Arial" w:cs="Arial"/>
                <w:spacing w:val="-8"/>
              </w:rPr>
              <w:t>2017</w:t>
            </w:r>
            <w:r>
              <w:rPr>
                <w:rFonts w:ascii="Arial" w:hAnsi="Arial" w:eastAsia="Arial" w:cs="Arial"/>
                <w:spacing w:val="23"/>
              </w:rPr>
              <w:t xml:space="preserve"> </w:t>
            </w:r>
            <w:r>
              <w:rPr>
                <w:spacing w:val="-8"/>
              </w:rPr>
              <w:t>年</w:t>
            </w:r>
          </w:p>
        </w:tc>
        <w:tc>
          <w:tcPr>
            <w:tcW w:w="12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98" w:line="186" w:lineRule="auto"/>
              <w:ind w:left="385"/>
            </w:pPr>
            <w:r>
              <w:rPr>
                <w:rFonts w:ascii="Arial" w:hAnsi="Arial" w:eastAsia="Arial" w:cs="Arial"/>
                <w:spacing w:val="-8"/>
              </w:rPr>
              <w:t>2018</w:t>
            </w:r>
            <w:r>
              <w:rPr>
                <w:rFonts w:ascii="Arial" w:hAnsi="Arial" w:eastAsia="Arial" w:cs="Arial"/>
                <w:spacing w:val="23"/>
              </w:rPr>
              <w:t xml:space="preserve"> </w:t>
            </w:r>
            <w:r>
              <w:rPr>
                <w:spacing w:val="-8"/>
              </w:rPr>
              <w:t>年</w:t>
            </w:r>
          </w:p>
        </w:tc>
        <w:tc>
          <w:tcPr>
            <w:tcW w:w="12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98" w:line="186" w:lineRule="auto"/>
              <w:ind w:left="385"/>
            </w:pPr>
            <w:r>
              <w:rPr>
                <w:rFonts w:ascii="Arial" w:hAnsi="Arial" w:eastAsia="Arial" w:cs="Arial"/>
                <w:spacing w:val="-7"/>
              </w:rPr>
              <w:t>2019</w:t>
            </w:r>
            <w:r>
              <w:rPr>
                <w:rFonts w:ascii="Arial" w:hAnsi="Arial" w:eastAsia="Arial" w:cs="Arial"/>
                <w:spacing w:val="18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12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98" w:line="186" w:lineRule="auto"/>
              <w:ind w:left="385"/>
            </w:pPr>
            <w:r>
              <w:rPr>
                <w:rFonts w:ascii="Arial" w:hAnsi="Arial" w:eastAsia="Arial" w:cs="Arial"/>
                <w:spacing w:val="-7"/>
              </w:rPr>
              <w:t>2020</w:t>
            </w:r>
            <w:r>
              <w:rPr>
                <w:rFonts w:ascii="Arial" w:hAnsi="Arial" w:eastAsia="Arial" w:cs="Arial"/>
                <w:spacing w:val="18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98" w:line="186" w:lineRule="auto"/>
              <w:ind w:left="385"/>
            </w:pPr>
            <w:r>
              <w:rPr>
                <w:rFonts w:ascii="Arial" w:hAnsi="Arial" w:eastAsia="Arial" w:cs="Arial"/>
                <w:spacing w:val="-9"/>
              </w:rPr>
              <w:t>2021</w:t>
            </w:r>
            <w:r>
              <w:rPr>
                <w:rFonts w:ascii="Arial" w:hAnsi="Arial" w:eastAsia="Arial" w:cs="Arial"/>
                <w:spacing w:val="28"/>
                <w:w w:val="101"/>
              </w:rPr>
              <w:t xml:space="preserve"> </w:t>
            </w:r>
            <w:r>
              <w:rPr>
                <w:spacing w:val="-9"/>
              </w:rPr>
              <w:t>年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904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95" w:line="188" w:lineRule="auto"/>
              <w:ind w:left="242"/>
            </w:pPr>
            <w:r>
              <w:rPr>
                <w:spacing w:val="6"/>
              </w:rPr>
              <w:t>北京</w:t>
            </w:r>
          </w:p>
        </w:tc>
        <w:tc>
          <w:tcPr>
            <w:tcW w:w="1159" w:type="dxa"/>
            <w:tcBorders>
              <w:top w:val="single" w:color="000000" w:sz="2" w:space="0"/>
            </w:tcBorders>
            <w:vAlign w:val="top"/>
          </w:tcPr>
          <w:p>
            <w:pPr>
              <w:spacing w:before="102" w:line="193" w:lineRule="auto"/>
              <w:ind w:left="32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342</w:t>
            </w:r>
          </w:p>
        </w:tc>
        <w:tc>
          <w:tcPr>
            <w:tcW w:w="1273" w:type="dxa"/>
            <w:tcBorders>
              <w:top w:val="single" w:color="000000" w:sz="2" w:space="0"/>
            </w:tcBorders>
            <w:vAlign w:val="top"/>
          </w:tcPr>
          <w:p>
            <w:pPr>
              <w:spacing w:before="102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1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1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1"/>
                <w:sz w:val="15"/>
                <w:szCs w:val="15"/>
              </w:rPr>
              <w:t>429</w:t>
            </w:r>
          </w:p>
        </w:tc>
        <w:tc>
          <w:tcPr>
            <w:tcW w:w="1273" w:type="dxa"/>
            <w:tcBorders>
              <w:top w:val="single" w:color="000000" w:sz="2" w:space="0"/>
            </w:tcBorders>
            <w:vAlign w:val="top"/>
          </w:tcPr>
          <w:p>
            <w:pPr>
              <w:spacing w:before="100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532</w:t>
            </w:r>
          </w:p>
        </w:tc>
        <w:tc>
          <w:tcPr>
            <w:tcW w:w="1273" w:type="dxa"/>
            <w:tcBorders>
              <w:top w:val="single" w:color="000000" w:sz="2" w:space="0"/>
            </w:tcBorders>
            <w:vAlign w:val="top"/>
          </w:tcPr>
          <w:p>
            <w:pPr>
              <w:spacing w:before="100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531</w:t>
            </w:r>
          </w:p>
        </w:tc>
        <w:tc>
          <w:tcPr>
            <w:tcW w:w="1273" w:type="dxa"/>
            <w:tcBorders>
              <w:top w:val="single" w:color="000000" w:sz="2" w:space="0"/>
            </w:tcBorders>
            <w:vAlign w:val="top"/>
          </w:tcPr>
          <w:p>
            <w:pPr>
              <w:spacing w:before="101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606</w:t>
            </w:r>
          </w:p>
        </w:tc>
        <w:tc>
          <w:tcPr>
            <w:tcW w:w="1273" w:type="dxa"/>
            <w:tcBorders>
              <w:top w:val="single" w:color="000000" w:sz="2" w:space="0"/>
            </w:tcBorders>
            <w:vAlign w:val="top"/>
          </w:tcPr>
          <w:p>
            <w:pPr>
              <w:spacing w:before="101" w:line="196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369</w:t>
            </w:r>
          </w:p>
        </w:tc>
        <w:tc>
          <w:tcPr>
            <w:tcW w:w="1279" w:type="dxa"/>
            <w:tcBorders>
              <w:top w:val="single" w:color="000000" w:sz="2" w:space="0"/>
            </w:tcBorders>
            <w:vAlign w:val="top"/>
          </w:tcPr>
          <w:p>
            <w:pPr>
              <w:spacing w:before="100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536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90" w:line="186" w:lineRule="auto"/>
              <w:ind w:left="246"/>
            </w:pPr>
            <w:r>
              <w:rPr>
                <w:spacing w:val="4"/>
              </w:rPr>
              <w:t>天津</w:t>
            </w:r>
          </w:p>
        </w:tc>
        <w:tc>
          <w:tcPr>
            <w:tcW w:w="1159" w:type="dxa"/>
            <w:vAlign w:val="top"/>
          </w:tcPr>
          <w:p>
            <w:pPr>
              <w:spacing w:before="95" w:line="195" w:lineRule="auto"/>
              <w:ind w:left="32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541</w:t>
            </w:r>
          </w:p>
        </w:tc>
        <w:tc>
          <w:tcPr>
            <w:tcW w:w="1273" w:type="dxa"/>
            <w:vAlign w:val="top"/>
          </w:tcPr>
          <w:p>
            <w:pPr>
              <w:spacing w:before="95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555</w:t>
            </w:r>
          </w:p>
        </w:tc>
        <w:tc>
          <w:tcPr>
            <w:tcW w:w="1273" w:type="dxa"/>
            <w:vAlign w:val="top"/>
          </w:tcPr>
          <w:p>
            <w:pPr>
              <w:spacing w:before="95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513</w:t>
            </w:r>
          </w:p>
        </w:tc>
        <w:tc>
          <w:tcPr>
            <w:tcW w:w="1273" w:type="dxa"/>
            <w:vAlign w:val="top"/>
          </w:tcPr>
          <w:p>
            <w:pPr>
              <w:spacing w:before="95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552</w:t>
            </w:r>
          </w:p>
        </w:tc>
        <w:tc>
          <w:tcPr>
            <w:tcW w:w="1273" w:type="dxa"/>
            <w:vAlign w:val="top"/>
          </w:tcPr>
          <w:p>
            <w:pPr>
              <w:spacing w:before="95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521</w:t>
            </w:r>
          </w:p>
        </w:tc>
        <w:tc>
          <w:tcPr>
            <w:tcW w:w="1273" w:type="dxa"/>
            <w:vAlign w:val="top"/>
          </w:tcPr>
          <w:p>
            <w:pPr>
              <w:spacing w:before="96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332</w:t>
            </w:r>
          </w:p>
        </w:tc>
        <w:tc>
          <w:tcPr>
            <w:tcW w:w="1279" w:type="dxa"/>
            <w:vAlign w:val="top"/>
          </w:tcPr>
          <w:p>
            <w:pPr>
              <w:spacing w:before="95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465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90" w:line="186" w:lineRule="auto"/>
              <w:ind w:left="243"/>
            </w:pPr>
            <w:r>
              <w:rPr>
                <w:spacing w:val="5"/>
              </w:rPr>
              <w:t>河北</w:t>
            </w:r>
          </w:p>
        </w:tc>
        <w:tc>
          <w:tcPr>
            <w:tcW w:w="1159" w:type="dxa"/>
            <w:vAlign w:val="top"/>
          </w:tcPr>
          <w:p>
            <w:pPr>
              <w:spacing w:before="95" w:line="193" w:lineRule="auto"/>
              <w:ind w:left="32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374</w:t>
            </w:r>
          </w:p>
        </w:tc>
        <w:tc>
          <w:tcPr>
            <w:tcW w:w="1273" w:type="dxa"/>
            <w:vAlign w:val="top"/>
          </w:tcPr>
          <w:p>
            <w:pPr>
              <w:spacing w:before="95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462</w:t>
            </w:r>
          </w:p>
        </w:tc>
        <w:tc>
          <w:tcPr>
            <w:tcW w:w="1273" w:type="dxa"/>
            <w:vAlign w:val="top"/>
          </w:tcPr>
          <w:p>
            <w:pPr>
              <w:spacing w:before="94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516</w:t>
            </w:r>
          </w:p>
        </w:tc>
        <w:tc>
          <w:tcPr>
            <w:tcW w:w="1273" w:type="dxa"/>
            <w:vAlign w:val="top"/>
          </w:tcPr>
          <w:p>
            <w:pPr>
              <w:spacing w:before="94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527</w:t>
            </w:r>
          </w:p>
        </w:tc>
        <w:tc>
          <w:tcPr>
            <w:tcW w:w="1273" w:type="dxa"/>
            <w:vAlign w:val="top"/>
          </w:tcPr>
          <w:p>
            <w:pPr>
              <w:spacing w:before="94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553</w:t>
            </w:r>
          </w:p>
        </w:tc>
        <w:tc>
          <w:tcPr>
            <w:tcW w:w="1273" w:type="dxa"/>
            <w:vAlign w:val="top"/>
          </w:tcPr>
          <w:p>
            <w:pPr>
              <w:spacing w:before="95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378</w:t>
            </w:r>
          </w:p>
        </w:tc>
        <w:tc>
          <w:tcPr>
            <w:tcW w:w="1279" w:type="dxa"/>
            <w:vAlign w:val="top"/>
          </w:tcPr>
          <w:p>
            <w:pPr>
              <w:spacing w:before="95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487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92" w:line="186" w:lineRule="auto"/>
              <w:ind w:left="255"/>
            </w:pPr>
            <w:r>
              <w:rPr>
                <w:spacing w:val="-1"/>
              </w:rPr>
              <w:t>山西</w:t>
            </w:r>
          </w:p>
        </w:tc>
        <w:tc>
          <w:tcPr>
            <w:tcW w:w="1159" w:type="dxa"/>
            <w:vAlign w:val="top"/>
          </w:tcPr>
          <w:p>
            <w:pPr>
              <w:spacing w:before="98" w:line="193" w:lineRule="auto"/>
              <w:ind w:left="32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342</w:t>
            </w:r>
          </w:p>
        </w:tc>
        <w:tc>
          <w:tcPr>
            <w:tcW w:w="1273" w:type="dxa"/>
            <w:vAlign w:val="top"/>
          </w:tcPr>
          <w:p>
            <w:pPr>
              <w:spacing w:before="98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373</w:t>
            </w:r>
          </w:p>
        </w:tc>
        <w:tc>
          <w:tcPr>
            <w:tcW w:w="1273" w:type="dxa"/>
            <w:vAlign w:val="top"/>
          </w:tcPr>
          <w:p>
            <w:pPr>
              <w:spacing w:before="96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528</w:t>
            </w:r>
          </w:p>
        </w:tc>
        <w:tc>
          <w:tcPr>
            <w:tcW w:w="1273" w:type="dxa"/>
            <w:vAlign w:val="top"/>
          </w:tcPr>
          <w:p>
            <w:pPr>
              <w:spacing w:before="98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472</w:t>
            </w:r>
          </w:p>
        </w:tc>
        <w:tc>
          <w:tcPr>
            <w:tcW w:w="1273" w:type="dxa"/>
            <w:vAlign w:val="top"/>
          </w:tcPr>
          <w:p>
            <w:pPr>
              <w:spacing w:before="98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492</w:t>
            </w:r>
          </w:p>
        </w:tc>
        <w:tc>
          <w:tcPr>
            <w:tcW w:w="1273" w:type="dxa"/>
            <w:vAlign w:val="top"/>
          </w:tcPr>
          <w:p>
            <w:pPr>
              <w:spacing w:before="98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1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1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1"/>
                <w:sz w:val="15"/>
                <w:szCs w:val="15"/>
              </w:rPr>
              <w:t>428</w:t>
            </w:r>
          </w:p>
        </w:tc>
        <w:tc>
          <w:tcPr>
            <w:tcW w:w="1279" w:type="dxa"/>
            <w:vAlign w:val="top"/>
          </w:tcPr>
          <w:p>
            <w:pPr>
              <w:spacing w:before="96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565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82" w:line="196" w:lineRule="auto"/>
              <w:ind w:left="180"/>
            </w:pPr>
            <w:r>
              <w:rPr>
                <w:spacing w:val="1"/>
              </w:rPr>
              <w:t>内蒙古</w:t>
            </w:r>
          </w:p>
        </w:tc>
        <w:tc>
          <w:tcPr>
            <w:tcW w:w="1159" w:type="dxa"/>
            <w:vAlign w:val="top"/>
          </w:tcPr>
          <w:p>
            <w:pPr>
              <w:spacing w:before="97" w:line="194" w:lineRule="auto"/>
              <w:ind w:left="32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462</w:t>
            </w:r>
          </w:p>
        </w:tc>
        <w:tc>
          <w:tcPr>
            <w:tcW w:w="1273" w:type="dxa"/>
            <w:vAlign w:val="top"/>
          </w:tcPr>
          <w:p>
            <w:pPr>
              <w:spacing w:before="96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503</w:t>
            </w:r>
          </w:p>
        </w:tc>
        <w:tc>
          <w:tcPr>
            <w:tcW w:w="1273" w:type="dxa"/>
            <w:vAlign w:val="top"/>
          </w:tcPr>
          <w:p>
            <w:pPr>
              <w:spacing w:before="98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492</w:t>
            </w:r>
          </w:p>
        </w:tc>
        <w:tc>
          <w:tcPr>
            <w:tcW w:w="1273" w:type="dxa"/>
            <w:vAlign w:val="top"/>
          </w:tcPr>
          <w:p>
            <w:pPr>
              <w:spacing w:before="96" w:line="197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569</w:t>
            </w:r>
          </w:p>
        </w:tc>
        <w:tc>
          <w:tcPr>
            <w:tcW w:w="1273" w:type="dxa"/>
            <w:vAlign w:val="top"/>
          </w:tcPr>
          <w:p>
            <w:pPr>
              <w:spacing w:before="98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489</w:t>
            </w:r>
          </w:p>
        </w:tc>
        <w:tc>
          <w:tcPr>
            <w:tcW w:w="1273" w:type="dxa"/>
            <w:vAlign w:val="top"/>
          </w:tcPr>
          <w:p>
            <w:pPr>
              <w:spacing w:before="97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361</w:t>
            </w:r>
          </w:p>
        </w:tc>
        <w:tc>
          <w:tcPr>
            <w:tcW w:w="1279" w:type="dxa"/>
            <w:vAlign w:val="top"/>
          </w:tcPr>
          <w:p>
            <w:pPr>
              <w:spacing w:before="98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418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89" w:line="189" w:lineRule="auto"/>
              <w:ind w:left="245"/>
            </w:pPr>
            <w:r>
              <w:rPr>
                <w:spacing w:val="4"/>
              </w:rPr>
              <w:t>辽宁</w:t>
            </w:r>
          </w:p>
        </w:tc>
        <w:tc>
          <w:tcPr>
            <w:tcW w:w="1159" w:type="dxa"/>
            <w:vAlign w:val="top"/>
          </w:tcPr>
          <w:p>
            <w:pPr>
              <w:spacing w:before="94" w:line="195" w:lineRule="auto"/>
              <w:ind w:left="32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547</w:t>
            </w:r>
          </w:p>
        </w:tc>
        <w:tc>
          <w:tcPr>
            <w:tcW w:w="1273" w:type="dxa"/>
            <w:vAlign w:val="top"/>
          </w:tcPr>
          <w:p>
            <w:pPr>
              <w:spacing w:before="94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1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1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1"/>
                <w:sz w:val="15"/>
                <w:szCs w:val="15"/>
              </w:rPr>
              <w:t>426</w:t>
            </w:r>
          </w:p>
        </w:tc>
        <w:tc>
          <w:tcPr>
            <w:tcW w:w="1273" w:type="dxa"/>
            <w:vAlign w:val="top"/>
          </w:tcPr>
          <w:p>
            <w:pPr>
              <w:spacing w:before="96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1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1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1"/>
                <w:sz w:val="15"/>
                <w:szCs w:val="15"/>
              </w:rPr>
              <w:t>449</w:t>
            </w:r>
          </w:p>
        </w:tc>
        <w:tc>
          <w:tcPr>
            <w:tcW w:w="1273" w:type="dxa"/>
            <w:vAlign w:val="top"/>
          </w:tcPr>
          <w:p>
            <w:pPr>
              <w:spacing w:before="94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485</w:t>
            </w:r>
          </w:p>
        </w:tc>
        <w:tc>
          <w:tcPr>
            <w:tcW w:w="1273" w:type="dxa"/>
            <w:vAlign w:val="top"/>
          </w:tcPr>
          <w:p>
            <w:pPr>
              <w:spacing w:before="94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500</w:t>
            </w:r>
          </w:p>
        </w:tc>
        <w:tc>
          <w:tcPr>
            <w:tcW w:w="1273" w:type="dxa"/>
            <w:vAlign w:val="top"/>
          </w:tcPr>
          <w:p>
            <w:pPr>
              <w:spacing w:before="96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329</w:t>
            </w:r>
          </w:p>
        </w:tc>
        <w:tc>
          <w:tcPr>
            <w:tcW w:w="1279" w:type="dxa"/>
            <w:vAlign w:val="top"/>
          </w:tcPr>
          <w:p>
            <w:pPr>
              <w:spacing w:before="95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417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81" w:line="195" w:lineRule="auto"/>
              <w:ind w:left="246"/>
            </w:pPr>
            <w:r>
              <w:rPr>
                <w:spacing w:val="4"/>
              </w:rPr>
              <w:t>吉林</w:t>
            </w:r>
          </w:p>
        </w:tc>
        <w:tc>
          <w:tcPr>
            <w:tcW w:w="1159" w:type="dxa"/>
            <w:vAlign w:val="top"/>
          </w:tcPr>
          <w:p>
            <w:pPr>
              <w:spacing w:before="95" w:line="195" w:lineRule="auto"/>
              <w:ind w:left="32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465</w:t>
            </w:r>
          </w:p>
        </w:tc>
        <w:tc>
          <w:tcPr>
            <w:tcW w:w="1273" w:type="dxa"/>
            <w:vAlign w:val="top"/>
          </w:tcPr>
          <w:p>
            <w:pPr>
              <w:spacing w:before="95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584</w:t>
            </w:r>
          </w:p>
        </w:tc>
        <w:tc>
          <w:tcPr>
            <w:tcW w:w="1273" w:type="dxa"/>
            <w:vAlign w:val="top"/>
          </w:tcPr>
          <w:p>
            <w:pPr>
              <w:spacing w:before="95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586</w:t>
            </w:r>
          </w:p>
        </w:tc>
        <w:tc>
          <w:tcPr>
            <w:tcW w:w="1273" w:type="dxa"/>
            <w:vAlign w:val="top"/>
          </w:tcPr>
          <w:p>
            <w:pPr>
              <w:spacing w:before="95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573</w:t>
            </w:r>
          </w:p>
        </w:tc>
        <w:tc>
          <w:tcPr>
            <w:tcW w:w="1273" w:type="dxa"/>
            <w:vAlign w:val="top"/>
          </w:tcPr>
          <w:p>
            <w:pPr>
              <w:spacing w:before="96" w:line="196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469</w:t>
            </w:r>
          </w:p>
        </w:tc>
        <w:tc>
          <w:tcPr>
            <w:tcW w:w="1273" w:type="dxa"/>
            <w:vAlign w:val="top"/>
          </w:tcPr>
          <w:p>
            <w:pPr>
              <w:spacing w:before="96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348</w:t>
            </w:r>
          </w:p>
        </w:tc>
        <w:tc>
          <w:tcPr>
            <w:tcW w:w="1279" w:type="dxa"/>
            <w:vAlign w:val="top"/>
          </w:tcPr>
          <w:p>
            <w:pPr>
              <w:spacing w:before="96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467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89" w:line="186" w:lineRule="auto"/>
              <w:ind w:left="165"/>
            </w:pPr>
            <w:r>
              <w:rPr>
                <w:spacing w:val="6"/>
              </w:rPr>
              <w:t>黑龙江</w:t>
            </w:r>
          </w:p>
        </w:tc>
        <w:tc>
          <w:tcPr>
            <w:tcW w:w="1159" w:type="dxa"/>
            <w:vAlign w:val="top"/>
          </w:tcPr>
          <w:p>
            <w:pPr>
              <w:spacing w:before="96" w:line="193" w:lineRule="auto"/>
              <w:ind w:left="32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1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1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1"/>
                <w:sz w:val="15"/>
                <w:szCs w:val="15"/>
              </w:rPr>
              <w:t>422</w:t>
            </w:r>
          </w:p>
        </w:tc>
        <w:tc>
          <w:tcPr>
            <w:tcW w:w="1273" w:type="dxa"/>
            <w:vAlign w:val="top"/>
          </w:tcPr>
          <w:p>
            <w:pPr>
              <w:spacing w:before="96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488</w:t>
            </w:r>
          </w:p>
        </w:tc>
        <w:tc>
          <w:tcPr>
            <w:tcW w:w="1273" w:type="dxa"/>
            <w:vAlign w:val="top"/>
          </w:tcPr>
          <w:p>
            <w:pPr>
              <w:spacing w:before="94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565</w:t>
            </w:r>
          </w:p>
        </w:tc>
        <w:tc>
          <w:tcPr>
            <w:tcW w:w="1273" w:type="dxa"/>
            <w:vAlign w:val="top"/>
          </w:tcPr>
          <w:p>
            <w:pPr>
              <w:spacing w:before="94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588</w:t>
            </w:r>
          </w:p>
        </w:tc>
        <w:tc>
          <w:tcPr>
            <w:tcW w:w="1273" w:type="dxa"/>
            <w:vAlign w:val="top"/>
          </w:tcPr>
          <w:p>
            <w:pPr>
              <w:spacing w:before="94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550</w:t>
            </w:r>
          </w:p>
        </w:tc>
        <w:tc>
          <w:tcPr>
            <w:tcW w:w="1273" w:type="dxa"/>
            <w:vAlign w:val="top"/>
          </w:tcPr>
          <w:p>
            <w:pPr>
              <w:spacing w:before="95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366</w:t>
            </w:r>
          </w:p>
        </w:tc>
        <w:tc>
          <w:tcPr>
            <w:tcW w:w="1279" w:type="dxa"/>
            <w:vAlign w:val="top"/>
          </w:tcPr>
          <w:p>
            <w:pPr>
              <w:spacing w:before="95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361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92" w:line="186" w:lineRule="auto"/>
              <w:ind w:left="244"/>
            </w:pPr>
            <w:r>
              <w:rPr>
                <w:spacing w:val="5"/>
              </w:rPr>
              <w:t>上海</w:t>
            </w:r>
          </w:p>
        </w:tc>
        <w:tc>
          <w:tcPr>
            <w:tcW w:w="1159" w:type="dxa"/>
            <w:vAlign w:val="top"/>
          </w:tcPr>
          <w:p>
            <w:pPr>
              <w:spacing w:before="97" w:line="194" w:lineRule="auto"/>
              <w:ind w:left="32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398</w:t>
            </w:r>
          </w:p>
        </w:tc>
        <w:tc>
          <w:tcPr>
            <w:tcW w:w="1273" w:type="dxa"/>
            <w:vAlign w:val="top"/>
          </w:tcPr>
          <w:p>
            <w:pPr>
              <w:spacing w:before="98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419</w:t>
            </w:r>
          </w:p>
        </w:tc>
        <w:tc>
          <w:tcPr>
            <w:tcW w:w="1273" w:type="dxa"/>
            <w:vAlign w:val="top"/>
          </w:tcPr>
          <w:p>
            <w:pPr>
              <w:spacing w:before="96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475</w:t>
            </w:r>
          </w:p>
        </w:tc>
        <w:tc>
          <w:tcPr>
            <w:tcW w:w="1273" w:type="dxa"/>
            <w:vAlign w:val="top"/>
          </w:tcPr>
          <w:p>
            <w:pPr>
              <w:spacing w:before="95" w:line="197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395</w:t>
            </w:r>
          </w:p>
        </w:tc>
        <w:tc>
          <w:tcPr>
            <w:tcW w:w="1273" w:type="dxa"/>
            <w:vAlign w:val="top"/>
          </w:tcPr>
          <w:p>
            <w:pPr>
              <w:spacing w:before="97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483</w:t>
            </w:r>
          </w:p>
        </w:tc>
        <w:tc>
          <w:tcPr>
            <w:tcW w:w="1273" w:type="dxa"/>
            <w:vAlign w:val="top"/>
          </w:tcPr>
          <w:p>
            <w:pPr>
              <w:spacing w:before="97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418</w:t>
            </w:r>
          </w:p>
        </w:tc>
        <w:tc>
          <w:tcPr>
            <w:tcW w:w="1279" w:type="dxa"/>
            <w:vAlign w:val="top"/>
          </w:tcPr>
          <w:p>
            <w:pPr>
              <w:spacing w:before="96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572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93" w:line="185" w:lineRule="auto"/>
              <w:ind w:left="247"/>
            </w:pPr>
            <w:r>
              <w:rPr>
                <w:spacing w:val="4"/>
              </w:rPr>
              <w:t>江苏</w:t>
            </w:r>
          </w:p>
        </w:tc>
        <w:tc>
          <w:tcPr>
            <w:tcW w:w="1159" w:type="dxa"/>
            <w:vAlign w:val="top"/>
          </w:tcPr>
          <w:p>
            <w:pPr>
              <w:spacing w:before="97" w:line="195" w:lineRule="auto"/>
              <w:ind w:left="32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458</w:t>
            </w:r>
          </w:p>
        </w:tc>
        <w:tc>
          <w:tcPr>
            <w:tcW w:w="1273" w:type="dxa"/>
            <w:vAlign w:val="top"/>
          </w:tcPr>
          <w:p>
            <w:pPr>
              <w:spacing w:before="97" w:line="197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539</w:t>
            </w:r>
          </w:p>
        </w:tc>
        <w:tc>
          <w:tcPr>
            <w:tcW w:w="1273" w:type="dxa"/>
            <w:vAlign w:val="top"/>
          </w:tcPr>
          <w:p>
            <w:pPr>
              <w:spacing w:before="97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548</w:t>
            </w:r>
          </w:p>
        </w:tc>
        <w:tc>
          <w:tcPr>
            <w:tcW w:w="1273" w:type="dxa"/>
            <w:vAlign w:val="top"/>
          </w:tcPr>
          <w:p>
            <w:pPr>
              <w:spacing w:before="98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478</w:t>
            </w:r>
          </w:p>
        </w:tc>
        <w:tc>
          <w:tcPr>
            <w:tcW w:w="1273" w:type="dxa"/>
            <w:vAlign w:val="top"/>
          </w:tcPr>
          <w:p>
            <w:pPr>
              <w:spacing w:before="98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437</w:t>
            </w:r>
          </w:p>
        </w:tc>
        <w:tc>
          <w:tcPr>
            <w:tcW w:w="1273" w:type="dxa"/>
            <w:vAlign w:val="top"/>
          </w:tcPr>
          <w:p>
            <w:pPr>
              <w:spacing w:before="97" w:line="196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369</w:t>
            </w:r>
          </w:p>
        </w:tc>
        <w:tc>
          <w:tcPr>
            <w:tcW w:w="1279" w:type="dxa"/>
            <w:vAlign w:val="top"/>
          </w:tcPr>
          <w:p>
            <w:pPr>
              <w:spacing w:before="97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552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92" w:line="185" w:lineRule="auto"/>
              <w:ind w:left="244"/>
            </w:pPr>
            <w:r>
              <w:rPr>
                <w:spacing w:val="5"/>
              </w:rPr>
              <w:t>浙江</w:t>
            </w:r>
          </w:p>
        </w:tc>
        <w:tc>
          <w:tcPr>
            <w:tcW w:w="1159" w:type="dxa"/>
            <w:vAlign w:val="top"/>
          </w:tcPr>
          <w:p>
            <w:pPr>
              <w:spacing w:before="97" w:line="193" w:lineRule="auto"/>
              <w:ind w:left="32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321</w:t>
            </w:r>
          </w:p>
        </w:tc>
        <w:tc>
          <w:tcPr>
            <w:tcW w:w="1273" w:type="dxa"/>
            <w:vAlign w:val="top"/>
          </w:tcPr>
          <w:p>
            <w:pPr>
              <w:spacing w:before="98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1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1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1"/>
                <w:sz w:val="15"/>
                <w:szCs w:val="15"/>
              </w:rPr>
              <w:t>424</w:t>
            </w:r>
          </w:p>
        </w:tc>
        <w:tc>
          <w:tcPr>
            <w:tcW w:w="1273" w:type="dxa"/>
            <w:vAlign w:val="top"/>
          </w:tcPr>
          <w:p>
            <w:pPr>
              <w:spacing w:before="96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453</w:t>
            </w:r>
          </w:p>
        </w:tc>
        <w:tc>
          <w:tcPr>
            <w:tcW w:w="1273" w:type="dxa"/>
            <w:vAlign w:val="top"/>
          </w:tcPr>
          <w:p>
            <w:pPr>
              <w:spacing w:before="96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485</w:t>
            </w:r>
          </w:p>
        </w:tc>
        <w:tc>
          <w:tcPr>
            <w:tcW w:w="1273" w:type="dxa"/>
            <w:vAlign w:val="top"/>
          </w:tcPr>
          <w:p>
            <w:pPr>
              <w:spacing w:before="96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570</w:t>
            </w:r>
          </w:p>
        </w:tc>
        <w:tc>
          <w:tcPr>
            <w:tcW w:w="1273" w:type="dxa"/>
            <w:vAlign w:val="top"/>
          </w:tcPr>
          <w:p>
            <w:pPr>
              <w:spacing w:before="96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527</w:t>
            </w:r>
          </w:p>
        </w:tc>
        <w:tc>
          <w:tcPr>
            <w:tcW w:w="1279" w:type="dxa"/>
            <w:vAlign w:val="top"/>
          </w:tcPr>
          <w:p>
            <w:pPr>
              <w:spacing w:before="96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580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93" w:line="185" w:lineRule="auto"/>
              <w:ind w:left="244"/>
            </w:pPr>
            <w:r>
              <w:rPr>
                <w:spacing w:val="5"/>
              </w:rPr>
              <w:t>安徽</w:t>
            </w:r>
          </w:p>
        </w:tc>
        <w:tc>
          <w:tcPr>
            <w:tcW w:w="1159" w:type="dxa"/>
            <w:vAlign w:val="top"/>
          </w:tcPr>
          <w:p>
            <w:pPr>
              <w:spacing w:before="99" w:line="193" w:lineRule="auto"/>
              <w:ind w:left="32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248</w:t>
            </w:r>
          </w:p>
        </w:tc>
        <w:tc>
          <w:tcPr>
            <w:tcW w:w="1273" w:type="dxa"/>
            <w:vAlign w:val="top"/>
          </w:tcPr>
          <w:p>
            <w:pPr>
              <w:spacing w:before="99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394</w:t>
            </w:r>
          </w:p>
        </w:tc>
        <w:tc>
          <w:tcPr>
            <w:tcW w:w="1273" w:type="dxa"/>
            <w:vAlign w:val="top"/>
          </w:tcPr>
          <w:p>
            <w:pPr>
              <w:spacing w:before="97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515</w:t>
            </w:r>
          </w:p>
        </w:tc>
        <w:tc>
          <w:tcPr>
            <w:tcW w:w="1273" w:type="dxa"/>
            <w:vAlign w:val="top"/>
          </w:tcPr>
          <w:p>
            <w:pPr>
              <w:spacing w:before="97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552</w:t>
            </w:r>
          </w:p>
        </w:tc>
        <w:tc>
          <w:tcPr>
            <w:tcW w:w="1273" w:type="dxa"/>
            <w:vAlign w:val="top"/>
          </w:tcPr>
          <w:p>
            <w:pPr>
              <w:spacing w:before="97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564</w:t>
            </w:r>
          </w:p>
        </w:tc>
        <w:tc>
          <w:tcPr>
            <w:tcW w:w="1273" w:type="dxa"/>
            <w:vAlign w:val="top"/>
          </w:tcPr>
          <w:p>
            <w:pPr>
              <w:spacing w:before="97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457</w:t>
            </w:r>
          </w:p>
        </w:tc>
        <w:tc>
          <w:tcPr>
            <w:tcW w:w="1279" w:type="dxa"/>
            <w:vAlign w:val="top"/>
          </w:tcPr>
          <w:p>
            <w:pPr>
              <w:spacing w:before="97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582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93" w:line="186" w:lineRule="auto"/>
              <w:ind w:left="243"/>
            </w:pPr>
            <w:r>
              <w:rPr>
                <w:spacing w:val="5"/>
              </w:rPr>
              <w:t>福建</w:t>
            </w:r>
          </w:p>
        </w:tc>
        <w:tc>
          <w:tcPr>
            <w:tcW w:w="1159" w:type="dxa"/>
            <w:vAlign w:val="top"/>
          </w:tcPr>
          <w:p>
            <w:pPr>
              <w:spacing w:before="99" w:line="193" w:lineRule="auto"/>
              <w:ind w:left="32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230</w:t>
            </w:r>
          </w:p>
        </w:tc>
        <w:tc>
          <w:tcPr>
            <w:tcW w:w="1273" w:type="dxa"/>
            <w:vAlign w:val="top"/>
          </w:tcPr>
          <w:p>
            <w:pPr>
              <w:spacing w:before="98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358</w:t>
            </w:r>
          </w:p>
        </w:tc>
        <w:tc>
          <w:tcPr>
            <w:tcW w:w="1273" w:type="dxa"/>
            <w:vAlign w:val="top"/>
          </w:tcPr>
          <w:p>
            <w:pPr>
              <w:spacing w:before="99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474</w:t>
            </w:r>
          </w:p>
        </w:tc>
        <w:tc>
          <w:tcPr>
            <w:tcW w:w="1273" w:type="dxa"/>
            <w:vAlign w:val="top"/>
          </w:tcPr>
          <w:p>
            <w:pPr>
              <w:spacing w:before="98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542</w:t>
            </w:r>
          </w:p>
        </w:tc>
        <w:tc>
          <w:tcPr>
            <w:tcW w:w="1273" w:type="dxa"/>
            <w:vAlign w:val="top"/>
          </w:tcPr>
          <w:p>
            <w:pPr>
              <w:spacing w:before="98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641</w:t>
            </w:r>
          </w:p>
        </w:tc>
        <w:tc>
          <w:tcPr>
            <w:tcW w:w="1273" w:type="dxa"/>
            <w:vAlign w:val="top"/>
          </w:tcPr>
          <w:p>
            <w:pPr>
              <w:spacing w:before="98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551</w:t>
            </w:r>
          </w:p>
        </w:tc>
        <w:tc>
          <w:tcPr>
            <w:tcW w:w="1279" w:type="dxa"/>
            <w:vAlign w:val="top"/>
          </w:tcPr>
          <w:p>
            <w:pPr>
              <w:spacing w:before="98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610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93" w:line="186" w:lineRule="auto"/>
              <w:ind w:left="247"/>
            </w:pPr>
            <w:r>
              <w:rPr>
                <w:spacing w:val="4"/>
              </w:rPr>
              <w:t>江西</w:t>
            </w:r>
          </w:p>
        </w:tc>
        <w:tc>
          <w:tcPr>
            <w:tcW w:w="1159" w:type="dxa"/>
            <w:vAlign w:val="top"/>
          </w:tcPr>
          <w:p>
            <w:pPr>
              <w:spacing w:before="98" w:line="195" w:lineRule="auto"/>
              <w:ind w:left="32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251</w:t>
            </w:r>
          </w:p>
        </w:tc>
        <w:tc>
          <w:tcPr>
            <w:tcW w:w="1273" w:type="dxa"/>
            <w:vAlign w:val="top"/>
          </w:tcPr>
          <w:p>
            <w:pPr>
              <w:spacing w:before="99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310</w:t>
            </w:r>
          </w:p>
        </w:tc>
        <w:tc>
          <w:tcPr>
            <w:tcW w:w="1273" w:type="dxa"/>
            <w:vAlign w:val="top"/>
          </w:tcPr>
          <w:p>
            <w:pPr>
              <w:spacing w:before="99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376</w:t>
            </w:r>
          </w:p>
        </w:tc>
        <w:tc>
          <w:tcPr>
            <w:tcW w:w="1273" w:type="dxa"/>
            <w:vAlign w:val="top"/>
          </w:tcPr>
          <w:p>
            <w:pPr>
              <w:spacing w:before="99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438</w:t>
            </w:r>
          </w:p>
        </w:tc>
        <w:tc>
          <w:tcPr>
            <w:tcW w:w="1273" w:type="dxa"/>
            <w:vAlign w:val="top"/>
          </w:tcPr>
          <w:p>
            <w:pPr>
              <w:spacing w:before="98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570</w:t>
            </w:r>
          </w:p>
        </w:tc>
        <w:tc>
          <w:tcPr>
            <w:tcW w:w="1273" w:type="dxa"/>
            <w:vAlign w:val="top"/>
          </w:tcPr>
          <w:p>
            <w:pPr>
              <w:spacing w:before="98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545</w:t>
            </w:r>
          </w:p>
        </w:tc>
        <w:tc>
          <w:tcPr>
            <w:tcW w:w="1279" w:type="dxa"/>
            <w:vAlign w:val="top"/>
          </w:tcPr>
          <w:p>
            <w:pPr>
              <w:spacing w:before="99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684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94" w:line="187" w:lineRule="auto"/>
              <w:ind w:left="255"/>
            </w:pPr>
            <w:r>
              <w:rPr>
                <w:spacing w:val="-1"/>
              </w:rPr>
              <w:t>山东</w:t>
            </w:r>
          </w:p>
        </w:tc>
        <w:tc>
          <w:tcPr>
            <w:tcW w:w="1159" w:type="dxa"/>
            <w:vAlign w:val="top"/>
          </w:tcPr>
          <w:p>
            <w:pPr>
              <w:spacing w:before="98" w:line="195" w:lineRule="auto"/>
              <w:ind w:left="32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475</w:t>
            </w:r>
          </w:p>
        </w:tc>
        <w:tc>
          <w:tcPr>
            <w:tcW w:w="1273" w:type="dxa"/>
            <w:vAlign w:val="top"/>
          </w:tcPr>
          <w:p>
            <w:pPr>
              <w:spacing w:before="98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540</w:t>
            </w:r>
          </w:p>
        </w:tc>
        <w:tc>
          <w:tcPr>
            <w:tcW w:w="1273" w:type="dxa"/>
            <w:vAlign w:val="top"/>
          </w:tcPr>
          <w:p>
            <w:pPr>
              <w:spacing w:before="98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574</w:t>
            </w:r>
          </w:p>
        </w:tc>
        <w:tc>
          <w:tcPr>
            <w:tcW w:w="1273" w:type="dxa"/>
            <w:vAlign w:val="top"/>
          </w:tcPr>
          <w:p>
            <w:pPr>
              <w:spacing w:before="98" w:line="197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592</w:t>
            </w:r>
          </w:p>
        </w:tc>
        <w:tc>
          <w:tcPr>
            <w:tcW w:w="1273" w:type="dxa"/>
            <w:vAlign w:val="top"/>
          </w:tcPr>
          <w:p>
            <w:pPr>
              <w:spacing w:before="100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482</w:t>
            </w:r>
          </w:p>
        </w:tc>
        <w:tc>
          <w:tcPr>
            <w:tcW w:w="1273" w:type="dxa"/>
            <w:vAlign w:val="top"/>
          </w:tcPr>
          <w:p>
            <w:pPr>
              <w:spacing w:before="100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1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1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1"/>
                <w:sz w:val="15"/>
                <w:szCs w:val="15"/>
              </w:rPr>
              <w:t>403</w:t>
            </w:r>
          </w:p>
        </w:tc>
        <w:tc>
          <w:tcPr>
            <w:tcW w:w="1279" w:type="dxa"/>
            <w:vAlign w:val="top"/>
          </w:tcPr>
          <w:p>
            <w:pPr>
              <w:spacing w:before="98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485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93" w:line="186" w:lineRule="auto"/>
              <w:ind w:left="243"/>
            </w:pPr>
            <w:r>
              <w:rPr>
                <w:spacing w:val="5"/>
              </w:rPr>
              <w:t>河南</w:t>
            </w:r>
          </w:p>
        </w:tc>
        <w:tc>
          <w:tcPr>
            <w:tcW w:w="1159" w:type="dxa"/>
            <w:vAlign w:val="top"/>
          </w:tcPr>
          <w:p>
            <w:pPr>
              <w:spacing w:before="99" w:line="193" w:lineRule="auto"/>
              <w:ind w:left="32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378</w:t>
            </w:r>
          </w:p>
        </w:tc>
        <w:tc>
          <w:tcPr>
            <w:tcW w:w="1273" w:type="dxa"/>
            <w:vAlign w:val="top"/>
          </w:tcPr>
          <w:p>
            <w:pPr>
              <w:spacing w:before="97" w:line="197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519</w:t>
            </w:r>
          </w:p>
        </w:tc>
        <w:tc>
          <w:tcPr>
            <w:tcW w:w="1273" w:type="dxa"/>
            <w:vAlign w:val="top"/>
          </w:tcPr>
          <w:p>
            <w:pPr>
              <w:spacing w:before="97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550</w:t>
            </w:r>
          </w:p>
        </w:tc>
        <w:tc>
          <w:tcPr>
            <w:tcW w:w="1273" w:type="dxa"/>
            <w:vAlign w:val="top"/>
          </w:tcPr>
          <w:p>
            <w:pPr>
              <w:spacing w:before="97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523</w:t>
            </w:r>
          </w:p>
        </w:tc>
        <w:tc>
          <w:tcPr>
            <w:tcW w:w="1273" w:type="dxa"/>
            <w:vAlign w:val="top"/>
          </w:tcPr>
          <w:p>
            <w:pPr>
              <w:spacing w:before="97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534</w:t>
            </w:r>
          </w:p>
        </w:tc>
        <w:tc>
          <w:tcPr>
            <w:tcW w:w="1273" w:type="dxa"/>
            <w:vAlign w:val="top"/>
          </w:tcPr>
          <w:p>
            <w:pPr>
              <w:spacing w:before="99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1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1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1"/>
                <w:sz w:val="15"/>
                <w:szCs w:val="15"/>
              </w:rPr>
              <w:t>423</w:t>
            </w:r>
          </w:p>
        </w:tc>
        <w:tc>
          <w:tcPr>
            <w:tcW w:w="1279" w:type="dxa"/>
            <w:vAlign w:val="top"/>
          </w:tcPr>
          <w:p>
            <w:pPr>
              <w:spacing w:before="99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489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82" w:line="196" w:lineRule="auto"/>
              <w:ind w:left="245"/>
            </w:pPr>
            <w:r>
              <w:rPr>
                <w:spacing w:val="4"/>
              </w:rPr>
              <w:t>湖北</w:t>
            </w:r>
          </w:p>
        </w:tc>
        <w:tc>
          <w:tcPr>
            <w:tcW w:w="1159" w:type="dxa"/>
            <w:vAlign w:val="top"/>
          </w:tcPr>
          <w:p>
            <w:pPr>
              <w:spacing w:before="97" w:line="194" w:lineRule="auto"/>
              <w:ind w:left="32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306</w:t>
            </w:r>
          </w:p>
        </w:tc>
        <w:tc>
          <w:tcPr>
            <w:tcW w:w="1273" w:type="dxa"/>
            <w:vAlign w:val="top"/>
          </w:tcPr>
          <w:p>
            <w:pPr>
              <w:spacing w:before="97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415</w:t>
            </w:r>
          </w:p>
        </w:tc>
        <w:tc>
          <w:tcPr>
            <w:tcW w:w="1273" w:type="dxa"/>
            <w:vAlign w:val="top"/>
          </w:tcPr>
          <w:p>
            <w:pPr>
              <w:spacing w:before="97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452</w:t>
            </w:r>
          </w:p>
        </w:tc>
        <w:tc>
          <w:tcPr>
            <w:tcW w:w="1273" w:type="dxa"/>
            <w:vAlign w:val="top"/>
          </w:tcPr>
          <w:p>
            <w:pPr>
              <w:spacing w:before="99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499</w:t>
            </w:r>
          </w:p>
        </w:tc>
        <w:tc>
          <w:tcPr>
            <w:tcW w:w="1273" w:type="dxa"/>
            <w:vAlign w:val="top"/>
          </w:tcPr>
          <w:p>
            <w:pPr>
              <w:spacing w:before="97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603</w:t>
            </w:r>
          </w:p>
        </w:tc>
        <w:tc>
          <w:tcPr>
            <w:tcW w:w="1273" w:type="dxa"/>
            <w:vAlign w:val="top"/>
          </w:tcPr>
          <w:p>
            <w:pPr>
              <w:spacing w:before="99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492</w:t>
            </w:r>
          </w:p>
        </w:tc>
        <w:tc>
          <w:tcPr>
            <w:tcW w:w="1279" w:type="dxa"/>
            <w:vAlign w:val="top"/>
          </w:tcPr>
          <w:p>
            <w:pPr>
              <w:spacing w:before="97" w:line="197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599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81" w:line="196" w:lineRule="auto"/>
              <w:ind w:left="245"/>
            </w:pPr>
            <w:r>
              <w:rPr>
                <w:spacing w:val="4"/>
              </w:rPr>
              <w:t>湖南</w:t>
            </w:r>
          </w:p>
        </w:tc>
        <w:tc>
          <w:tcPr>
            <w:tcW w:w="1159" w:type="dxa"/>
            <w:vAlign w:val="top"/>
          </w:tcPr>
          <w:p>
            <w:pPr>
              <w:spacing w:before="97" w:line="194" w:lineRule="auto"/>
              <w:ind w:left="32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360</w:t>
            </w:r>
          </w:p>
        </w:tc>
        <w:tc>
          <w:tcPr>
            <w:tcW w:w="1273" w:type="dxa"/>
            <w:vAlign w:val="top"/>
          </w:tcPr>
          <w:p>
            <w:pPr>
              <w:spacing w:before="96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458</w:t>
            </w:r>
          </w:p>
        </w:tc>
        <w:tc>
          <w:tcPr>
            <w:tcW w:w="1273" w:type="dxa"/>
            <w:vAlign w:val="top"/>
          </w:tcPr>
          <w:p>
            <w:pPr>
              <w:spacing w:before="97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478</w:t>
            </w:r>
          </w:p>
        </w:tc>
        <w:tc>
          <w:tcPr>
            <w:tcW w:w="1273" w:type="dxa"/>
            <w:vAlign w:val="top"/>
          </w:tcPr>
          <w:p>
            <w:pPr>
              <w:spacing w:before="96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503</w:t>
            </w:r>
          </w:p>
        </w:tc>
        <w:tc>
          <w:tcPr>
            <w:tcW w:w="1273" w:type="dxa"/>
            <w:vAlign w:val="top"/>
          </w:tcPr>
          <w:p>
            <w:pPr>
              <w:spacing w:before="96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551</w:t>
            </w:r>
          </w:p>
        </w:tc>
        <w:tc>
          <w:tcPr>
            <w:tcW w:w="1273" w:type="dxa"/>
            <w:vAlign w:val="top"/>
          </w:tcPr>
          <w:p>
            <w:pPr>
              <w:spacing w:before="96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504</w:t>
            </w:r>
          </w:p>
        </w:tc>
        <w:tc>
          <w:tcPr>
            <w:tcW w:w="1279" w:type="dxa"/>
            <w:vAlign w:val="top"/>
          </w:tcPr>
          <w:p>
            <w:pPr>
              <w:spacing w:before="96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566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92" w:line="187" w:lineRule="auto"/>
              <w:ind w:left="244"/>
            </w:pPr>
            <w:r>
              <w:rPr>
                <w:spacing w:val="5"/>
              </w:rPr>
              <w:t>广东</w:t>
            </w:r>
          </w:p>
        </w:tc>
        <w:tc>
          <w:tcPr>
            <w:tcW w:w="1159" w:type="dxa"/>
            <w:vAlign w:val="top"/>
          </w:tcPr>
          <w:p>
            <w:pPr>
              <w:spacing w:before="98" w:line="193" w:lineRule="auto"/>
              <w:ind w:left="32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310</w:t>
            </w:r>
          </w:p>
        </w:tc>
        <w:tc>
          <w:tcPr>
            <w:tcW w:w="1273" w:type="dxa"/>
            <w:vAlign w:val="top"/>
          </w:tcPr>
          <w:p>
            <w:pPr>
              <w:spacing w:before="98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438</w:t>
            </w:r>
          </w:p>
        </w:tc>
        <w:tc>
          <w:tcPr>
            <w:tcW w:w="1273" w:type="dxa"/>
            <w:vAlign w:val="top"/>
          </w:tcPr>
          <w:p>
            <w:pPr>
              <w:spacing w:before="98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471</w:t>
            </w:r>
          </w:p>
        </w:tc>
        <w:tc>
          <w:tcPr>
            <w:tcW w:w="1273" w:type="dxa"/>
            <w:vAlign w:val="top"/>
          </w:tcPr>
          <w:p>
            <w:pPr>
              <w:spacing w:before="97" w:line="196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469</w:t>
            </w:r>
          </w:p>
        </w:tc>
        <w:tc>
          <w:tcPr>
            <w:tcW w:w="1273" w:type="dxa"/>
            <w:vAlign w:val="top"/>
          </w:tcPr>
          <w:p>
            <w:pPr>
              <w:spacing w:before="96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532</w:t>
            </w:r>
          </w:p>
        </w:tc>
        <w:tc>
          <w:tcPr>
            <w:tcW w:w="1273" w:type="dxa"/>
            <w:vAlign w:val="top"/>
          </w:tcPr>
          <w:p>
            <w:pPr>
              <w:spacing w:before="97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464</w:t>
            </w:r>
          </w:p>
        </w:tc>
        <w:tc>
          <w:tcPr>
            <w:tcW w:w="1279" w:type="dxa"/>
            <w:vAlign w:val="top"/>
          </w:tcPr>
          <w:p>
            <w:pPr>
              <w:spacing w:before="96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568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92" w:line="186" w:lineRule="auto"/>
              <w:ind w:left="244"/>
            </w:pPr>
            <w:r>
              <w:rPr>
                <w:spacing w:val="5"/>
              </w:rPr>
              <w:t>广西</w:t>
            </w:r>
          </w:p>
        </w:tc>
        <w:tc>
          <w:tcPr>
            <w:tcW w:w="1159" w:type="dxa"/>
            <w:vAlign w:val="top"/>
          </w:tcPr>
          <w:p>
            <w:pPr>
              <w:spacing w:before="97" w:line="195" w:lineRule="auto"/>
              <w:ind w:left="32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358</w:t>
            </w:r>
          </w:p>
        </w:tc>
        <w:tc>
          <w:tcPr>
            <w:tcW w:w="1273" w:type="dxa"/>
            <w:vAlign w:val="top"/>
          </w:tcPr>
          <w:p>
            <w:pPr>
              <w:spacing w:before="97" w:line="196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396</w:t>
            </w:r>
          </w:p>
        </w:tc>
        <w:tc>
          <w:tcPr>
            <w:tcW w:w="1273" w:type="dxa"/>
            <w:vAlign w:val="top"/>
          </w:tcPr>
          <w:p>
            <w:pPr>
              <w:spacing w:before="97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1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1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1"/>
                <w:sz w:val="15"/>
                <w:szCs w:val="15"/>
              </w:rPr>
              <w:t>446</w:t>
            </w:r>
          </w:p>
        </w:tc>
        <w:tc>
          <w:tcPr>
            <w:tcW w:w="1273" w:type="dxa"/>
            <w:vAlign w:val="top"/>
          </w:tcPr>
          <w:p>
            <w:pPr>
              <w:spacing w:before="97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548</w:t>
            </w:r>
          </w:p>
        </w:tc>
        <w:tc>
          <w:tcPr>
            <w:tcW w:w="1273" w:type="dxa"/>
            <w:vAlign w:val="top"/>
          </w:tcPr>
          <w:p>
            <w:pPr>
              <w:spacing w:before="99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490</w:t>
            </w:r>
          </w:p>
        </w:tc>
        <w:tc>
          <w:tcPr>
            <w:tcW w:w="1273" w:type="dxa"/>
            <w:vAlign w:val="top"/>
          </w:tcPr>
          <w:p>
            <w:pPr>
              <w:spacing w:before="97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515</w:t>
            </w:r>
          </w:p>
        </w:tc>
        <w:tc>
          <w:tcPr>
            <w:tcW w:w="1279" w:type="dxa"/>
            <w:vAlign w:val="top"/>
          </w:tcPr>
          <w:p>
            <w:pPr>
              <w:spacing w:before="97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616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93" w:line="186" w:lineRule="auto"/>
              <w:ind w:left="244"/>
            </w:pPr>
            <w:r>
              <w:rPr>
                <w:spacing w:val="5"/>
              </w:rPr>
              <w:t>海南</w:t>
            </w:r>
          </w:p>
        </w:tc>
        <w:tc>
          <w:tcPr>
            <w:tcW w:w="1159" w:type="dxa"/>
            <w:vAlign w:val="top"/>
          </w:tcPr>
          <w:p>
            <w:pPr>
              <w:spacing w:before="97" w:line="195" w:lineRule="auto"/>
              <w:ind w:left="32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7"/>
                <w:w w:val="10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>151</w:t>
            </w:r>
          </w:p>
        </w:tc>
        <w:tc>
          <w:tcPr>
            <w:tcW w:w="1273" w:type="dxa"/>
            <w:vAlign w:val="top"/>
          </w:tcPr>
          <w:p>
            <w:pPr>
              <w:spacing w:before="98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324</w:t>
            </w:r>
          </w:p>
        </w:tc>
        <w:tc>
          <w:tcPr>
            <w:tcW w:w="1273" w:type="dxa"/>
            <w:vAlign w:val="top"/>
          </w:tcPr>
          <w:p>
            <w:pPr>
              <w:spacing w:before="98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1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1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1"/>
                <w:sz w:val="15"/>
                <w:szCs w:val="15"/>
              </w:rPr>
              <w:t>400</w:t>
            </w:r>
          </w:p>
        </w:tc>
        <w:tc>
          <w:tcPr>
            <w:tcW w:w="1273" w:type="dxa"/>
            <w:vAlign w:val="top"/>
          </w:tcPr>
          <w:p>
            <w:pPr>
              <w:spacing w:before="98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477</w:t>
            </w:r>
          </w:p>
        </w:tc>
        <w:tc>
          <w:tcPr>
            <w:tcW w:w="1273" w:type="dxa"/>
            <w:vAlign w:val="top"/>
          </w:tcPr>
          <w:p>
            <w:pPr>
              <w:spacing w:before="97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536</w:t>
            </w:r>
          </w:p>
        </w:tc>
        <w:tc>
          <w:tcPr>
            <w:tcW w:w="1273" w:type="dxa"/>
            <w:vAlign w:val="top"/>
          </w:tcPr>
          <w:p>
            <w:pPr>
              <w:spacing w:before="98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488</w:t>
            </w:r>
          </w:p>
        </w:tc>
        <w:tc>
          <w:tcPr>
            <w:tcW w:w="1279" w:type="dxa"/>
            <w:vAlign w:val="top"/>
          </w:tcPr>
          <w:p>
            <w:pPr>
              <w:spacing w:before="98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636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93" w:line="185" w:lineRule="auto"/>
              <w:ind w:left="245"/>
            </w:pPr>
            <w:r>
              <w:rPr>
                <w:spacing w:val="4"/>
              </w:rPr>
              <w:t>重庆</w:t>
            </w:r>
          </w:p>
        </w:tc>
        <w:tc>
          <w:tcPr>
            <w:tcW w:w="1159" w:type="dxa"/>
            <w:vAlign w:val="top"/>
          </w:tcPr>
          <w:p>
            <w:pPr>
              <w:spacing w:before="98" w:line="193" w:lineRule="auto"/>
              <w:ind w:left="32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324</w:t>
            </w:r>
          </w:p>
        </w:tc>
        <w:tc>
          <w:tcPr>
            <w:tcW w:w="1273" w:type="dxa"/>
            <w:vAlign w:val="top"/>
          </w:tcPr>
          <w:p>
            <w:pPr>
              <w:spacing w:before="99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1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1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1"/>
                <w:sz w:val="15"/>
                <w:szCs w:val="15"/>
              </w:rPr>
              <w:t>428</w:t>
            </w:r>
          </w:p>
        </w:tc>
        <w:tc>
          <w:tcPr>
            <w:tcW w:w="1273" w:type="dxa"/>
            <w:vAlign w:val="top"/>
          </w:tcPr>
          <w:p>
            <w:pPr>
              <w:spacing w:before="97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453</w:t>
            </w:r>
          </w:p>
        </w:tc>
        <w:tc>
          <w:tcPr>
            <w:tcW w:w="1273" w:type="dxa"/>
            <w:vAlign w:val="top"/>
          </w:tcPr>
          <w:p>
            <w:pPr>
              <w:spacing w:before="97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515</w:t>
            </w:r>
          </w:p>
        </w:tc>
        <w:tc>
          <w:tcPr>
            <w:tcW w:w="1273" w:type="dxa"/>
            <w:vAlign w:val="top"/>
          </w:tcPr>
          <w:p>
            <w:pPr>
              <w:spacing w:before="97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586</w:t>
            </w:r>
          </w:p>
        </w:tc>
        <w:tc>
          <w:tcPr>
            <w:tcW w:w="1273" w:type="dxa"/>
            <w:vAlign w:val="top"/>
          </w:tcPr>
          <w:p>
            <w:pPr>
              <w:spacing w:before="97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522</w:t>
            </w:r>
          </w:p>
        </w:tc>
        <w:tc>
          <w:tcPr>
            <w:tcW w:w="1279" w:type="dxa"/>
            <w:vAlign w:val="top"/>
          </w:tcPr>
          <w:p>
            <w:pPr>
              <w:spacing w:before="97" w:line="197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595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94" w:line="186" w:lineRule="auto"/>
              <w:ind w:left="260"/>
            </w:pPr>
            <w:r>
              <w:rPr>
                <w:spacing w:val="-3"/>
              </w:rPr>
              <w:t>四川</w:t>
            </w:r>
          </w:p>
        </w:tc>
        <w:tc>
          <w:tcPr>
            <w:tcW w:w="1159" w:type="dxa"/>
            <w:vAlign w:val="top"/>
          </w:tcPr>
          <w:p>
            <w:pPr>
              <w:spacing w:before="99" w:line="194" w:lineRule="auto"/>
              <w:ind w:left="32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263</w:t>
            </w:r>
          </w:p>
        </w:tc>
        <w:tc>
          <w:tcPr>
            <w:tcW w:w="1273" w:type="dxa"/>
            <w:vAlign w:val="top"/>
          </w:tcPr>
          <w:p>
            <w:pPr>
              <w:spacing w:before="100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349</w:t>
            </w:r>
          </w:p>
        </w:tc>
        <w:tc>
          <w:tcPr>
            <w:tcW w:w="1273" w:type="dxa"/>
            <w:vAlign w:val="top"/>
          </w:tcPr>
          <w:p>
            <w:pPr>
              <w:spacing w:before="98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451</w:t>
            </w:r>
          </w:p>
        </w:tc>
        <w:tc>
          <w:tcPr>
            <w:tcW w:w="1273" w:type="dxa"/>
            <w:vAlign w:val="top"/>
          </w:tcPr>
          <w:p>
            <w:pPr>
              <w:spacing w:before="98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515</w:t>
            </w:r>
          </w:p>
        </w:tc>
        <w:tc>
          <w:tcPr>
            <w:tcW w:w="1273" w:type="dxa"/>
            <w:vAlign w:val="top"/>
          </w:tcPr>
          <w:p>
            <w:pPr>
              <w:spacing w:before="98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576</w:t>
            </w:r>
          </w:p>
        </w:tc>
        <w:tc>
          <w:tcPr>
            <w:tcW w:w="1273" w:type="dxa"/>
            <w:vAlign w:val="top"/>
          </w:tcPr>
          <w:p>
            <w:pPr>
              <w:spacing w:before="98" w:line="197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529</w:t>
            </w:r>
          </w:p>
        </w:tc>
        <w:tc>
          <w:tcPr>
            <w:tcW w:w="1279" w:type="dxa"/>
            <w:vAlign w:val="top"/>
          </w:tcPr>
          <w:p>
            <w:pPr>
              <w:spacing w:before="99" w:line="196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619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94" w:line="185" w:lineRule="auto"/>
              <w:ind w:left="247"/>
            </w:pPr>
            <w:r>
              <w:rPr>
                <w:spacing w:val="3"/>
              </w:rPr>
              <w:t>贵州</w:t>
            </w:r>
          </w:p>
        </w:tc>
        <w:tc>
          <w:tcPr>
            <w:tcW w:w="1159" w:type="dxa"/>
            <w:vAlign w:val="top"/>
          </w:tcPr>
          <w:p>
            <w:pPr>
              <w:spacing w:before="100" w:line="193" w:lineRule="auto"/>
              <w:ind w:left="32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6"/>
                <w:w w:val="10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>180</w:t>
            </w:r>
          </w:p>
        </w:tc>
        <w:tc>
          <w:tcPr>
            <w:tcW w:w="1273" w:type="dxa"/>
            <w:vAlign w:val="top"/>
          </w:tcPr>
          <w:p>
            <w:pPr>
              <w:spacing w:before="98" w:line="197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395</w:t>
            </w:r>
          </w:p>
        </w:tc>
        <w:tc>
          <w:tcPr>
            <w:tcW w:w="1273" w:type="dxa"/>
            <w:vAlign w:val="top"/>
          </w:tcPr>
          <w:p>
            <w:pPr>
              <w:spacing w:before="99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503</w:t>
            </w:r>
          </w:p>
        </w:tc>
        <w:tc>
          <w:tcPr>
            <w:tcW w:w="1273" w:type="dxa"/>
            <w:vAlign w:val="top"/>
          </w:tcPr>
          <w:p>
            <w:pPr>
              <w:spacing w:before="99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561</w:t>
            </w:r>
          </w:p>
        </w:tc>
        <w:tc>
          <w:tcPr>
            <w:tcW w:w="1273" w:type="dxa"/>
            <w:vAlign w:val="top"/>
          </w:tcPr>
          <w:p>
            <w:pPr>
              <w:spacing w:before="99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566</w:t>
            </w:r>
          </w:p>
        </w:tc>
        <w:tc>
          <w:tcPr>
            <w:tcW w:w="1273" w:type="dxa"/>
            <w:vAlign w:val="top"/>
          </w:tcPr>
          <w:p>
            <w:pPr>
              <w:spacing w:before="99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508</w:t>
            </w:r>
          </w:p>
        </w:tc>
        <w:tc>
          <w:tcPr>
            <w:tcW w:w="1279" w:type="dxa"/>
            <w:vAlign w:val="top"/>
          </w:tcPr>
          <w:p>
            <w:pPr>
              <w:spacing w:before="99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571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94" w:line="186" w:lineRule="auto"/>
              <w:ind w:left="248"/>
            </w:pPr>
            <w:r>
              <w:rPr>
                <w:spacing w:val="3"/>
              </w:rPr>
              <w:t>云南</w:t>
            </w:r>
          </w:p>
        </w:tc>
        <w:tc>
          <w:tcPr>
            <w:tcW w:w="1159" w:type="dxa"/>
            <w:vAlign w:val="top"/>
          </w:tcPr>
          <w:p>
            <w:pPr>
              <w:spacing w:before="98" w:line="195" w:lineRule="auto"/>
              <w:ind w:left="32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253</w:t>
            </w:r>
          </w:p>
        </w:tc>
        <w:tc>
          <w:tcPr>
            <w:tcW w:w="1273" w:type="dxa"/>
            <w:vAlign w:val="top"/>
          </w:tcPr>
          <w:p>
            <w:pPr>
              <w:spacing w:before="98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457</w:t>
            </w:r>
          </w:p>
        </w:tc>
        <w:tc>
          <w:tcPr>
            <w:tcW w:w="1273" w:type="dxa"/>
            <w:vAlign w:val="top"/>
          </w:tcPr>
          <w:p>
            <w:pPr>
              <w:spacing w:before="98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544</w:t>
            </w:r>
          </w:p>
        </w:tc>
        <w:tc>
          <w:tcPr>
            <w:tcW w:w="1273" w:type="dxa"/>
            <w:vAlign w:val="top"/>
          </w:tcPr>
          <w:p>
            <w:pPr>
              <w:spacing w:before="98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565</w:t>
            </w:r>
          </w:p>
        </w:tc>
        <w:tc>
          <w:tcPr>
            <w:tcW w:w="1273" w:type="dxa"/>
            <w:vAlign w:val="top"/>
          </w:tcPr>
          <w:p>
            <w:pPr>
              <w:spacing w:before="98" w:line="197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593</w:t>
            </w:r>
          </w:p>
        </w:tc>
        <w:tc>
          <w:tcPr>
            <w:tcW w:w="1273" w:type="dxa"/>
            <w:vAlign w:val="top"/>
          </w:tcPr>
          <w:p>
            <w:pPr>
              <w:spacing w:before="98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528</w:t>
            </w:r>
          </w:p>
        </w:tc>
        <w:tc>
          <w:tcPr>
            <w:tcW w:w="1279" w:type="dxa"/>
            <w:vAlign w:val="top"/>
          </w:tcPr>
          <w:p>
            <w:pPr>
              <w:spacing w:before="99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608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93" w:line="184" w:lineRule="auto"/>
              <w:ind w:left="245"/>
            </w:pPr>
            <w:r>
              <w:rPr>
                <w:spacing w:val="4"/>
              </w:rPr>
              <w:t>西藏</w:t>
            </w:r>
          </w:p>
        </w:tc>
        <w:tc>
          <w:tcPr>
            <w:tcW w:w="1159" w:type="dxa"/>
            <w:vAlign w:val="top"/>
          </w:tcPr>
          <w:p>
            <w:pPr>
              <w:spacing w:before="98" w:line="194" w:lineRule="auto"/>
              <w:ind w:left="32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>0 .</w:t>
            </w:r>
            <w:r>
              <w:rPr>
                <w:rFonts w:ascii="Arial" w:hAnsi="Arial" w:eastAsia="Arial" w:cs="Arial"/>
                <w:spacing w:val="17"/>
                <w:w w:val="10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>116</w:t>
            </w:r>
          </w:p>
        </w:tc>
        <w:tc>
          <w:tcPr>
            <w:tcW w:w="1273" w:type="dxa"/>
            <w:vAlign w:val="top"/>
          </w:tcPr>
          <w:p>
            <w:pPr>
              <w:spacing w:before="99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323</w:t>
            </w:r>
          </w:p>
        </w:tc>
        <w:tc>
          <w:tcPr>
            <w:tcW w:w="1273" w:type="dxa"/>
            <w:vAlign w:val="top"/>
          </w:tcPr>
          <w:p>
            <w:pPr>
              <w:spacing w:before="99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1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1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1"/>
                <w:sz w:val="15"/>
                <w:szCs w:val="15"/>
              </w:rPr>
              <w:t>403</w:t>
            </w:r>
          </w:p>
        </w:tc>
        <w:tc>
          <w:tcPr>
            <w:tcW w:w="1273" w:type="dxa"/>
            <w:vAlign w:val="top"/>
          </w:tcPr>
          <w:p>
            <w:pPr>
              <w:spacing w:before="97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451</w:t>
            </w:r>
          </w:p>
        </w:tc>
        <w:tc>
          <w:tcPr>
            <w:tcW w:w="1273" w:type="dxa"/>
            <w:vAlign w:val="top"/>
          </w:tcPr>
          <w:p>
            <w:pPr>
              <w:spacing w:before="98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624</w:t>
            </w:r>
          </w:p>
        </w:tc>
        <w:tc>
          <w:tcPr>
            <w:tcW w:w="1273" w:type="dxa"/>
            <w:vAlign w:val="top"/>
          </w:tcPr>
          <w:p>
            <w:pPr>
              <w:spacing w:before="97" w:line="197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569</w:t>
            </w:r>
          </w:p>
        </w:tc>
        <w:tc>
          <w:tcPr>
            <w:tcW w:w="1279" w:type="dxa"/>
            <w:vAlign w:val="top"/>
          </w:tcPr>
          <w:p>
            <w:pPr>
              <w:spacing w:before="98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631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83" w:line="195" w:lineRule="auto"/>
              <w:ind w:left="250"/>
            </w:pPr>
            <w:r>
              <w:rPr>
                <w:spacing w:val="2"/>
              </w:rPr>
              <w:t>陕西</w:t>
            </w:r>
          </w:p>
        </w:tc>
        <w:tc>
          <w:tcPr>
            <w:tcW w:w="1159" w:type="dxa"/>
            <w:vAlign w:val="top"/>
          </w:tcPr>
          <w:p>
            <w:pPr>
              <w:spacing w:before="99" w:line="193" w:lineRule="auto"/>
              <w:ind w:left="32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242</w:t>
            </w:r>
          </w:p>
        </w:tc>
        <w:tc>
          <w:tcPr>
            <w:tcW w:w="1273" w:type="dxa"/>
            <w:vAlign w:val="top"/>
          </w:tcPr>
          <w:p>
            <w:pPr>
              <w:spacing w:before="99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301</w:t>
            </w:r>
          </w:p>
        </w:tc>
        <w:tc>
          <w:tcPr>
            <w:tcW w:w="1273" w:type="dxa"/>
            <w:vAlign w:val="top"/>
          </w:tcPr>
          <w:p>
            <w:pPr>
              <w:spacing w:before="99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474</w:t>
            </w:r>
          </w:p>
        </w:tc>
        <w:tc>
          <w:tcPr>
            <w:tcW w:w="1273" w:type="dxa"/>
            <w:vAlign w:val="top"/>
          </w:tcPr>
          <w:p>
            <w:pPr>
              <w:spacing w:before="97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532</w:t>
            </w:r>
          </w:p>
        </w:tc>
        <w:tc>
          <w:tcPr>
            <w:tcW w:w="1273" w:type="dxa"/>
            <w:vAlign w:val="top"/>
          </w:tcPr>
          <w:p>
            <w:pPr>
              <w:spacing w:before="98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636</w:t>
            </w:r>
          </w:p>
        </w:tc>
        <w:tc>
          <w:tcPr>
            <w:tcW w:w="1273" w:type="dxa"/>
            <w:vAlign w:val="top"/>
          </w:tcPr>
          <w:p>
            <w:pPr>
              <w:spacing w:before="98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528</w:t>
            </w:r>
          </w:p>
        </w:tc>
        <w:tc>
          <w:tcPr>
            <w:tcW w:w="1279" w:type="dxa"/>
            <w:vAlign w:val="top"/>
          </w:tcPr>
          <w:p>
            <w:pPr>
              <w:spacing w:before="97" w:line="197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579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93" w:line="185" w:lineRule="auto"/>
              <w:ind w:left="245"/>
            </w:pPr>
            <w:r>
              <w:rPr>
                <w:spacing w:val="4"/>
              </w:rPr>
              <w:t>甘肃</w:t>
            </w:r>
          </w:p>
        </w:tc>
        <w:tc>
          <w:tcPr>
            <w:tcW w:w="1159" w:type="dxa"/>
            <w:vAlign w:val="top"/>
          </w:tcPr>
          <w:p>
            <w:pPr>
              <w:spacing w:before="99" w:line="194" w:lineRule="auto"/>
              <w:ind w:left="32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289</w:t>
            </w:r>
          </w:p>
        </w:tc>
        <w:tc>
          <w:tcPr>
            <w:tcW w:w="1273" w:type="dxa"/>
            <w:vAlign w:val="top"/>
          </w:tcPr>
          <w:p>
            <w:pPr>
              <w:spacing w:before="98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462</w:t>
            </w:r>
          </w:p>
        </w:tc>
        <w:tc>
          <w:tcPr>
            <w:tcW w:w="1273" w:type="dxa"/>
            <w:vAlign w:val="top"/>
          </w:tcPr>
          <w:p>
            <w:pPr>
              <w:spacing w:before="97" w:line="197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569</w:t>
            </w:r>
          </w:p>
        </w:tc>
        <w:tc>
          <w:tcPr>
            <w:tcW w:w="1273" w:type="dxa"/>
            <w:vAlign w:val="top"/>
          </w:tcPr>
          <w:p>
            <w:pPr>
              <w:spacing w:before="97" w:line="197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591</w:t>
            </w:r>
          </w:p>
        </w:tc>
        <w:tc>
          <w:tcPr>
            <w:tcW w:w="1273" w:type="dxa"/>
            <w:vAlign w:val="top"/>
          </w:tcPr>
          <w:p>
            <w:pPr>
              <w:spacing w:before="97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542</w:t>
            </w:r>
          </w:p>
        </w:tc>
        <w:tc>
          <w:tcPr>
            <w:tcW w:w="1273" w:type="dxa"/>
            <w:vAlign w:val="top"/>
          </w:tcPr>
          <w:p>
            <w:pPr>
              <w:spacing w:before="99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439</w:t>
            </w:r>
          </w:p>
        </w:tc>
        <w:tc>
          <w:tcPr>
            <w:tcW w:w="1279" w:type="dxa"/>
            <w:vAlign w:val="top"/>
          </w:tcPr>
          <w:p>
            <w:pPr>
              <w:spacing w:before="97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533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94" w:line="186" w:lineRule="auto"/>
              <w:ind w:left="243"/>
            </w:pPr>
            <w:r>
              <w:rPr>
                <w:spacing w:val="5"/>
              </w:rPr>
              <w:t>青海</w:t>
            </w:r>
          </w:p>
        </w:tc>
        <w:tc>
          <w:tcPr>
            <w:tcW w:w="1159" w:type="dxa"/>
            <w:vAlign w:val="top"/>
          </w:tcPr>
          <w:p>
            <w:pPr>
              <w:spacing w:before="99" w:line="193" w:lineRule="auto"/>
              <w:ind w:left="32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381</w:t>
            </w:r>
          </w:p>
        </w:tc>
        <w:tc>
          <w:tcPr>
            <w:tcW w:w="1273" w:type="dxa"/>
            <w:vAlign w:val="top"/>
          </w:tcPr>
          <w:p>
            <w:pPr>
              <w:spacing w:before="99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416</w:t>
            </w:r>
          </w:p>
        </w:tc>
        <w:tc>
          <w:tcPr>
            <w:tcW w:w="1273" w:type="dxa"/>
            <w:vAlign w:val="top"/>
          </w:tcPr>
          <w:p>
            <w:pPr>
              <w:spacing w:before="98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1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1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1"/>
                <w:sz w:val="15"/>
                <w:szCs w:val="15"/>
              </w:rPr>
              <w:t>445</w:t>
            </w:r>
          </w:p>
        </w:tc>
        <w:tc>
          <w:tcPr>
            <w:tcW w:w="1273" w:type="dxa"/>
            <w:vAlign w:val="top"/>
          </w:tcPr>
          <w:p>
            <w:pPr>
              <w:spacing w:before="98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526</w:t>
            </w:r>
          </w:p>
        </w:tc>
        <w:tc>
          <w:tcPr>
            <w:tcW w:w="1273" w:type="dxa"/>
            <w:vAlign w:val="top"/>
          </w:tcPr>
          <w:p>
            <w:pPr>
              <w:spacing w:before="98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605</w:t>
            </w:r>
          </w:p>
        </w:tc>
        <w:tc>
          <w:tcPr>
            <w:tcW w:w="1273" w:type="dxa"/>
            <w:vAlign w:val="top"/>
          </w:tcPr>
          <w:p>
            <w:pPr>
              <w:spacing w:before="98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457</w:t>
            </w:r>
          </w:p>
        </w:tc>
        <w:tc>
          <w:tcPr>
            <w:tcW w:w="1279" w:type="dxa"/>
            <w:vAlign w:val="top"/>
          </w:tcPr>
          <w:p>
            <w:pPr>
              <w:spacing w:before="98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517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93" w:line="185" w:lineRule="auto"/>
              <w:ind w:left="250"/>
            </w:pPr>
            <w:r>
              <w:rPr>
                <w:spacing w:val="2"/>
              </w:rPr>
              <w:t>宁夏</w:t>
            </w:r>
          </w:p>
        </w:tc>
        <w:tc>
          <w:tcPr>
            <w:tcW w:w="1159" w:type="dxa"/>
            <w:vAlign w:val="top"/>
          </w:tcPr>
          <w:p>
            <w:pPr>
              <w:spacing w:before="100" w:line="193" w:lineRule="auto"/>
              <w:ind w:left="32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432</w:t>
            </w:r>
          </w:p>
        </w:tc>
        <w:tc>
          <w:tcPr>
            <w:tcW w:w="1273" w:type="dxa"/>
            <w:vAlign w:val="top"/>
          </w:tcPr>
          <w:p>
            <w:pPr>
              <w:spacing w:before="98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455</w:t>
            </w:r>
          </w:p>
        </w:tc>
        <w:tc>
          <w:tcPr>
            <w:tcW w:w="1273" w:type="dxa"/>
            <w:vAlign w:val="top"/>
          </w:tcPr>
          <w:p>
            <w:pPr>
              <w:spacing w:before="98" w:line="197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589</w:t>
            </w:r>
          </w:p>
        </w:tc>
        <w:tc>
          <w:tcPr>
            <w:tcW w:w="1273" w:type="dxa"/>
            <w:vAlign w:val="top"/>
          </w:tcPr>
          <w:p>
            <w:pPr>
              <w:spacing w:before="98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562</w:t>
            </w:r>
          </w:p>
        </w:tc>
        <w:tc>
          <w:tcPr>
            <w:tcW w:w="1273" w:type="dxa"/>
            <w:vAlign w:val="top"/>
          </w:tcPr>
          <w:p>
            <w:pPr>
              <w:spacing w:before="99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1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1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1"/>
                <w:sz w:val="15"/>
                <w:szCs w:val="15"/>
              </w:rPr>
              <w:t>406</w:t>
            </w:r>
          </w:p>
        </w:tc>
        <w:tc>
          <w:tcPr>
            <w:tcW w:w="1273" w:type="dxa"/>
            <w:vAlign w:val="top"/>
          </w:tcPr>
          <w:p>
            <w:pPr>
              <w:spacing w:before="100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392</w:t>
            </w:r>
          </w:p>
        </w:tc>
        <w:tc>
          <w:tcPr>
            <w:tcW w:w="1279" w:type="dxa"/>
            <w:vAlign w:val="top"/>
          </w:tcPr>
          <w:p>
            <w:pPr>
              <w:spacing w:before="100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498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04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95" w:line="187" w:lineRule="auto"/>
              <w:ind w:left="242"/>
            </w:pPr>
            <w:r>
              <w:rPr>
                <w:spacing w:val="6"/>
              </w:rPr>
              <w:t>新疆</w:t>
            </w:r>
          </w:p>
        </w:tc>
        <w:tc>
          <w:tcPr>
            <w:tcW w:w="1159" w:type="dxa"/>
            <w:tcBorders>
              <w:bottom w:val="single" w:color="000000" w:sz="2" w:space="0"/>
            </w:tcBorders>
            <w:vAlign w:val="top"/>
          </w:tcPr>
          <w:p>
            <w:pPr>
              <w:spacing w:before="101" w:line="193" w:lineRule="auto"/>
              <w:ind w:left="32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433</w:t>
            </w:r>
          </w:p>
        </w:tc>
        <w:tc>
          <w:tcPr>
            <w:tcW w:w="1273" w:type="dxa"/>
            <w:tcBorders>
              <w:bottom w:val="single" w:color="000000" w:sz="2" w:space="0"/>
            </w:tcBorders>
            <w:vAlign w:val="top"/>
          </w:tcPr>
          <w:p>
            <w:pPr>
              <w:spacing w:before="100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451</w:t>
            </w:r>
          </w:p>
        </w:tc>
        <w:tc>
          <w:tcPr>
            <w:tcW w:w="1273" w:type="dxa"/>
            <w:tcBorders>
              <w:bottom w:val="single" w:color="000000" w:sz="2" w:space="0"/>
            </w:tcBorders>
            <w:vAlign w:val="top"/>
          </w:tcPr>
          <w:p>
            <w:pPr>
              <w:spacing w:before="100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436</w:t>
            </w:r>
          </w:p>
        </w:tc>
        <w:tc>
          <w:tcPr>
            <w:tcW w:w="1273" w:type="dxa"/>
            <w:tcBorders>
              <w:bottom w:val="single" w:color="000000" w:sz="2" w:space="0"/>
            </w:tcBorders>
            <w:vAlign w:val="top"/>
          </w:tcPr>
          <w:p>
            <w:pPr>
              <w:spacing w:before="102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498</w:t>
            </w:r>
          </w:p>
        </w:tc>
        <w:tc>
          <w:tcPr>
            <w:tcW w:w="1273" w:type="dxa"/>
            <w:tcBorders>
              <w:bottom w:val="single" w:color="000000" w:sz="2" w:space="0"/>
            </w:tcBorders>
            <w:vAlign w:val="top"/>
          </w:tcPr>
          <w:p>
            <w:pPr>
              <w:spacing w:before="99" w:line="197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595</w:t>
            </w:r>
          </w:p>
        </w:tc>
        <w:tc>
          <w:tcPr>
            <w:tcW w:w="1273" w:type="dxa"/>
            <w:tcBorders>
              <w:bottom w:val="single" w:color="000000" w:sz="2" w:space="0"/>
            </w:tcBorders>
            <w:vAlign w:val="top"/>
          </w:tcPr>
          <w:p>
            <w:pPr>
              <w:spacing w:before="100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517</w:t>
            </w:r>
          </w:p>
        </w:tc>
        <w:tc>
          <w:tcPr>
            <w:tcW w:w="1279" w:type="dxa"/>
            <w:tcBorders>
              <w:bottom w:val="single" w:color="000000" w:sz="2" w:space="0"/>
            </w:tcBorders>
            <w:vAlign w:val="top"/>
          </w:tcPr>
          <w:p>
            <w:pPr>
              <w:spacing w:before="101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470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line="48" w:lineRule="exact"/>
      </w:pPr>
    </w:p>
    <w:p>
      <w:pPr>
        <w:spacing w:line="48" w:lineRule="exact"/>
        <w:sectPr>
          <w:type w:val="continuous"/>
          <w:pgSz w:w="10255" w:h="15491"/>
          <w:pgMar w:top="400" w:right="191" w:bottom="374" w:left="193" w:header="0" w:footer="183" w:gutter="0"/>
          <w:cols w:equalWidth="0" w:num="1">
            <w:col w:w="9871"/>
          </w:cols>
        </w:sectPr>
      </w:pPr>
    </w:p>
    <w:p>
      <w:pPr>
        <w:pStyle w:val="2"/>
        <w:spacing w:before="48" w:line="229" w:lineRule="auto"/>
        <w:ind w:right="366" w:firstLine="433"/>
        <w:jc w:val="both"/>
      </w:pPr>
      <w:r>
        <w:rPr>
          <w:spacing w:val="8"/>
        </w:rPr>
        <w:t xml:space="preserve">此外，有 </w:t>
      </w:r>
      <w:r>
        <w:rPr>
          <w:rFonts w:ascii="Arial" w:hAnsi="Arial" w:eastAsia="Arial" w:cs="Arial"/>
          <w:spacing w:val="8"/>
        </w:rPr>
        <w:t>8</w:t>
      </w:r>
      <w:r>
        <w:rPr>
          <w:rFonts w:ascii="Arial" w:hAnsi="Arial" w:eastAsia="Arial" w:cs="Arial"/>
          <w:spacing w:val="42"/>
          <w:w w:val="101"/>
        </w:rPr>
        <w:t xml:space="preserve"> </w:t>
      </w:r>
      <w:r>
        <w:rPr>
          <w:spacing w:val="8"/>
        </w:rPr>
        <w:t>个地区的文化和旅游产业耦合协调</w:t>
      </w:r>
      <w:r>
        <w:t xml:space="preserve">  </w:t>
      </w:r>
      <w:r>
        <w:rPr>
          <w:spacing w:val="-6"/>
        </w:rPr>
        <w:t>度等级没有提升。其中，山东、吉林、宁夏、内蒙古从</w:t>
      </w:r>
      <w:r>
        <w:rPr>
          <w:spacing w:val="6"/>
        </w:rPr>
        <w:t xml:space="preserve">  </w:t>
      </w:r>
      <w:r>
        <w:rPr>
          <w:rFonts w:ascii="Arial" w:hAnsi="Arial" w:eastAsia="Arial" w:cs="Arial"/>
          <w:spacing w:val="-2"/>
        </w:rPr>
        <w:t>2016</w:t>
      </w:r>
      <w:r>
        <w:rPr>
          <w:rFonts w:ascii="Arial" w:hAnsi="Arial" w:eastAsia="Arial" w:cs="Arial"/>
          <w:spacing w:val="32"/>
          <w:w w:val="101"/>
        </w:rPr>
        <w:t xml:space="preserve"> </w:t>
      </w:r>
      <w:r>
        <w:rPr>
          <w:spacing w:val="-2"/>
        </w:rPr>
        <w:t xml:space="preserve">年至 </w:t>
      </w:r>
      <w:r>
        <w:rPr>
          <w:rFonts w:ascii="Arial" w:hAnsi="Arial" w:eastAsia="Arial" w:cs="Arial"/>
          <w:spacing w:val="-2"/>
        </w:rPr>
        <w:t>2018</w:t>
      </w:r>
      <w:r>
        <w:rPr>
          <w:rFonts w:ascii="Arial" w:hAnsi="Arial" w:eastAsia="Arial" w:cs="Arial"/>
          <w:spacing w:val="38"/>
        </w:rPr>
        <w:t xml:space="preserve"> </w:t>
      </w:r>
      <w:r>
        <w:rPr>
          <w:spacing w:val="-2"/>
        </w:rPr>
        <w:t xml:space="preserve">年有明显提升，但是 </w:t>
      </w:r>
      <w:r>
        <w:rPr>
          <w:rFonts w:ascii="Arial" w:hAnsi="Arial" w:eastAsia="Arial" w:cs="Arial"/>
          <w:spacing w:val="-2"/>
        </w:rPr>
        <w:t>2019</w:t>
      </w:r>
      <w:r>
        <w:rPr>
          <w:rFonts w:ascii="Arial" w:hAnsi="Arial" w:eastAsia="Arial" w:cs="Arial"/>
          <w:spacing w:val="37"/>
        </w:rPr>
        <w:t xml:space="preserve"> </w:t>
      </w:r>
      <w:r>
        <w:rPr>
          <w:spacing w:val="-2"/>
        </w:rPr>
        <w:t>年后回落</w:t>
      </w:r>
      <w:r>
        <w:t xml:space="preserve">  </w:t>
      </w:r>
      <w:r>
        <w:rPr>
          <w:spacing w:val="-2"/>
        </w:rPr>
        <w:t xml:space="preserve">到 </w:t>
      </w:r>
      <w:r>
        <w:rPr>
          <w:rFonts w:ascii="Arial" w:hAnsi="Arial" w:eastAsia="Arial" w:cs="Arial"/>
          <w:spacing w:val="-2"/>
        </w:rPr>
        <w:t>2015</w:t>
      </w:r>
      <w:r>
        <w:rPr>
          <w:rFonts w:ascii="Arial" w:hAnsi="Arial" w:eastAsia="Arial" w:cs="Arial"/>
          <w:spacing w:val="46"/>
        </w:rPr>
        <w:t xml:space="preserve"> </w:t>
      </w:r>
      <w:r>
        <w:rPr>
          <w:spacing w:val="-2"/>
        </w:rPr>
        <w:t xml:space="preserve">年的水平，新疆则是在 </w:t>
      </w:r>
      <w:r>
        <w:rPr>
          <w:rFonts w:ascii="Arial" w:hAnsi="Arial" w:eastAsia="Arial" w:cs="Arial"/>
          <w:spacing w:val="-2"/>
        </w:rPr>
        <w:t>2020</w:t>
      </w:r>
      <w:r>
        <w:rPr>
          <w:rFonts w:ascii="Arial" w:hAnsi="Arial" w:eastAsia="Arial" w:cs="Arial"/>
          <w:spacing w:val="26"/>
        </w:rPr>
        <w:t xml:space="preserve"> </w:t>
      </w:r>
      <w:r>
        <w:rPr>
          <w:spacing w:val="-2"/>
        </w:rPr>
        <w:t>年后连续下降，</w:t>
      </w:r>
      <w:r>
        <w:t xml:space="preserve"> </w:t>
      </w:r>
      <w:r>
        <w:rPr>
          <w:rFonts w:ascii="Arial" w:hAnsi="Arial" w:eastAsia="Arial" w:cs="Arial"/>
          <w:spacing w:val="-5"/>
        </w:rPr>
        <w:t>3</w:t>
      </w:r>
      <w:r>
        <w:rPr>
          <w:rFonts w:ascii="Arial" w:hAnsi="Arial" w:eastAsia="Arial" w:cs="Arial"/>
          <w:spacing w:val="25"/>
        </w:rPr>
        <w:t xml:space="preserve"> </w:t>
      </w:r>
      <w:r>
        <w:rPr>
          <w:spacing w:val="-5"/>
        </w:rPr>
        <w:t>个区域均处于濒临失调状态；天津、辽宁、黑龙</w:t>
      </w:r>
      <w:r>
        <w:rPr>
          <w:spacing w:val="-6"/>
        </w:rPr>
        <w:t>江在</w:t>
      </w:r>
      <w:r>
        <w:t xml:space="preserve">  </w:t>
      </w:r>
      <w:r>
        <w:rPr>
          <w:rFonts w:ascii="Arial" w:hAnsi="Arial" w:eastAsia="Arial" w:cs="Arial"/>
          <w:spacing w:val="-2"/>
        </w:rPr>
        <w:t>2015</w:t>
      </w:r>
      <w:r>
        <w:rPr>
          <w:rFonts w:ascii="Arial" w:hAnsi="Arial" w:eastAsia="Arial" w:cs="Arial"/>
          <w:spacing w:val="38"/>
          <w:w w:val="101"/>
        </w:rPr>
        <w:t xml:space="preserve"> </w:t>
      </w:r>
      <w:r>
        <w:rPr>
          <w:spacing w:val="-2"/>
        </w:rPr>
        <w:t xml:space="preserve">年至 </w:t>
      </w:r>
      <w:r>
        <w:rPr>
          <w:rFonts w:ascii="Arial" w:hAnsi="Arial" w:eastAsia="Arial" w:cs="Arial"/>
          <w:spacing w:val="-2"/>
        </w:rPr>
        <w:t>2019</w:t>
      </w:r>
      <w:r>
        <w:rPr>
          <w:rFonts w:ascii="Arial" w:hAnsi="Arial" w:eastAsia="Arial" w:cs="Arial"/>
          <w:spacing w:val="35"/>
          <w:w w:val="101"/>
        </w:rPr>
        <w:t xml:space="preserve"> </w:t>
      </w:r>
      <w:r>
        <w:rPr>
          <w:spacing w:val="-2"/>
        </w:rPr>
        <w:t xml:space="preserve">年均有一定的提升，但是 </w:t>
      </w:r>
      <w:r>
        <w:rPr>
          <w:rFonts w:ascii="Arial" w:hAnsi="Arial" w:eastAsia="Arial" w:cs="Arial"/>
          <w:spacing w:val="-2"/>
        </w:rPr>
        <w:t>2020</w:t>
      </w:r>
      <w:r>
        <w:rPr>
          <w:rFonts w:ascii="Arial" w:hAnsi="Arial" w:eastAsia="Arial" w:cs="Arial"/>
          <w:spacing w:val="33"/>
          <w:w w:val="101"/>
        </w:rPr>
        <w:t xml:space="preserve"> </w:t>
      </w:r>
      <w:r>
        <w:rPr>
          <w:spacing w:val="-2"/>
        </w:rPr>
        <w:t>年后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40" w:line="229" w:lineRule="auto"/>
        <w:ind w:right="5"/>
        <w:jc w:val="both"/>
      </w:pPr>
      <w:r>
        <w:rPr>
          <w:spacing w:val="11"/>
        </w:rPr>
        <w:t>下降幅度较大，天津和辽宁从勉强协调下降到濒临</w:t>
      </w:r>
      <w:r>
        <w:rPr>
          <w:spacing w:val="17"/>
          <w:w w:val="101"/>
        </w:rPr>
        <w:t xml:space="preserve"> </w:t>
      </w:r>
      <w:r>
        <w:rPr>
          <w:spacing w:val="11"/>
        </w:rPr>
        <w:t>失调，黑龙江则从濒临失调提升到勉强协调后下降</w:t>
      </w:r>
      <w:r>
        <w:rPr>
          <w:spacing w:val="18"/>
        </w:rPr>
        <w:t xml:space="preserve"> </w:t>
      </w:r>
      <w:r>
        <w:rPr>
          <w:spacing w:val="9"/>
        </w:rPr>
        <w:t>到轻度失调。</w:t>
      </w:r>
    </w:p>
    <w:p>
      <w:pPr>
        <w:pStyle w:val="2"/>
        <w:spacing w:before="75" w:line="213" w:lineRule="auto"/>
        <w:ind w:left="10" w:right="5" w:firstLine="428"/>
        <w:jc w:val="both"/>
      </w:pPr>
      <w:r>
        <w:rPr>
          <w:spacing w:val="11"/>
        </w:rPr>
        <w:t>(</w:t>
      </w:r>
      <w:r>
        <w:rPr>
          <w:rFonts w:ascii="Arial" w:hAnsi="Arial" w:eastAsia="Arial" w:cs="Arial"/>
          <w:spacing w:val="11"/>
        </w:rPr>
        <w:t>2</w:t>
      </w:r>
      <w:r>
        <w:rPr>
          <w:spacing w:val="11"/>
        </w:rPr>
        <w:t>)</w:t>
      </w:r>
      <w:r>
        <w:rPr>
          <w:rFonts w:ascii="Arial" w:hAnsi="Arial" w:eastAsia="Arial" w:cs="Arial"/>
          <w:spacing w:val="11"/>
        </w:rPr>
        <w:t>2020</w:t>
      </w:r>
      <w:r>
        <w:rPr>
          <w:rFonts w:ascii="Arial" w:hAnsi="Arial" w:eastAsia="Arial" w:cs="Arial"/>
          <w:spacing w:val="22"/>
          <w:w w:val="101"/>
        </w:rPr>
        <w:t xml:space="preserve"> </w:t>
      </w:r>
      <w:r>
        <w:rPr>
          <w:spacing w:val="11"/>
        </w:rPr>
        <w:t>年文化和旅游产业耦合协调度普遍下</w:t>
      </w:r>
      <w:r>
        <w:t xml:space="preserve"> </w:t>
      </w:r>
      <w:r>
        <w:rPr>
          <w:spacing w:val="-5"/>
        </w:rPr>
        <w:t xml:space="preserve">降。从 </w:t>
      </w:r>
      <w:r>
        <w:rPr>
          <w:rFonts w:ascii="Arial" w:hAnsi="Arial" w:eastAsia="Arial" w:cs="Arial"/>
          <w:spacing w:val="-5"/>
        </w:rPr>
        <w:t>31</w:t>
      </w:r>
      <w:r>
        <w:rPr>
          <w:rFonts w:ascii="Arial" w:hAnsi="Arial" w:eastAsia="Arial" w:cs="Arial"/>
          <w:spacing w:val="37"/>
        </w:rPr>
        <w:t xml:space="preserve"> </w:t>
      </w:r>
      <w:r>
        <w:rPr>
          <w:spacing w:val="-5"/>
        </w:rPr>
        <w:t>个省（区、市）文化和旅游产业耦合协调度</w:t>
      </w:r>
      <w:r>
        <w:t xml:space="preserve"> </w:t>
      </w:r>
      <w:r>
        <w:rPr>
          <w:spacing w:val="4"/>
        </w:rPr>
        <w:t>的均值上看，</w:t>
      </w:r>
      <w:r>
        <w:rPr>
          <w:rFonts w:ascii="Arial" w:hAnsi="Arial" w:eastAsia="Arial" w:cs="Arial"/>
          <w:spacing w:val="4"/>
        </w:rPr>
        <w:t>2015</w:t>
      </w:r>
      <w:r>
        <w:rPr>
          <w:rFonts w:ascii="Arial" w:hAnsi="Arial" w:eastAsia="Arial" w:cs="Arial"/>
          <w:spacing w:val="45"/>
          <w:w w:val="101"/>
        </w:rPr>
        <w:t xml:space="preserve"> </w:t>
      </w:r>
      <w:r>
        <w:rPr>
          <w:spacing w:val="4"/>
        </w:rPr>
        <w:t xml:space="preserve">年至 </w:t>
      </w:r>
      <w:r>
        <w:rPr>
          <w:rFonts w:ascii="Arial" w:hAnsi="Arial" w:eastAsia="Arial" w:cs="Arial"/>
          <w:spacing w:val="4"/>
        </w:rPr>
        <w:t>2019</w:t>
      </w:r>
      <w:r>
        <w:rPr>
          <w:rFonts w:ascii="Arial" w:hAnsi="Arial" w:eastAsia="Arial" w:cs="Arial"/>
          <w:spacing w:val="41"/>
        </w:rPr>
        <w:t xml:space="preserve"> </w:t>
      </w:r>
      <w:r>
        <w:rPr>
          <w:spacing w:val="4"/>
        </w:rPr>
        <w:t>年处于稳步上升</w:t>
      </w:r>
      <w:r>
        <w:rPr>
          <w:spacing w:val="3"/>
        </w:rPr>
        <w:t>的状</w:t>
      </w:r>
    </w:p>
    <w:p>
      <w:pPr>
        <w:spacing w:line="213" w:lineRule="auto"/>
        <w:sectPr>
          <w:type w:val="continuous"/>
          <w:pgSz w:w="10255" w:h="15491"/>
          <w:pgMar w:top="400" w:right="191" w:bottom="374" w:left="193" w:header="0" w:footer="183" w:gutter="0"/>
          <w:cols w:equalWidth="0" w:num="2">
            <w:col w:w="5104" w:space="100"/>
            <w:col w:w="4667"/>
          </w:cols>
        </w:sectPr>
      </w:pPr>
    </w:p>
    <w:p>
      <w:pPr>
        <w:spacing w:before="75"/>
      </w:pPr>
    </w:p>
    <w:p>
      <w:pPr>
        <w:sectPr>
          <w:footerReference r:id="rId12" w:type="default"/>
          <w:pgSz w:w="10255" w:h="15491"/>
          <w:pgMar w:top="400" w:right="115" w:bottom="223" w:left="123" w:header="0" w:footer="0" w:gutter="0"/>
          <w:cols w:equalWidth="0" w:num="1">
            <w:col w:w="10017"/>
          </w:cols>
        </w:sectPr>
      </w:pPr>
    </w:p>
    <w:p>
      <w:pPr>
        <w:pStyle w:val="2"/>
        <w:spacing w:before="41" w:line="237" w:lineRule="auto"/>
        <w:ind w:right="421" w:firstLine="81"/>
        <w:jc w:val="both"/>
      </w:pPr>
      <w:r>
        <w:rPr>
          <w:spacing w:val="-4"/>
        </w:rPr>
        <w:t xml:space="preserve">态，但是 </w:t>
      </w:r>
      <w:r>
        <w:rPr>
          <w:rFonts w:ascii="Arial" w:hAnsi="Arial" w:eastAsia="Arial" w:cs="Arial"/>
          <w:spacing w:val="-4"/>
        </w:rPr>
        <w:t>2020</w:t>
      </w:r>
      <w:r>
        <w:rPr>
          <w:rFonts w:ascii="Arial" w:hAnsi="Arial" w:eastAsia="Arial" w:cs="Arial"/>
          <w:spacing w:val="20"/>
          <w:w w:val="101"/>
        </w:rPr>
        <w:t xml:space="preserve"> </w:t>
      </w:r>
      <w:r>
        <w:rPr>
          <w:spacing w:val="-4"/>
        </w:rPr>
        <w:t xml:space="preserve">年耦合协调度数值下降近 </w:t>
      </w:r>
      <w:r>
        <w:rPr>
          <w:rFonts w:ascii="Arial" w:hAnsi="Arial" w:eastAsia="Arial" w:cs="Arial"/>
          <w:spacing w:val="-4"/>
        </w:rPr>
        <w:t>0</w:t>
      </w:r>
      <w:r>
        <w:rPr>
          <w:rFonts w:ascii="Arial" w:hAnsi="Arial" w:eastAsia="Arial" w:cs="Arial"/>
          <w:spacing w:val="-26"/>
        </w:rPr>
        <w:t xml:space="preserve"> </w:t>
      </w:r>
      <w:r>
        <w:rPr>
          <w:rFonts w:ascii="Arial" w:hAnsi="Arial" w:eastAsia="Arial" w:cs="Arial"/>
          <w:spacing w:val="-4"/>
        </w:rPr>
        <w:t>.</w:t>
      </w:r>
      <w:r>
        <w:rPr>
          <w:rFonts w:ascii="Arial" w:hAnsi="Arial" w:eastAsia="Arial" w:cs="Arial"/>
          <w:spacing w:val="27"/>
        </w:rPr>
        <w:t xml:space="preserve"> </w:t>
      </w:r>
      <w:r>
        <w:rPr>
          <w:rFonts w:ascii="Arial" w:hAnsi="Arial" w:eastAsia="Arial" w:cs="Arial"/>
          <w:spacing w:val="-4"/>
        </w:rPr>
        <w:t xml:space="preserve">1 </w:t>
      </w:r>
      <w:r>
        <w:rPr>
          <w:spacing w:val="-4"/>
        </w:rPr>
        <w:t>,</w:t>
      </w:r>
      <w:r>
        <w:rPr>
          <w:spacing w:val="-16"/>
        </w:rPr>
        <w:t xml:space="preserve"> </w:t>
      </w:r>
      <w:r>
        <w:rPr>
          <w:spacing w:val="-4"/>
        </w:rPr>
        <w:t>从</w:t>
      </w:r>
      <w:r>
        <w:rPr>
          <w:spacing w:val="-5"/>
        </w:rPr>
        <w:t>勉强</w:t>
      </w:r>
      <w:r>
        <w:t xml:space="preserve"> </w:t>
      </w:r>
      <w:r>
        <w:rPr>
          <w:spacing w:val="8"/>
        </w:rPr>
        <w:t>协调跌至濒临失调。</w:t>
      </w:r>
      <w:r>
        <w:rPr>
          <w:rFonts w:ascii="Arial" w:hAnsi="Arial" w:eastAsia="Arial" w:cs="Arial"/>
          <w:spacing w:val="8"/>
        </w:rPr>
        <w:t>2021</w:t>
      </w:r>
      <w:r>
        <w:rPr>
          <w:rFonts w:ascii="Arial" w:hAnsi="Arial" w:eastAsia="Arial" w:cs="Arial"/>
          <w:spacing w:val="47"/>
          <w:w w:val="101"/>
        </w:rPr>
        <w:t xml:space="preserve"> </w:t>
      </w:r>
      <w:r>
        <w:rPr>
          <w:spacing w:val="8"/>
        </w:rPr>
        <w:t>年后则实现回升，恢复到</w:t>
      </w:r>
      <w:r>
        <w:t xml:space="preserve"> </w:t>
      </w:r>
      <w:r>
        <w:rPr>
          <w:spacing w:val="9"/>
        </w:rPr>
        <w:t>与</w:t>
      </w:r>
      <w:r>
        <w:rPr>
          <w:spacing w:val="-1"/>
        </w:rPr>
        <w:t xml:space="preserve"> </w:t>
      </w:r>
      <w:r>
        <w:rPr>
          <w:rFonts w:ascii="Arial" w:hAnsi="Arial" w:eastAsia="Arial" w:cs="Arial"/>
          <w:spacing w:val="9"/>
        </w:rPr>
        <w:t>2019</w:t>
      </w:r>
      <w:r>
        <w:rPr>
          <w:rFonts w:ascii="Arial" w:hAnsi="Arial" w:eastAsia="Arial" w:cs="Arial"/>
          <w:spacing w:val="24"/>
        </w:rPr>
        <w:t xml:space="preserve"> </w:t>
      </w:r>
      <w:r>
        <w:rPr>
          <w:spacing w:val="9"/>
        </w:rPr>
        <w:t>年持平的水平。</w:t>
      </w:r>
      <w:r>
        <w:rPr>
          <w:rFonts w:ascii="Arial" w:hAnsi="Arial" w:eastAsia="Arial" w:cs="Arial"/>
          <w:spacing w:val="9"/>
        </w:rPr>
        <w:t>2020</w:t>
      </w:r>
      <w:r>
        <w:rPr>
          <w:rFonts w:ascii="Arial" w:hAnsi="Arial" w:eastAsia="Arial" w:cs="Arial"/>
          <w:spacing w:val="32"/>
        </w:rPr>
        <w:t xml:space="preserve"> </w:t>
      </w:r>
      <w:r>
        <w:rPr>
          <w:spacing w:val="9"/>
        </w:rPr>
        <w:t>年受新冠肺炎疫情的</w:t>
      </w:r>
      <w:r>
        <w:t xml:space="preserve"> </w:t>
      </w:r>
      <w:r>
        <w:rPr>
          <w:spacing w:val="6"/>
        </w:rPr>
        <w:t>影响，全国文化和旅游产业陷入停滞状态，进而对文</w:t>
      </w:r>
      <w:r>
        <w:rPr>
          <w:spacing w:val="2"/>
        </w:rPr>
        <w:t xml:space="preserve"> </w:t>
      </w:r>
      <w:r>
        <w:rPr>
          <w:spacing w:val="25"/>
        </w:rPr>
        <w:t>化产业和旅游产业间的耦合协调关系造成重大影</w:t>
      </w:r>
      <w:r>
        <w:rPr>
          <w:spacing w:val="15"/>
        </w:rPr>
        <w:t xml:space="preserve"> </w:t>
      </w:r>
      <w:r>
        <w:t>响。</w:t>
      </w:r>
      <w:r>
        <w:rPr>
          <w:rFonts w:ascii="Arial" w:hAnsi="Arial" w:eastAsia="Arial" w:cs="Arial"/>
        </w:rPr>
        <w:t>2021</w:t>
      </w:r>
      <w:r>
        <w:rPr>
          <w:rFonts w:ascii="Arial" w:hAnsi="Arial" w:eastAsia="Arial" w:cs="Arial"/>
          <w:spacing w:val="39"/>
          <w:w w:val="101"/>
        </w:rPr>
        <w:t xml:space="preserve"> </w:t>
      </w:r>
      <w:r>
        <w:t xml:space="preserve">年在疫情防控常态化下，产业有序复苏，耦 </w:t>
      </w:r>
      <w:r>
        <w:rPr>
          <w:spacing w:val="7"/>
        </w:rPr>
        <w:t xml:space="preserve">合协调度则恢复到 </w:t>
      </w:r>
      <w:r>
        <w:rPr>
          <w:rFonts w:ascii="Arial" w:hAnsi="Arial" w:eastAsia="Arial" w:cs="Arial"/>
          <w:spacing w:val="7"/>
        </w:rPr>
        <w:t>2019</w:t>
      </w:r>
      <w:r>
        <w:rPr>
          <w:rFonts w:ascii="Arial" w:hAnsi="Arial" w:eastAsia="Arial" w:cs="Arial"/>
          <w:spacing w:val="30"/>
        </w:rPr>
        <w:t xml:space="preserve"> </w:t>
      </w:r>
      <w:r>
        <w:rPr>
          <w:spacing w:val="7"/>
        </w:rPr>
        <w:t>年的水平。具</w:t>
      </w:r>
      <w:r>
        <w:rPr>
          <w:spacing w:val="6"/>
        </w:rPr>
        <w:t xml:space="preserve">体到 </w:t>
      </w:r>
      <w:r>
        <w:rPr>
          <w:rFonts w:ascii="Arial" w:hAnsi="Arial" w:eastAsia="Arial" w:cs="Arial"/>
          <w:spacing w:val="6"/>
        </w:rPr>
        <w:t>31</w:t>
      </w:r>
      <w:r>
        <w:rPr>
          <w:rFonts w:ascii="Arial" w:hAnsi="Arial" w:eastAsia="Arial" w:cs="Arial"/>
          <w:spacing w:val="38"/>
        </w:rPr>
        <w:t xml:space="preserve"> </w:t>
      </w:r>
      <w:r>
        <w:rPr>
          <w:spacing w:val="6"/>
        </w:rPr>
        <w:t>个省</w:t>
      </w:r>
      <w:r>
        <w:t xml:space="preserve"> </w:t>
      </w:r>
      <w:r>
        <w:rPr>
          <w:spacing w:val="-17"/>
        </w:rPr>
        <w:t xml:space="preserve">（区、市）来看，除广西外，其余 </w:t>
      </w:r>
      <w:r>
        <w:rPr>
          <w:rFonts w:ascii="Arial" w:hAnsi="Arial" w:eastAsia="Arial" w:cs="Arial"/>
          <w:spacing w:val="-17"/>
        </w:rPr>
        <w:t>30</w:t>
      </w:r>
      <w:r>
        <w:rPr>
          <w:rFonts w:ascii="Arial" w:hAnsi="Arial" w:eastAsia="Arial" w:cs="Arial"/>
          <w:spacing w:val="21"/>
          <w:w w:val="101"/>
        </w:rPr>
        <w:t xml:space="preserve"> </w:t>
      </w:r>
      <w:r>
        <w:rPr>
          <w:spacing w:val="-17"/>
        </w:rPr>
        <w:t>个省（ 区、市）</w:t>
      </w:r>
      <w:r>
        <w:rPr>
          <w:spacing w:val="-18"/>
        </w:rPr>
        <w:t>的文</w:t>
      </w:r>
      <w:r>
        <w:t xml:space="preserve"> </w:t>
      </w:r>
      <w:r>
        <w:rPr>
          <w:spacing w:val="15"/>
        </w:rPr>
        <w:t>化和旅游产业耦合协调度均出现下降：北京下降幅</w:t>
      </w:r>
      <w:r>
        <w:rPr>
          <w:spacing w:val="10"/>
        </w:rPr>
        <w:t xml:space="preserve"> </w:t>
      </w:r>
      <w:r>
        <w:rPr>
          <w:spacing w:val="5"/>
        </w:rPr>
        <w:t xml:space="preserve">度最大，耦合协调度数值下降 </w:t>
      </w:r>
      <w:r>
        <w:rPr>
          <w:rFonts w:ascii="Arial" w:hAnsi="Arial" w:eastAsia="Arial" w:cs="Arial"/>
          <w:spacing w:val="5"/>
        </w:rPr>
        <w:t>0</w:t>
      </w:r>
      <w:r>
        <w:rPr>
          <w:rFonts w:ascii="Arial" w:hAnsi="Arial" w:eastAsia="Arial" w:cs="Arial"/>
          <w:spacing w:val="-22"/>
        </w:rPr>
        <w:t xml:space="preserve"> </w:t>
      </w:r>
      <w:r>
        <w:rPr>
          <w:rFonts w:ascii="Arial" w:hAnsi="Arial" w:eastAsia="Arial" w:cs="Arial"/>
          <w:spacing w:val="5"/>
        </w:rPr>
        <w:t xml:space="preserve">. 237 </w:t>
      </w:r>
      <w:r>
        <w:rPr>
          <w:spacing w:val="5"/>
        </w:rPr>
        <w:t>,</w:t>
      </w:r>
      <w:r>
        <w:rPr>
          <w:spacing w:val="-12"/>
        </w:rPr>
        <w:t xml:space="preserve"> </w:t>
      </w:r>
      <w:r>
        <w:rPr>
          <w:spacing w:val="5"/>
        </w:rPr>
        <w:t>从初级协调跌</w:t>
      </w:r>
      <w:r>
        <w:t xml:space="preserve"> </w:t>
      </w:r>
      <w:r>
        <w:rPr>
          <w:spacing w:val="-3"/>
        </w:rPr>
        <w:t>至轻度失调；天津、黑龙江、河北、辽宁、青海、内蒙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39" w:line="237" w:lineRule="auto"/>
        <w:ind w:firstLine="10"/>
        <w:jc w:val="both"/>
      </w:pPr>
      <w:r>
        <w:rPr>
          <w:spacing w:val="-12"/>
          <w:w w:val="99"/>
        </w:rPr>
        <w:t xml:space="preserve">古、吉林、河南、湖北、陕西、安徽、甘肃下降幅度介于  </w:t>
      </w:r>
      <w:r>
        <w:rPr>
          <w:rFonts w:ascii="Arial" w:hAnsi="Arial" w:eastAsia="Arial" w:cs="Arial"/>
          <w:spacing w:val="-19"/>
          <w:w w:val="99"/>
        </w:rPr>
        <w:t>0</w:t>
      </w:r>
      <w:r>
        <w:rPr>
          <w:rFonts w:ascii="Arial" w:hAnsi="Arial" w:eastAsia="Arial" w:cs="Arial"/>
          <w:spacing w:val="-26"/>
        </w:rPr>
        <w:t xml:space="preserve"> </w:t>
      </w:r>
      <w:r>
        <w:rPr>
          <w:rFonts w:ascii="Arial" w:hAnsi="Arial" w:eastAsia="Arial" w:cs="Arial"/>
          <w:spacing w:val="-19"/>
          <w:w w:val="99"/>
        </w:rPr>
        <w:t>.</w:t>
      </w:r>
      <w:r>
        <w:rPr>
          <w:rFonts w:ascii="Arial" w:hAnsi="Arial" w:eastAsia="Arial" w:cs="Arial"/>
          <w:spacing w:val="21"/>
          <w:w w:val="101"/>
        </w:rPr>
        <w:t xml:space="preserve"> </w:t>
      </w:r>
      <w:r>
        <w:rPr>
          <w:rFonts w:ascii="Arial" w:hAnsi="Arial" w:eastAsia="Arial" w:cs="Arial"/>
          <w:spacing w:val="-19"/>
          <w:w w:val="99"/>
        </w:rPr>
        <w:t>1</w:t>
      </w:r>
      <w:r>
        <w:rPr>
          <w:rFonts w:ascii="Arial" w:hAnsi="Arial" w:eastAsia="Arial" w:cs="Arial"/>
          <w:spacing w:val="39"/>
        </w:rPr>
        <w:t xml:space="preserve"> </w:t>
      </w:r>
      <w:r>
        <w:rPr>
          <w:rFonts w:ascii="Arial" w:hAnsi="Arial" w:eastAsia="Arial" w:cs="Arial"/>
          <w:spacing w:val="-19"/>
          <w:w w:val="99"/>
        </w:rPr>
        <w:t>~ 0</w:t>
      </w:r>
      <w:r>
        <w:rPr>
          <w:rFonts w:ascii="Arial" w:hAnsi="Arial" w:eastAsia="Arial" w:cs="Arial"/>
          <w:spacing w:val="-26"/>
        </w:rPr>
        <w:t xml:space="preserve"> </w:t>
      </w:r>
      <w:r>
        <w:rPr>
          <w:rFonts w:ascii="Arial" w:hAnsi="Arial" w:eastAsia="Arial" w:cs="Arial"/>
          <w:spacing w:val="-19"/>
          <w:w w:val="99"/>
        </w:rPr>
        <w:t>.</w:t>
      </w:r>
      <w:r>
        <w:rPr>
          <w:rFonts w:ascii="Arial" w:hAnsi="Arial" w:eastAsia="Arial" w:cs="Arial"/>
          <w:spacing w:val="6"/>
        </w:rPr>
        <w:t xml:space="preserve"> </w:t>
      </w:r>
      <w:r>
        <w:rPr>
          <w:rFonts w:ascii="Arial" w:hAnsi="Arial" w:eastAsia="Arial" w:cs="Arial"/>
          <w:spacing w:val="-19"/>
          <w:w w:val="99"/>
        </w:rPr>
        <w:t>2</w:t>
      </w:r>
      <w:r>
        <w:rPr>
          <w:rFonts w:ascii="Arial" w:hAnsi="Arial" w:eastAsia="Arial" w:cs="Arial"/>
          <w:spacing w:val="20"/>
          <w:w w:val="101"/>
        </w:rPr>
        <w:t xml:space="preserve"> </w:t>
      </w:r>
      <w:r>
        <w:rPr>
          <w:spacing w:val="-19"/>
          <w:w w:val="99"/>
        </w:rPr>
        <w:t>之间，辽宁、天津、吉林、内蒙古、黑龙江、</w:t>
      </w:r>
      <w:r>
        <w:rPr>
          <w:spacing w:val="-20"/>
          <w:w w:val="99"/>
        </w:rPr>
        <w:t xml:space="preserve">河  </w:t>
      </w:r>
      <w:r>
        <w:rPr>
          <w:spacing w:val="-6"/>
        </w:rPr>
        <w:t xml:space="preserve">北跌至轻度失调，河南、甘肃、青海、安徽、湖北跌至  </w:t>
      </w:r>
      <w:r>
        <w:rPr>
          <w:spacing w:val="12"/>
        </w:rPr>
        <w:t>濒临失调，陕西则是从初级协调跌至勉强协调；福</w:t>
      </w:r>
      <w:r>
        <w:rPr>
          <w:spacing w:val="3"/>
        </w:rPr>
        <w:t xml:space="preserve">  </w:t>
      </w:r>
      <w:r>
        <w:rPr>
          <w:spacing w:val="-13"/>
          <w:w w:val="98"/>
        </w:rPr>
        <w:t>建、山东、新疆、广东、江苏、云南、山西、上</w:t>
      </w:r>
      <w:r>
        <w:rPr>
          <w:spacing w:val="-14"/>
          <w:w w:val="98"/>
        </w:rPr>
        <w:t>海、重庆、</w:t>
      </w:r>
      <w:r>
        <w:t xml:space="preserve"> </w:t>
      </w:r>
      <w:r>
        <w:rPr>
          <w:spacing w:val="-13"/>
        </w:rPr>
        <w:t xml:space="preserve">贵州、西藏、海南、湖南、四川、浙江、江西、宁夏下降  </w:t>
      </w:r>
      <w:r>
        <w:rPr>
          <w:spacing w:val="13"/>
        </w:rPr>
        <w:t>幅度小于</w:t>
      </w:r>
      <w:r>
        <w:rPr>
          <w:rFonts w:ascii="Arial" w:hAnsi="Arial" w:eastAsia="Arial" w:cs="Arial"/>
          <w:spacing w:val="13"/>
        </w:rPr>
        <w:t>0</w:t>
      </w:r>
      <w:r>
        <w:rPr>
          <w:rFonts w:ascii="Arial" w:hAnsi="Arial" w:eastAsia="Arial" w:cs="Arial"/>
          <w:spacing w:val="-25"/>
        </w:rPr>
        <w:t xml:space="preserve"> </w:t>
      </w:r>
      <w:r>
        <w:rPr>
          <w:rFonts w:ascii="Arial" w:hAnsi="Arial" w:eastAsia="Arial" w:cs="Arial"/>
          <w:spacing w:val="13"/>
        </w:rPr>
        <w:t>.</w:t>
      </w:r>
      <w:r>
        <w:rPr>
          <w:rFonts w:ascii="Arial" w:hAnsi="Arial" w:eastAsia="Arial" w:cs="Arial"/>
          <w:spacing w:val="23"/>
        </w:rPr>
        <w:t xml:space="preserve"> </w:t>
      </w:r>
      <w:r>
        <w:rPr>
          <w:rFonts w:ascii="Arial" w:hAnsi="Arial" w:eastAsia="Arial" w:cs="Arial"/>
          <w:spacing w:val="13"/>
        </w:rPr>
        <w:t xml:space="preserve">1 </w:t>
      </w:r>
      <w:r>
        <w:rPr>
          <w:spacing w:val="13"/>
        </w:rPr>
        <w:t>, 宁夏和江苏下降后处于轻</w:t>
      </w:r>
      <w:r>
        <w:rPr>
          <w:spacing w:val="12"/>
        </w:rPr>
        <w:t>度失调阶</w:t>
      </w:r>
      <w:r>
        <w:t xml:space="preserve">  </w:t>
      </w:r>
      <w:r>
        <w:rPr>
          <w:spacing w:val="-6"/>
        </w:rPr>
        <w:t xml:space="preserve">段，海南、广东、山西、上海、山东下降后处于濒临失  </w:t>
      </w:r>
      <w:r>
        <w:rPr>
          <w:spacing w:val="-16"/>
          <w:w w:val="98"/>
        </w:rPr>
        <w:t xml:space="preserve">调阶段，其余省（区、市）如福建、西藏、江西、四川、云  </w:t>
      </w:r>
      <w:r>
        <w:rPr>
          <w:spacing w:val="-6"/>
        </w:rPr>
        <w:t xml:space="preserve">南、浙江、重庆、新疆、贵州、湖南下降后仍处于勉强  </w:t>
      </w:r>
      <w:r>
        <w:rPr>
          <w:spacing w:val="11"/>
        </w:rPr>
        <w:t>协调阶段。</w:t>
      </w:r>
    </w:p>
    <w:p>
      <w:pPr>
        <w:spacing w:line="237" w:lineRule="auto"/>
        <w:sectPr>
          <w:type w:val="continuous"/>
          <w:pgSz w:w="10255" w:h="15491"/>
          <w:pgMar w:top="400" w:right="115" w:bottom="223" w:left="123" w:header="0" w:footer="0" w:gutter="0"/>
          <w:cols w:equalWidth="0" w:num="2">
            <w:col w:w="5163" w:space="100"/>
            <w:col w:w="4755"/>
          </w:cols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73" w:line="187" w:lineRule="auto"/>
        <w:ind w:left="2667"/>
        <w:rPr>
          <w:sz w:val="17"/>
          <w:szCs w:val="17"/>
        </w:rPr>
      </w:pPr>
      <w:r>
        <w:rPr>
          <w:spacing w:val="-6"/>
          <w:sz w:val="17"/>
          <w:szCs w:val="17"/>
        </w:rPr>
        <w:t xml:space="preserve">表 </w:t>
      </w:r>
      <w:r>
        <w:rPr>
          <w:rFonts w:ascii="Arial" w:hAnsi="Arial" w:eastAsia="Arial" w:cs="Arial"/>
          <w:spacing w:val="-6"/>
          <w:sz w:val="17"/>
          <w:szCs w:val="17"/>
        </w:rPr>
        <w:t>4    2015</w:t>
      </w:r>
      <w:r>
        <w:rPr>
          <w:spacing w:val="-6"/>
          <w:sz w:val="17"/>
          <w:szCs w:val="17"/>
        </w:rPr>
        <w:t>—</w:t>
      </w:r>
      <w:r>
        <w:rPr>
          <w:rFonts w:ascii="Arial" w:hAnsi="Arial" w:eastAsia="Arial" w:cs="Arial"/>
          <w:spacing w:val="-6"/>
          <w:sz w:val="17"/>
          <w:szCs w:val="17"/>
        </w:rPr>
        <w:t>2021</w:t>
      </w:r>
      <w:r>
        <w:rPr>
          <w:rFonts w:ascii="Arial" w:hAnsi="Arial" w:eastAsia="Arial" w:cs="Arial"/>
          <w:spacing w:val="35"/>
          <w:w w:val="101"/>
          <w:sz w:val="17"/>
          <w:szCs w:val="17"/>
        </w:rPr>
        <w:t xml:space="preserve"> </w:t>
      </w:r>
      <w:r>
        <w:rPr>
          <w:spacing w:val="-6"/>
          <w:sz w:val="17"/>
          <w:szCs w:val="17"/>
        </w:rPr>
        <w:t xml:space="preserve">年全国 </w:t>
      </w:r>
      <w:r>
        <w:rPr>
          <w:rFonts w:ascii="Arial" w:hAnsi="Arial" w:eastAsia="Arial" w:cs="Arial"/>
          <w:spacing w:val="-6"/>
          <w:sz w:val="17"/>
          <w:szCs w:val="17"/>
        </w:rPr>
        <w:t>31</w:t>
      </w:r>
      <w:r>
        <w:rPr>
          <w:rFonts w:ascii="Arial" w:hAnsi="Arial" w:eastAsia="Arial" w:cs="Arial"/>
          <w:spacing w:val="30"/>
          <w:sz w:val="17"/>
          <w:szCs w:val="17"/>
        </w:rPr>
        <w:t xml:space="preserve"> </w:t>
      </w:r>
      <w:r>
        <w:rPr>
          <w:spacing w:val="-6"/>
          <w:sz w:val="17"/>
          <w:szCs w:val="17"/>
        </w:rPr>
        <w:t>省（区、市）旅游相对优先度</w:t>
      </w:r>
      <w:r>
        <w:rPr>
          <w:spacing w:val="-7"/>
          <w:sz w:val="17"/>
          <w:szCs w:val="17"/>
        </w:rPr>
        <w:t>数值</w:t>
      </w:r>
    </w:p>
    <w:p>
      <w:pPr>
        <w:spacing w:line="73" w:lineRule="exact"/>
      </w:pPr>
    </w:p>
    <w:tbl>
      <w:tblPr>
        <w:tblStyle w:val="5"/>
        <w:tblW w:w="9707" w:type="dxa"/>
        <w:tblInd w:w="15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159"/>
        <w:gridCol w:w="1273"/>
        <w:gridCol w:w="1273"/>
        <w:gridCol w:w="1273"/>
        <w:gridCol w:w="1273"/>
        <w:gridCol w:w="1273"/>
        <w:gridCol w:w="127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9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85" w:line="182" w:lineRule="auto"/>
              <w:ind w:left="243"/>
            </w:pPr>
            <w:r>
              <w:rPr>
                <w:spacing w:val="5"/>
              </w:rPr>
              <w:t>地区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85" w:line="182" w:lineRule="auto"/>
              <w:ind w:left="270"/>
            </w:pPr>
            <w:r>
              <w:rPr>
                <w:rFonts w:ascii="Arial" w:hAnsi="Arial" w:eastAsia="Arial" w:cs="Arial"/>
                <w:spacing w:val="-8"/>
              </w:rPr>
              <w:t>2015</w:t>
            </w:r>
            <w:r>
              <w:rPr>
                <w:rFonts w:ascii="Arial" w:hAnsi="Arial" w:eastAsia="Arial" w:cs="Arial"/>
                <w:spacing w:val="23"/>
              </w:rPr>
              <w:t xml:space="preserve"> </w:t>
            </w:r>
            <w:r>
              <w:rPr>
                <w:spacing w:val="-8"/>
              </w:rPr>
              <w:t>年</w:t>
            </w:r>
          </w:p>
        </w:tc>
        <w:tc>
          <w:tcPr>
            <w:tcW w:w="12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85" w:line="182" w:lineRule="auto"/>
              <w:ind w:left="384"/>
            </w:pPr>
            <w:r>
              <w:rPr>
                <w:rFonts w:ascii="Arial" w:hAnsi="Arial" w:eastAsia="Arial" w:cs="Arial"/>
                <w:spacing w:val="-7"/>
              </w:rPr>
              <w:t>2016</w:t>
            </w:r>
            <w:r>
              <w:rPr>
                <w:rFonts w:ascii="Arial" w:hAnsi="Arial" w:eastAsia="Arial" w:cs="Arial"/>
                <w:spacing w:val="18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12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85" w:line="182" w:lineRule="auto"/>
              <w:ind w:left="385"/>
            </w:pPr>
            <w:r>
              <w:rPr>
                <w:rFonts w:ascii="Arial" w:hAnsi="Arial" w:eastAsia="Arial" w:cs="Arial"/>
                <w:spacing w:val="-8"/>
              </w:rPr>
              <w:t>2017</w:t>
            </w:r>
            <w:r>
              <w:rPr>
                <w:rFonts w:ascii="Arial" w:hAnsi="Arial" w:eastAsia="Arial" w:cs="Arial"/>
                <w:spacing w:val="23"/>
              </w:rPr>
              <w:t xml:space="preserve"> </w:t>
            </w:r>
            <w:r>
              <w:rPr>
                <w:spacing w:val="-8"/>
              </w:rPr>
              <w:t>年</w:t>
            </w:r>
          </w:p>
        </w:tc>
        <w:tc>
          <w:tcPr>
            <w:tcW w:w="12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85" w:line="182" w:lineRule="auto"/>
              <w:ind w:left="385"/>
            </w:pPr>
            <w:r>
              <w:rPr>
                <w:rFonts w:ascii="Arial" w:hAnsi="Arial" w:eastAsia="Arial" w:cs="Arial"/>
                <w:spacing w:val="-8"/>
              </w:rPr>
              <w:t>2018</w:t>
            </w:r>
            <w:r>
              <w:rPr>
                <w:rFonts w:ascii="Arial" w:hAnsi="Arial" w:eastAsia="Arial" w:cs="Arial"/>
                <w:spacing w:val="23"/>
              </w:rPr>
              <w:t xml:space="preserve"> </w:t>
            </w:r>
            <w:r>
              <w:rPr>
                <w:spacing w:val="-8"/>
              </w:rPr>
              <w:t>年</w:t>
            </w:r>
          </w:p>
        </w:tc>
        <w:tc>
          <w:tcPr>
            <w:tcW w:w="12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85" w:line="182" w:lineRule="auto"/>
              <w:ind w:left="385"/>
            </w:pPr>
            <w:r>
              <w:rPr>
                <w:rFonts w:ascii="Arial" w:hAnsi="Arial" w:eastAsia="Arial" w:cs="Arial"/>
                <w:spacing w:val="-7"/>
              </w:rPr>
              <w:t>2019</w:t>
            </w:r>
            <w:r>
              <w:rPr>
                <w:rFonts w:ascii="Arial" w:hAnsi="Arial" w:eastAsia="Arial" w:cs="Arial"/>
                <w:spacing w:val="18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12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85" w:line="182" w:lineRule="auto"/>
              <w:ind w:left="385"/>
            </w:pPr>
            <w:r>
              <w:rPr>
                <w:rFonts w:ascii="Arial" w:hAnsi="Arial" w:eastAsia="Arial" w:cs="Arial"/>
                <w:spacing w:val="-7"/>
              </w:rPr>
              <w:t>2020</w:t>
            </w:r>
            <w:r>
              <w:rPr>
                <w:rFonts w:ascii="Arial" w:hAnsi="Arial" w:eastAsia="Arial" w:cs="Arial"/>
                <w:spacing w:val="18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85" w:line="182" w:lineRule="auto"/>
              <w:ind w:left="385"/>
            </w:pPr>
            <w:r>
              <w:rPr>
                <w:rFonts w:ascii="Arial" w:hAnsi="Arial" w:eastAsia="Arial" w:cs="Arial"/>
                <w:spacing w:val="-9"/>
              </w:rPr>
              <w:t>2021</w:t>
            </w:r>
            <w:r>
              <w:rPr>
                <w:rFonts w:ascii="Arial" w:hAnsi="Arial" w:eastAsia="Arial" w:cs="Arial"/>
                <w:spacing w:val="28"/>
                <w:w w:val="101"/>
              </w:rPr>
              <w:t xml:space="preserve"> </w:t>
            </w:r>
            <w:r>
              <w:rPr>
                <w:spacing w:val="-9"/>
              </w:rPr>
              <w:t>年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04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83" w:line="188" w:lineRule="auto"/>
              <w:ind w:left="242"/>
            </w:pPr>
            <w:r>
              <w:rPr>
                <w:spacing w:val="6"/>
              </w:rPr>
              <w:t>北京</w:t>
            </w:r>
          </w:p>
        </w:tc>
        <w:tc>
          <w:tcPr>
            <w:tcW w:w="1159" w:type="dxa"/>
            <w:tcBorders>
              <w:top w:val="single" w:color="000000" w:sz="2" w:space="0"/>
            </w:tcBorders>
            <w:vAlign w:val="top"/>
          </w:tcPr>
          <w:p>
            <w:pPr>
              <w:spacing w:before="88" w:line="195" w:lineRule="auto"/>
              <w:ind w:left="331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>3</w:t>
            </w:r>
            <w:r>
              <w:rPr>
                <w:rFonts w:ascii="Arial" w:hAnsi="Arial" w:eastAsia="Arial" w:cs="Arial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>551</w:t>
            </w:r>
          </w:p>
        </w:tc>
        <w:tc>
          <w:tcPr>
            <w:tcW w:w="1273" w:type="dxa"/>
            <w:tcBorders>
              <w:top w:val="single" w:color="000000" w:sz="2" w:space="0"/>
            </w:tcBorders>
            <w:vAlign w:val="top"/>
          </w:tcPr>
          <w:p>
            <w:pPr>
              <w:spacing w:before="90" w:line="193" w:lineRule="auto"/>
              <w:ind w:left="45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>1 .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>443</w:t>
            </w:r>
          </w:p>
        </w:tc>
        <w:tc>
          <w:tcPr>
            <w:tcW w:w="1273" w:type="dxa"/>
            <w:tcBorders>
              <w:top w:val="single" w:color="000000" w:sz="2" w:space="0"/>
            </w:tcBorders>
            <w:vAlign w:val="top"/>
          </w:tcPr>
          <w:p>
            <w:pPr>
              <w:spacing w:before="90" w:line="194" w:lineRule="auto"/>
              <w:ind w:left="45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329</w:t>
            </w:r>
          </w:p>
        </w:tc>
        <w:tc>
          <w:tcPr>
            <w:tcW w:w="1273" w:type="dxa"/>
            <w:tcBorders>
              <w:top w:val="single" w:color="000000" w:sz="2" w:space="0"/>
            </w:tcBorders>
            <w:vAlign w:val="top"/>
          </w:tcPr>
          <w:p>
            <w:pPr>
              <w:spacing w:before="88" w:line="195" w:lineRule="auto"/>
              <w:ind w:left="45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560</w:t>
            </w:r>
          </w:p>
        </w:tc>
        <w:tc>
          <w:tcPr>
            <w:tcW w:w="1273" w:type="dxa"/>
            <w:tcBorders>
              <w:top w:val="single" w:color="000000" w:sz="2" w:space="0"/>
            </w:tcBorders>
            <w:vAlign w:val="top"/>
          </w:tcPr>
          <w:p>
            <w:pPr>
              <w:spacing w:before="90" w:line="195" w:lineRule="auto"/>
              <w:ind w:left="45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214</w:t>
            </w:r>
          </w:p>
        </w:tc>
        <w:tc>
          <w:tcPr>
            <w:tcW w:w="1273" w:type="dxa"/>
            <w:tcBorders>
              <w:top w:val="single" w:color="000000" w:sz="2" w:space="0"/>
            </w:tcBorders>
            <w:vAlign w:val="top"/>
          </w:tcPr>
          <w:p>
            <w:pPr>
              <w:spacing w:before="90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>192</w:t>
            </w:r>
          </w:p>
        </w:tc>
        <w:tc>
          <w:tcPr>
            <w:tcW w:w="1279" w:type="dxa"/>
            <w:tcBorders>
              <w:top w:val="single" w:color="000000" w:sz="2" w:space="0"/>
            </w:tcBorders>
            <w:vAlign w:val="top"/>
          </w:tcPr>
          <w:p>
            <w:pPr>
              <w:spacing w:before="89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486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78" w:line="186" w:lineRule="auto"/>
              <w:ind w:left="246"/>
            </w:pPr>
            <w:r>
              <w:rPr>
                <w:spacing w:val="4"/>
              </w:rPr>
              <w:t>天津</w:t>
            </w:r>
          </w:p>
        </w:tc>
        <w:tc>
          <w:tcPr>
            <w:tcW w:w="1159" w:type="dxa"/>
            <w:vAlign w:val="top"/>
          </w:tcPr>
          <w:p>
            <w:pPr>
              <w:spacing w:before="82" w:line="195" w:lineRule="auto"/>
              <w:ind w:left="32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775</w:t>
            </w:r>
          </w:p>
        </w:tc>
        <w:tc>
          <w:tcPr>
            <w:tcW w:w="1273" w:type="dxa"/>
            <w:vAlign w:val="top"/>
          </w:tcPr>
          <w:p>
            <w:pPr>
              <w:spacing w:before="84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>0 .</w:t>
            </w:r>
            <w:r>
              <w:rPr>
                <w:rFonts w:ascii="Arial" w:hAnsi="Arial" w:eastAsia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>817</w:t>
            </w:r>
          </w:p>
        </w:tc>
        <w:tc>
          <w:tcPr>
            <w:tcW w:w="1273" w:type="dxa"/>
            <w:vAlign w:val="top"/>
          </w:tcPr>
          <w:p>
            <w:pPr>
              <w:spacing w:before="84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971</w:t>
            </w:r>
          </w:p>
        </w:tc>
        <w:tc>
          <w:tcPr>
            <w:tcW w:w="1273" w:type="dxa"/>
            <w:vAlign w:val="top"/>
          </w:tcPr>
          <w:p>
            <w:pPr>
              <w:spacing w:before="84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880</w:t>
            </w:r>
          </w:p>
        </w:tc>
        <w:tc>
          <w:tcPr>
            <w:tcW w:w="1273" w:type="dxa"/>
            <w:vAlign w:val="top"/>
          </w:tcPr>
          <w:p>
            <w:pPr>
              <w:spacing w:before="84" w:line="194" w:lineRule="auto"/>
              <w:ind w:left="45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9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9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9"/>
                <w:sz w:val="15"/>
                <w:szCs w:val="15"/>
              </w:rPr>
              <w:t>219</w:t>
            </w:r>
          </w:p>
        </w:tc>
        <w:tc>
          <w:tcPr>
            <w:tcW w:w="1273" w:type="dxa"/>
            <w:vAlign w:val="top"/>
          </w:tcPr>
          <w:p>
            <w:pPr>
              <w:spacing w:before="84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831</w:t>
            </w:r>
          </w:p>
        </w:tc>
        <w:tc>
          <w:tcPr>
            <w:tcW w:w="1279" w:type="dxa"/>
            <w:vAlign w:val="top"/>
          </w:tcPr>
          <w:p>
            <w:pPr>
              <w:spacing w:before="83" w:line="194" w:lineRule="auto"/>
              <w:ind w:left="45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6"/>
                <w:w w:val="98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6"/>
                <w:w w:val="98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6"/>
                <w:w w:val="98"/>
                <w:sz w:val="15"/>
                <w:szCs w:val="15"/>
              </w:rPr>
              <w:t>642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77" w:line="186" w:lineRule="auto"/>
              <w:ind w:left="243"/>
            </w:pPr>
            <w:r>
              <w:rPr>
                <w:spacing w:val="5"/>
              </w:rPr>
              <w:t>河北</w:t>
            </w:r>
          </w:p>
        </w:tc>
        <w:tc>
          <w:tcPr>
            <w:tcW w:w="1159" w:type="dxa"/>
            <w:vAlign w:val="top"/>
          </w:tcPr>
          <w:p>
            <w:pPr>
              <w:spacing w:before="83" w:line="193" w:lineRule="auto"/>
              <w:ind w:left="32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0"/>
                <w:w w:val="97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  <w:w w:val="97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  <w:w w:val="97"/>
                <w:sz w:val="15"/>
                <w:szCs w:val="15"/>
              </w:rPr>
              <w:t>434</w:t>
            </w:r>
          </w:p>
        </w:tc>
        <w:tc>
          <w:tcPr>
            <w:tcW w:w="1273" w:type="dxa"/>
            <w:vAlign w:val="top"/>
          </w:tcPr>
          <w:p>
            <w:pPr>
              <w:spacing w:before="83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389</w:t>
            </w:r>
          </w:p>
        </w:tc>
        <w:tc>
          <w:tcPr>
            <w:tcW w:w="1273" w:type="dxa"/>
            <w:vAlign w:val="top"/>
          </w:tcPr>
          <w:p>
            <w:pPr>
              <w:spacing w:before="82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647</w:t>
            </w:r>
          </w:p>
        </w:tc>
        <w:tc>
          <w:tcPr>
            <w:tcW w:w="1273" w:type="dxa"/>
            <w:vAlign w:val="top"/>
          </w:tcPr>
          <w:p>
            <w:pPr>
              <w:spacing w:before="81" w:line="195" w:lineRule="auto"/>
              <w:ind w:left="45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052</w:t>
            </w:r>
          </w:p>
        </w:tc>
        <w:tc>
          <w:tcPr>
            <w:tcW w:w="1273" w:type="dxa"/>
            <w:vAlign w:val="top"/>
          </w:tcPr>
          <w:p>
            <w:pPr>
              <w:spacing w:before="82" w:line="194" w:lineRule="auto"/>
              <w:ind w:left="45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620</w:t>
            </w:r>
          </w:p>
        </w:tc>
        <w:tc>
          <w:tcPr>
            <w:tcW w:w="1273" w:type="dxa"/>
            <w:vAlign w:val="top"/>
          </w:tcPr>
          <w:p>
            <w:pPr>
              <w:spacing w:before="83" w:line="193" w:lineRule="auto"/>
              <w:ind w:left="45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783</w:t>
            </w:r>
          </w:p>
        </w:tc>
        <w:tc>
          <w:tcPr>
            <w:tcW w:w="1279" w:type="dxa"/>
            <w:vAlign w:val="top"/>
          </w:tcPr>
          <w:p>
            <w:pPr>
              <w:spacing w:before="83" w:line="193" w:lineRule="auto"/>
              <w:ind w:left="45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378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80" w:line="186" w:lineRule="auto"/>
              <w:ind w:left="255"/>
            </w:pPr>
            <w:r>
              <w:rPr>
                <w:spacing w:val="-1"/>
              </w:rPr>
              <w:t>山西</w:t>
            </w:r>
          </w:p>
        </w:tc>
        <w:tc>
          <w:tcPr>
            <w:tcW w:w="1159" w:type="dxa"/>
            <w:vAlign w:val="top"/>
          </w:tcPr>
          <w:p>
            <w:pPr>
              <w:spacing w:before="84" w:line="195" w:lineRule="auto"/>
              <w:ind w:left="32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515</w:t>
            </w:r>
          </w:p>
        </w:tc>
        <w:tc>
          <w:tcPr>
            <w:tcW w:w="1273" w:type="dxa"/>
            <w:vAlign w:val="top"/>
          </w:tcPr>
          <w:p>
            <w:pPr>
              <w:spacing w:before="85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671</w:t>
            </w:r>
          </w:p>
        </w:tc>
        <w:tc>
          <w:tcPr>
            <w:tcW w:w="1273" w:type="dxa"/>
            <w:vAlign w:val="top"/>
          </w:tcPr>
          <w:p>
            <w:pPr>
              <w:spacing w:before="84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546</w:t>
            </w:r>
          </w:p>
        </w:tc>
        <w:tc>
          <w:tcPr>
            <w:tcW w:w="1273" w:type="dxa"/>
            <w:vAlign w:val="top"/>
          </w:tcPr>
          <w:p>
            <w:pPr>
              <w:spacing w:before="85" w:line="196" w:lineRule="auto"/>
              <w:ind w:left="45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396</w:t>
            </w:r>
          </w:p>
        </w:tc>
        <w:tc>
          <w:tcPr>
            <w:tcW w:w="1273" w:type="dxa"/>
            <w:vAlign w:val="top"/>
          </w:tcPr>
          <w:p>
            <w:pPr>
              <w:spacing w:before="86" w:line="194" w:lineRule="auto"/>
              <w:ind w:left="443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2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239</w:t>
            </w:r>
          </w:p>
        </w:tc>
        <w:tc>
          <w:tcPr>
            <w:tcW w:w="1273" w:type="dxa"/>
            <w:vAlign w:val="top"/>
          </w:tcPr>
          <w:p>
            <w:pPr>
              <w:spacing w:before="86" w:line="193" w:lineRule="auto"/>
              <w:ind w:left="45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038</w:t>
            </w:r>
          </w:p>
        </w:tc>
        <w:tc>
          <w:tcPr>
            <w:tcW w:w="1279" w:type="dxa"/>
            <w:vAlign w:val="top"/>
          </w:tcPr>
          <w:p>
            <w:pPr>
              <w:spacing w:before="84" w:line="197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759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70" w:line="196" w:lineRule="auto"/>
              <w:ind w:left="180"/>
            </w:pPr>
            <w:r>
              <w:rPr>
                <w:spacing w:val="1"/>
              </w:rPr>
              <w:t>内蒙古</w:t>
            </w:r>
          </w:p>
        </w:tc>
        <w:tc>
          <w:tcPr>
            <w:tcW w:w="1159" w:type="dxa"/>
            <w:vAlign w:val="top"/>
          </w:tcPr>
          <w:p>
            <w:pPr>
              <w:spacing w:before="85" w:line="194" w:lineRule="auto"/>
              <w:ind w:left="32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862</w:t>
            </w:r>
          </w:p>
        </w:tc>
        <w:tc>
          <w:tcPr>
            <w:tcW w:w="1273" w:type="dxa"/>
            <w:vAlign w:val="top"/>
          </w:tcPr>
          <w:p>
            <w:pPr>
              <w:spacing w:before="84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580</w:t>
            </w:r>
          </w:p>
        </w:tc>
        <w:tc>
          <w:tcPr>
            <w:tcW w:w="1273" w:type="dxa"/>
            <w:vAlign w:val="top"/>
          </w:tcPr>
          <w:p>
            <w:pPr>
              <w:spacing w:before="85" w:line="194" w:lineRule="auto"/>
              <w:ind w:left="45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268</w:t>
            </w:r>
          </w:p>
        </w:tc>
        <w:tc>
          <w:tcPr>
            <w:tcW w:w="1273" w:type="dxa"/>
            <w:vAlign w:val="top"/>
          </w:tcPr>
          <w:p>
            <w:pPr>
              <w:spacing w:before="86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922</w:t>
            </w:r>
          </w:p>
        </w:tc>
        <w:tc>
          <w:tcPr>
            <w:tcW w:w="1273" w:type="dxa"/>
            <w:vAlign w:val="top"/>
          </w:tcPr>
          <w:p>
            <w:pPr>
              <w:spacing w:before="86" w:line="194" w:lineRule="auto"/>
              <w:ind w:left="443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15"/>
                <w:szCs w:val="15"/>
              </w:rPr>
              <w:t>2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1"/>
                <w:w w:val="99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1"/>
                <w:w w:val="99"/>
                <w:sz w:val="15"/>
                <w:szCs w:val="15"/>
              </w:rPr>
              <w:t>449</w:t>
            </w:r>
          </w:p>
        </w:tc>
        <w:tc>
          <w:tcPr>
            <w:tcW w:w="1273" w:type="dxa"/>
            <w:vAlign w:val="top"/>
          </w:tcPr>
          <w:p>
            <w:pPr>
              <w:spacing w:before="86" w:line="194" w:lineRule="auto"/>
              <w:ind w:left="443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2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490</w:t>
            </w:r>
          </w:p>
        </w:tc>
        <w:tc>
          <w:tcPr>
            <w:tcW w:w="1279" w:type="dxa"/>
            <w:vAlign w:val="top"/>
          </w:tcPr>
          <w:p>
            <w:pPr>
              <w:spacing w:before="84" w:line="197" w:lineRule="auto"/>
              <w:ind w:left="45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695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77" w:line="189" w:lineRule="auto"/>
              <w:ind w:left="245"/>
            </w:pPr>
            <w:r>
              <w:rPr>
                <w:spacing w:val="4"/>
              </w:rPr>
              <w:t>辽宁</w:t>
            </w:r>
          </w:p>
        </w:tc>
        <w:tc>
          <w:tcPr>
            <w:tcW w:w="1159" w:type="dxa"/>
            <w:vAlign w:val="top"/>
          </w:tcPr>
          <w:p>
            <w:pPr>
              <w:spacing w:before="82" w:line="194" w:lineRule="auto"/>
              <w:ind w:left="32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631</w:t>
            </w:r>
          </w:p>
        </w:tc>
        <w:tc>
          <w:tcPr>
            <w:tcW w:w="1273" w:type="dxa"/>
            <w:vAlign w:val="top"/>
          </w:tcPr>
          <w:p>
            <w:pPr>
              <w:spacing w:before="82" w:line="194" w:lineRule="auto"/>
              <w:ind w:left="45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687</w:t>
            </w:r>
          </w:p>
        </w:tc>
        <w:tc>
          <w:tcPr>
            <w:tcW w:w="1273" w:type="dxa"/>
            <w:vAlign w:val="top"/>
          </w:tcPr>
          <w:p>
            <w:pPr>
              <w:spacing w:before="83" w:line="193" w:lineRule="auto"/>
              <w:ind w:left="45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708</w:t>
            </w:r>
          </w:p>
        </w:tc>
        <w:tc>
          <w:tcPr>
            <w:tcW w:w="1273" w:type="dxa"/>
            <w:vAlign w:val="top"/>
          </w:tcPr>
          <w:p>
            <w:pPr>
              <w:spacing w:before="81" w:line="195" w:lineRule="auto"/>
              <w:ind w:left="443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2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051</w:t>
            </w:r>
          </w:p>
        </w:tc>
        <w:tc>
          <w:tcPr>
            <w:tcW w:w="1273" w:type="dxa"/>
            <w:vAlign w:val="top"/>
          </w:tcPr>
          <w:p>
            <w:pPr>
              <w:spacing w:before="83" w:line="193" w:lineRule="auto"/>
              <w:ind w:left="443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2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312</w:t>
            </w:r>
          </w:p>
        </w:tc>
        <w:tc>
          <w:tcPr>
            <w:tcW w:w="1273" w:type="dxa"/>
            <w:vAlign w:val="top"/>
          </w:tcPr>
          <w:p>
            <w:pPr>
              <w:spacing w:before="81" w:line="195" w:lineRule="auto"/>
              <w:ind w:left="443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2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865</w:t>
            </w:r>
          </w:p>
        </w:tc>
        <w:tc>
          <w:tcPr>
            <w:tcW w:w="1279" w:type="dxa"/>
            <w:vAlign w:val="top"/>
          </w:tcPr>
          <w:p>
            <w:pPr>
              <w:spacing w:before="83" w:line="193" w:lineRule="auto"/>
              <w:ind w:left="45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20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20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20"/>
                <w:sz w:val="15"/>
                <w:szCs w:val="15"/>
              </w:rPr>
              <w:t>107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69" w:line="195" w:lineRule="auto"/>
              <w:ind w:left="246"/>
            </w:pPr>
            <w:r>
              <w:rPr>
                <w:spacing w:val="4"/>
              </w:rPr>
              <w:t>吉林</w:t>
            </w:r>
          </w:p>
        </w:tc>
        <w:tc>
          <w:tcPr>
            <w:tcW w:w="1159" w:type="dxa"/>
            <w:vAlign w:val="top"/>
          </w:tcPr>
          <w:p>
            <w:pPr>
              <w:spacing w:before="83" w:line="194" w:lineRule="auto"/>
              <w:ind w:left="341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046</w:t>
            </w:r>
          </w:p>
        </w:tc>
        <w:tc>
          <w:tcPr>
            <w:tcW w:w="1273" w:type="dxa"/>
            <w:vAlign w:val="top"/>
          </w:tcPr>
          <w:p>
            <w:pPr>
              <w:spacing w:before="84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932</w:t>
            </w:r>
          </w:p>
        </w:tc>
        <w:tc>
          <w:tcPr>
            <w:tcW w:w="1273" w:type="dxa"/>
            <w:vAlign w:val="top"/>
          </w:tcPr>
          <w:p>
            <w:pPr>
              <w:spacing w:before="82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536</w:t>
            </w:r>
          </w:p>
        </w:tc>
        <w:tc>
          <w:tcPr>
            <w:tcW w:w="1273" w:type="dxa"/>
            <w:vAlign w:val="top"/>
          </w:tcPr>
          <w:p>
            <w:pPr>
              <w:spacing w:before="82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850</w:t>
            </w:r>
          </w:p>
        </w:tc>
        <w:tc>
          <w:tcPr>
            <w:tcW w:w="1273" w:type="dxa"/>
            <w:vAlign w:val="top"/>
          </w:tcPr>
          <w:p>
            <w:pPr>
              <w:spacing w:before="84" w:line="193" w:lineRule="auto"/>
              <w:ind w:left="45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>1 .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>404</w:t>
            </w:r>
          </w:p>
        </w:tc>
        <w:tc>
          <w:tcPr>
            <w:tcW w:w="1273" w:type="dxa"/>
            <w:vAlign w:val="top"/>
          </w:tcPr>
          <w:p>
            <w:pPr>
              <w:spacing w:before="84" w:line="193" w:lineRule="auto"/>
              <w:ind w:left="45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>1 .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>401</w:t>
            </w:r>
          </w:p>
        </w:tc>
        <w:tc>
          <w:tcPr>
            <w:tcW w:w="1279" w:type="dxa"/>
            <w:vAlign w:val="top"/>
          </w:tcPr>
          <w:p>
            <w:pPr>
              <w:spacing w:before="84" w:line="194" w:lineRule="auto"/>
              <w:ind w:left="45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891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76" w:line="186" w:lineRule="auto"/>
              <w:ind w:left="165"/>
            </w:pPr>
            <w:r>
              <w:rPr>
                <w:spacing w:val="6"/>
              </w:rPr>
              <w:t>黑龙江</w:t>
            </w:r>
          </w:p>
        </w:tc>
        <w:tc>
          <w:tcPr>
            <w:tcW w:w="1159" w:type="dxa"/>
            <w:vAlign w:val="top"/>
          </w:tcPr>
          <w:p>
            <w:pPr>
              <w:spacing w:before="83" w:line="194" w:lineRule="auto"/>
              <w:ind w:left="329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2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019</w:t>
            </w:r>
          </w:p>
        </w:tc>
        <w:tc>
          <w:tcPr>
            <w:tcW w:w="1273" w:type="dxa"/>
            <w:vAlign w:val="top"/>
          </w:tcPr>
          <w:p>
            <w:pPr>
              <w:spacing w:before="83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702</w:t>
            </w:r>
          </w:p>
        </w:tc>
        <w:tc>
          <w:tcPr>
            <w:tcW w:w="1273" w:type="dxa"/>
            <w:vAlign w:val="top"/>
          </w:tcPr>
          <w:p>
            <w:pPr>
              <w:spacing w:before="81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556</w:t>
            </w:r>
          </w:p>
        </w:tc>
        <w:tc>
          <w:tcPr>
            <w:tcW w:w="1273" w:type="dxa"/>
            <w:vAlign w:val="top"/>
          </w:tcPr>
          <w:p>
            <w:pPr>
              <w:spacing w:before="81" w:line="195" w:lineRule="auto"/>
              <w:ind w:left="45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7"/>
                <w:w w:val="99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w w:val="99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w w:val="99"/>
                <w:sz w:val="15"/>
                <w:szCs w:val="15"/>
              </w:rPr>
              <w:t>054</w:t>
            </w:r>
          </w:p>
        </w:tc>
        <w:tc>
          <w:tcPr>
            <w:tcW w:w="1273" w:type="dxa"/>
            <w:vAlign w:val="top"/>
          </w:tcPr>
          <w:p>
            <w:pPr>
              <w:spacing w:before="83" w:line="194" w:lineRule="auto"/>
              <w:ind w:left="45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20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20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20"/>
                <w:sz w:val="15"/>
                <w:szCs w:val="15"/>
              </w:rPr>
              <w:t>129</w:t>
            </w:r>
          </w:p>
        </w:tc>
        <w:tc>
          <w:tcPr>
            <w:tcW w:w="1273" w:type="dxa"/>
            <w:vAlign w:val="top"/>
          </w:tcPr>
          <w:p>
            <w:pPr>
              <w:spacing w:before="82" w:line="194" w:lineRule="auto"/>
              <w:ind w:left="45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046</w:t>
            </w:r>
          </w:p>
        </w:tc>
        <w:tc>
          <w:tcPr>
            <w:tcW w:w="1279" w:type="dxa"/>
            <w:vAlign w:val="top"/>
          </w:tcPr>
          <w:p>
            <w:pPr>
              <w:spacing w:before="83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791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78" w:line="186" w:lineRule="auto"/>
              <w:ind w:left="244"/>
            </w:pPr>
            <w:r>
              <w:rPr>
                <w:spacing w:val="5"/>
              </w:rPr>
              <w:t>上海</w:t>
            </w:r>
          </w:p>
        </w:tc>
        <w:tc>
          <w:tcPr>
            <w:tcW w:w="1159" w:type="dxa"/>
            <w:vAlign w:val="top"/>
          </w:tcPr>
          <w:p>
            <w:pPr>
              <w:spacing w:before="84" w:line="194" w:lineRule="auto"/>
              <w:ind w:left="329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>2 .</w:t>
            </w:r>
            <w:r>
              <w:rPr>
                <w:rFonts w:ascii="Arial" w:hAnsi="Arial" w:eastAsia="Arial" w:cs="Arial"/>
                <w:spacing w:val="17"/>
                <w:w w:val="10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>129</w:t>
            </w:r>
          </w:p>
        </w:tc>
        <w:tc>
          <w:tcPr>
            <w:tcW w:w="1273" w:type="dxa"/>
            <w:vAlign w:val="top"/>
          </w:tcPr>
          <w:p>
            <w:pPr>
              <w:spacing w:before="84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884</w:t>
            </w:r>
          </w:p>
        </w:tc>
        <w:tc>
          <w:tcPr>
            <w:tcW w:w="1273" w:type="dxa"/>
            <w:vAlign w:val="top"/>
          </w:tcPr>
          <w:p>
            <w:pPr>
              <w:spacing w:before="82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857</w:t>
            </w:r>
          </w:p>
        </w:tc>
        <w:tc>
          <w:tcPr>
            <w:tcW w:w="1273" w:type="dxa"/>
            <w:vAlign w:val="top"/>
          </w:tcPr>
          <w:p>
            <w:pPr>
              <w:spacing w:before="83" w:line="196" w:lineRule="auto"/>
              <w:ind w:left="443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2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690</w:t>
            </w:r>
          </w:p>
        </w:tc>
        <w:tc>
          <w:tcPr>
            <w:tcW w:w="1273" w:type="dxa"/>
            <w:vAlign w:val="top"/>
          </w:tcPr>
          <w:p>
            <w:pPr>
              <w:spacing w:before="84" w:line="194" w:lineRule="auto"/>
              <w:ind w:left="45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798</w:t>
            </w:r>
          </w:p>
        </w:tc>
        <w:tc>
          <w:tcPr>
            <w:tcW w:w="1273" w:type="dxa"/>
            <w:vAlign w:val="top"/>
          </w:tcPr>
          <w:p>
            <w:pPr>
              <w:spacing w:before="82" w:line="197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509</w:t>
            </w:r>
          </w:p>
        </w:tc>
        <w:tc>
          <w:tcPr>
            <w:tcW w:w="1279" w:type="dxa"/>
            <w:vAlign w:val="top"/>
          </w:tcPr>
          <w:p>
            <w:pPr>
              <w:spacing w:before="83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461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78" w:line="185" w:lineRule="auto"/>
              <w:ind w:left="247"/>
            </w:pPr>
            <w:r>
              <w:rPr>
                <w:spacing w:val="4"/>
              </w:rPr>
              <w:t>江苏</w:t>
            </w:r>
          </w:p>
        </w:tc>
        <w:tc>
          <w:tcPr>
            <w:tcW w:w="1159" w:type="dxa"/>
            <w:vAlign w:val="top"/>
          </w:tcPr>
          <w:p>
            <w:pPr>
              <w:spacing w:before="84" w:line="194" w:lineRule="auto"/>
              <w:ind w:left="32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928</w:t>
            </w:r>
          </w:p>
        </w:tc>
        <w:tc>
          <w:tcPr>
            <w:tcW w:w="1273" w:type="dxa"/>
            <w:vAlign w:val="top"/>
          </w:tcPr>
          <w:p>
            <w:pPr>
              <w:spacing w:before="84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771</w:t>
            </w:r>
          </w:p>
        </w:tc>
        <w:tc>
          <w:tcPr>
            <w:tcW w:w="1273" w:type="dxa"/>
            <w:vAlign w:val="top"/>
          </w:tcPr>
          <w:p>
            <w:pPr>
              <w:spacing w:before="82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755</w:t>
            </w:r>
          </w:p>
        </w:tc>
        <w:tc>
          <w:tcPr>
            <w:tcW w:w="1273" w:type="dxa"/>
            <w:vAlign w:val="top"/>
          </w:tcPr>
          <w:p>
            <w:pPr>
              <w:spacing w:before="83" w:line="194" w:lineRule="auto"/>
              <w:ind w:left="443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2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063</w:t>
            </w:r>
          </w:p>
        </w:tc>
        <w:tc>
          <w:tcPr>
            <w:tcW w:w="1273" w:type="dxa"/>
            <w:vAlign w:val="top"/>
          </w:tcPr>
          <w:p>
            <w:pPr>
              <w:spacing w:before="83" w:line="194" w:lineRule="auto"/>
              <w:ind w:left="443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2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682</w:t>
            </w:r>
          </w:p>
        </w:tc>
        <w:tc>
          <w:tcPr>
            <w:tcW w:w="1273" w:type="dxa"/>
            <w:vAlign w:val="top"/>
          </w:tcPr>
          <w:p>
            <w:pPr>
              <w:spacing w:before="83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486</w:t>
            </w:r>
          </w:p>
        </w:tc>
        <w:tc>
          <w:tcPr>
            <w:tcW w:w="1279" w:type="dxa"/>
            <w:vAlign w:val="top"/>
          </w:tcPr>
          <w:p>
            <w:pPr>
              <w:spacing w:before="83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661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78" w:line="185" w:lineRule="auto"/>
              <w:ind w:left="244"/>
            </w:pPr>
            <w:r>
              <w:rPr>
                <w:spacing w:val="5"/>
              </w:rPr>
              <w:t>浙江</w:t>
            </w:r>
          </w:p>
        </w:tc>
        <w:tc>
          <w:tcPr>
            <w:tcW w:w="1159" w:type="dxa"/>
            <w:vAlign w:val="top"/>
          </w:tcPr>
          <w:p>
            <w:pPr>
              <w:spacing w:before="82" w:line="195" w:lineRule="auto"/>
              <w:ind w:left="341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754</w:t>
            </w:r>
          </w:p>
        </w:tc>
        <w:tc>
          <w:tcPr>
            <w:tcW w:w="1273" w:type="dxa"/>
            <w:vAlign w:val="top"/>
          </w:tcPr>
          <w:p>
            <w:pPr>
              <w:spacing w:before="84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974</w:t>
            </w:r>
          </w:p>
        </w:tc>
        <w:tc>
          <w:tcPr>
            <w:tcW w:w="1273" w:type="dxa"/>
            <w:vAlign w:val="top"/>
          </w:tcPr>
          <w:p>
            <w:pPr>
              <w:spacing w:before="83" w:line="194" w:lineRule="auto"/>
              <w:ind w:left="45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216</w:t>
            </w:r>
          </w:p>
        </w:tc>
        <w:tc>
          <w:tcPr>
            <w:tcW w:w="1273" w:type="dxa"/>
            <w:vAlign w:val="top"/>
          </w:tcPr>
          <w:p>
            <w:pPr>
              <w:spacing w:before="82" w:line="197" w:lineRule="auto"/>
              <w:ind w:left="45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905</w:t>
            </w:r>
          </w:p>
        </w:tc>
        <w:tc>
          <w:tcPr>
            <w:tcW w:w="1273" w:type="dxa"/>
            <w:vAlign w:val="top"/>
          </w:tcPr>
          <w:p>
            <w:pPr>
              <w:spacing w:before="82" w:line="195" w:lineRule="auto"/>
              <w:ind w:left="45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9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9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9"/>
                <w:sz w:val="15"/>
                <w:szCs w:val="15"/>
              </w:rPr>
              <w:t>358</w:t>
            </w:r>
          </w:p>
        </w:tc>
        <w:tc>
          <w:tcPr>
            <w:tcW w:w="1273" w:type="dxa"/>
            <w:vAlign w:val="top"/>
          </w:tcPr>
          <w:p>
            <w:pPr>
              <w:spacing w:before="84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973</w:t>
            </w:r>
          </w:p>
        </w:tc>
        <w:tc>
          <w:tcPr>
            <w:tcW w:w="1279" w:type="dxa"/>
            <w:vAlign w:val="top"/>
          </w:tcPr>
          <w:p>
            <w:pPr>
              <w:spacing w:before="82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566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79" w:line="185" w:lineRule="auto"/>
              <w:ind w:left="244"/>
            </w:pPr>
            <w:r>
              <w:rPr>
                <w:spacing w:val="5"/>
              </w:rPr>
              <w:t>安徽</w:t>
            </w:r>
          </w:p>
        </w:tc>
        <w:tc>
          <w:tcPr>
            <w:tcW w:w="1159" w:type="dxa"/>
            <w:vAlign w:val="top"/>
          </w:tcPr>
          <w:p>
            <w:pPr>
              <w:spacing w:before="85" w:line="193" w:lineRule="auto"/>
              <w:ind w:left="329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15"/>
                <w:szCs w:val="15"/>
              </w:rPr>
              <w:t>2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1"/>
                <w:w w:val="99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1"/>
                <w:w w:val="99"/>
                <w:sz w:val="15"/>
                <w:szCs w:val="15"/>
              </w:rPr>
              <w:t>448</w:t>
            </w:r>
          </w:p>
        </w:tc>
        <w:tc>
          <w:tcPr>
            <w:tcW w:w="1273" w:type="dxa"/>
            <w:vAlign w:val="top"/>
          </w:tcPr>
          <w:p>
            <w:pPr>
              <w:spacing w:before="83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546</w:t>
            </w:r>
          </w:p>
        </w:tc>
        <w:tc>
          <w:tcPr>
            <w:tcW w:w="1273" w:type="dxa"/>
            <w:vAlign w:val="top"/>
          </w:tcPr>
          <w:p>
            <w:pPr>
              <w:spacing w:before="85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433</w:t>
            </w:r>
          </w:p>
        </w:tc>
        <w:tc>
          <w:tcPr>
            <w:tcW w:w="1273" w:type="dxa"/>
            <w:vAlign w:val="top"/>
          </w:tcPr>
          <w:p>
            <w:pPr>
              <w:spacing w:before="85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808</w:t>
            </w:r>
          </w:p>
        </w:tc>
        <w:tc>
          <w:tcPr>
            <w:tcW w:w="1273" w:type="dxa"/>
            <w:vAlign w:val="top"/>
          </w:tcPr>
          <w:p>
            <w:pPr>
              <w:spacing w:before="83" w:line="197" w:lineRule="auto"/>
              <w:ind w:left="45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095</w:t>
            </w:r>
          </w:p>
        </w:tc>
        <w:tc>
          <w:tcPr>
            <w:tcW w:w="1273" w:type="dxa"/>
            <w:vAlign w:val="top"/>
          </w:tcPr>
          <w:p>
            <w:pPr>
              <w:spacing w:before="83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715</w:t>
            </w:r>
          </w:p>
        </w:tc>
        <w:tc>
          <w:tcPr>
            <w:tcW w:w="1279" w:type="dxa"/>
            <w:vAlign w:val="top"/>
          </w:tcPr>
          <w:p>
            <w:pPr>
              <w:spacing w:before="84" w:line="196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869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79" w:line="186" w:lineRule="auto"/>
              <w:ind w:left="243"/>
            </w:pPr>
            <w:r>
              <w:rPr>
                <w:spacing w:val="5"/>
              </w:rPr>
              <w:t>福建</w:t>
            </w:r>
          </w:p>
        </w:tc>
        <w:tc>
          <w:tcPr>
            <w:tcW w:w="1159" w:type="dxa"/>
            <w:vAlign w:val="top"/>
          </w:tcPr>
          <w:p>
            <w:pPr>
              <w:spacing w:before="84" w:line="194" w:lineRule="auto"/>
              <w:ind w:left="331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>3</w:t>
            </w:r>
            <w:r>
              <w:rPr>
                <w:rFonts w:ascii="Arial" w:hAnsi="Arial" w:eastAsia="Arial" w:cs="Arial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>036</w:t>
            </w:r>
          </w:p>
        </w:tc>
        <w:tc>
          <w:tcPr>
            <w:tcW w:w="1273" w:type="dxa"/>
            <w:vAlign w:val="top"/>
          </w:tcPr>
          <w:p>
            <w:pPr>
              <w:spacing w:before="83" w:line="197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956</w:t>
            </w:r>
          </w:p>
        </w:tc>
        <w:tc>
          <w:tcPr>
            <w:tcW w:w="1273" w:type="dxa"/>
            <w:vAlign w:val="top"/>
          </w:tcPr>
          <w:p>
            <w:pPr>
              <w:spacing w:before="84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678</w:t>
            </w:r>
          </w:p>
        </w:tc>
        <w:tc>
          <w:tcPr>
            <w:tcW w:w="1273" w:type="dxa"/>
            <w:vAlign w:val="top"/>
          </w:tcPr>
          <w:p>
            <w:pPr>
              <w:spacing w:before="84" w:line="194" w:lineRule="auto"/>
              <w:ind w:left="45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063</w:t>
            </w:r>
          </w:p>
        </w:tc>
        <w:tc>
          <w:tcPr>
            <w:tcW w:w="1273" w:type="dxa"/>
            <w:vAlign w:val="top"/>
          </w:tcPr>
          <w:p>
            <w:pPr>
              <w:spacing w:before="83" w:line="197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915</w:t>
            </w:r>
          </w:p>
        </w:tc>
        <w:tc>
          <w:tcPr>
            <w:tcW w:w="1273" w:type="dxa"/>
            <w:vAlign w:val="top"/>
          </w:tcPr>
          <w:p>
            <w:pPr>
              <w:spacing w:before="84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862</w:t>
            </w:r>
          </w:p>
        </w:tc>
        <w:tc>
          <w:tcPr>
            <w:tcW w:w="1279" w:type="dxa"/>
            <w:vAlign w:val="top"/>
          </w:tcPr>
          <w:p>
            <w:pPr>
              <w:spacing w:before="84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816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79" w:line="186" w:lineRule="auto"/>
              <w:ind w:left="247"/>
            </w:pPr>
            <w:r>
              <w:rPr>
                <w:spacing w:val="4"/>
              </w:rPr>
              <w:t>江西</w:t>
            </w:r>
          </w:p>
        </w:tc>
        <w:tc>
          <w:tcPr>
            <w:tcW w:w="1159" w:type="dxa"/>
            <w:vAlign w:val="top"/>
          </w:tcPr>
          <w:p>
            <w:pPr>
              <w:spacing w:before="85" w:line="193" w:lineRule="auto"/>
              <w:ind w:left="32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207</w:t>
            </w:r>
          </w:p>
        </w:tc>
        <w:tc>
          <w:tcPr>
            <w:tcW w:w="1273" w:type="dxa"/>
            <w:vAlign w:val="top"/>
          </w:tcPr>
          <w:p>
            <w:pPr>
              <w:spacing w:before="85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808</w:t>
            </w:r>
          </w:p>
        </w:tc>
        <w:tc>
          <w:tcPr>
            <w:tcW w:w="1273" w:type="dxa"/>
            <w:vAlign w:val="top"/>
          </w:tcPr>
          <w:p>
            <w:pPr>
              <w:spacing w:before="85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911</w:t>
            </w:r>
          </w:p>
        </w:tc>
        <w:tc>
          <w:tcPr>
            <w:tcW w:w="1273" w:type="dxa"/>
            <w:vAlign w:val="top"/>
          </w:tcPr>
          <w:p>
            <w:pPr>
              <w:spacing w:before="83" w:line="197" w:lineRule="auto"/>
              <w:ind w:left="45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589</w:t>
            </w:r>
          </w:p>
        </w:tc>
        <w:tc>
          <w:tcPr>
            <w:tcW w:w="1273" w:type="dxa"/>
            <w:vAlign w:val="top"/>
          </w:tcPr>
          <w:p>
            <w:pPr>
              <w:spacing w:before="84" w:line="194" w:lineRule="auto"/>
              <w:ind w:left="45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476</w:t>
            </w:r>
          </w:p>
        </w:tc>
        <w:tc>
          <w:tcPr>
            <w:tcW w:w="1273" w:type="dxa"/>
            <w:vAlign w:val="top"/>
          </w:tcPr>
          <w:p>
            <w:pPr>
              <w:spacing w:before="85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884</w:t>
            </w:r>
          </w:p>
        </w:tc>
        <w:tc>
          <w:tcPr>
            <w:tcW w:w="1279" w:type="dxa"/>
            <w:vAlign w:val="top"/>
          </w:tcPr>
          <w:p>
            <w:pPr>
              <w:spacing w:before="83" w:line="197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859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80" w:line="187" w:lineRule="auto"/>
              <w:ind w:left="255"/>
            </w:pPr>
            <w:r>
              <w:rPr>
                <w:spacing w:val="-1"/>
              </w:rPr>
              <w:t>山东</w:t>
            </w:r>
          </w:p>
        </w:tc>
        <w:tc>
          <w:tcPr>
            <w:tcW w:w="1159" w:type="dxa"/>
            <w:vAlign w:val="top"/>
          </w:tcPr>
          <w:p>
            <w:pPr>
              <w:spacing w:before="86" w:line="193" w:lineRule="auto"/>
              <w:ind w:left="32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870</w:t>
            </w:r>
          </w:p>
        </w:tc>
        <w:tc>
          <w:tcPr>
            <w:tcW w:w="1273" w:type="dxa"/>
            <w:vAlign w:val="top"/>
          </w:tcPr>
          <w:p>
            <w:pPr>
              <w:spacing w:before="86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888</w:t>
            </w:r>
          </w:p>
        </w:tc>
        <w:tc>
          <w:tcPr>
            <w:tcW w:w="1273" w:type="dxa"/>
            <w:vAlign w:val="top"/>
          </w:tcPr>
          <w:p>
            <w:pPr>
              <w:spacing w:before="86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789</w:t>
            </w:r>
          </w:p>
        </w:tc>
        <w:tc>
          <w:tcPr>
            <w:tcW w:w="1273" w:type="dxa"/>
            <w:vAlign w:val="top"/>
          </w:tcPr>
          <w:p>
            <w:pPr>
              <w:spacing w:before="85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876</w:t>
            </w:r>
          </w:p>
        </w:tc>
        <w:tc>
          <w:tcPr>
            <w:tcW w:w="1273" w:type="dxa"/>
            <w:vAlign w:val="top"/>
          </w:tcPr>
          <w:p>
            <w:pPr>
              <w:spacing w:before="86" w:line="193" w:lineRule="auto"/>
              <w:ind w:left="443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>2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6"/>
                <w:w w:val="10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>180</w:t>
            </w:r>
          </w:p>
        </w:tc>
        <w:tc>
          <w:tcPr>
            <w:tcW w:w="1273" w:type="dxa"/>
            <w:vAlign w:val="top"/>
          </w:tcPr>
          <w:p>
            <w:pPr>
              <w:spacing w:before="85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860</w:t>
            </w:r>
          </w:p>
        </w:tc>
        <w:tc>
          <w:tcPr>
            <w:tcW w:w="1279" w:type="dxa"/>
            <w:vAlign w:val="top"/>
          </w:tcPr>
          <w:p>
            <w:pPr>
              <w:spacing w:before="86" w:line="194" w:lineRule="auto"/>
              <w:ind w:left="45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20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20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7"/>
                <w:w w:val="10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20"/>
                <w:sz w:val="15"/>
                <w:szCs w:val="15"/>
              </w:rPr>
              <w:t>190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79" w:line="186" w:lineRule="auto"/>
              <w:ind w:left="243"/>
            </w:pPr>
            <w:r>
              <w:rPr>
                <w:spacing w:val="5"/>
              </w:rPr>
              <w:t>河南</w:t>
            </w:r>
          </w:p>
        </w:tc>
        <w:tc>
          <w:tcPr>
            <w:tcW w:w="1159" w:type="dxa"/>
            <w:vAlign w:val="top"/>
          </w:tcPr>
          <w:p>
            <w:pPr>
              <w:spacing w:before="85" w:line="194" w:lineRule="auto"/>
              <w:ind w:left="32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793</w:t>
            </w:r>
          </w:p>
        </w:tc>
        <w:tc>
          <w:tcPr>
            <w:tcW w:w="1273" w:type="dxa"/>
            <w:vAlign w:val="top"/>
          </w:tcPr>
          <w:p>
            <w:pPr>
              <w:spacing w:before="85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820</w:t>
            </w:r>
          </w:p>
        </w:tc>
        <w:tc>
          <w:tcPr>
            <w:tcW w:w="1273" w:type="dxa"/>
            <w:vAlign w:val="top"/>
          </w:tcPr>
          <w:p>
            <w:pPr>
              <w:spacing w:before="83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576</w:t>
            </w:r>
          </w:p>
        </w:tc>
        <w:tc>
          <w:tcPr>
            <w:tcW w:w="1273" w:type="dxa"/>
            <w:vAlign w:val="top"/>
          </w:tcPr>
          <w:p>
            <w:pPr>
              <w:spacing w:before="85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992</w:t>
            </w:r>
          </w:p>
        </w:tc>
        <w:tc>
          <w:tcPr>
            <w:tcW w:w="1273" w:type="dxa"/>
            <w:vAlign w:val="top"/>
          </w:tcPr>
          <w:p>
            <w:pPr>
              <w:spacing w:before="85" w:line="195" w:lineRule="auto"/>
              <w:ind w:left="45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471</w:t>
            </w:r>
          </w:p>
        </w:tc>
        <w:tc>
          <w:tcPr>
            <w:tcW w:w="1273" w:type="dxa"/>
            <w:vAlign w:val="top"/>
          </w:tcPr>
          <w:p>
            <w:pPr>
              <w:spacing w:before="85" w:line="193" w:lineRule="auto"/>
              <w:ind w:left="45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6"/>
                <w:w w:val="98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6"/>
                <w:w w:val="98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6"/>
                <w:w w:val="98"/>
                <w:sz w:val="15"/>
                <w:szCs w:val="15"/>
              </w:rPr>
              <w:t>324</w:t>
            </w:r>
          </w:p>
        </w:tc>
        <w:tc>
          <w:tcPr>
            <w:tcW w:w="1279" w:type="dxa"/>
            <w:vAlign w:val="top"/>
          </w:tcPr>
          <w:p>
            <w:pPr>
              <w:spacing w:before="84" w:line="194" w:lineRule="auto"/>
              <w:ind w:left="45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>1 .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>446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68" w:line="196" w:lineRule="auto"/>
              <w:ind w:left="245"/>
            </w:pPr>
            <w:r>
              <w:rPr>
                <w:spacing w:val="4"/>
              </w:rPr>
              <w:t>湖北</w:t>
            </w:r>
          </w:p>
        </w:tc>
        <w:tc>
          <w:tcPr>
            <w:tcW w:w="1159" w:type="dxa"/>
            <w:vAlign w:val="top"/>
          </w:tcPr>
          <w:p>
            <w:pPr>
              <w:spacing w:before="83" w:line="195" w:lineRule="auto"/>
              <w:ind w:left="341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7"/>
                <w:w w:val="98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w w:val="98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w w:val="98"/>
                <w:sz w:val="15"/>
                <w:szCs w:val="15"/>
              </w:rPr>
              <w:t>654</w:t>
            </w:r>
          </w:p>
        </w:tc>
        <w:tc>
          <w:tcPr>
            <w:tcW w:w="1273" w:type="dxa"/>
            <w:vAlign w:val="top"/>
          </w:tcPr>
          <w:p>
            <w:pPr>
              <w:spacing w:before="85" w:line="194" w:lineRule="auto"/>
              <w:ind w:left="45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933</w:t>
            </w:r>
          </w:p>
        </w:tc>
        <w:tc>
          <w:tcPr>
            <w:tcW w:w="1273" w:type="dxa"/>
            <w:vAlign w:val="top"/>
          </w:tcPr>
          <w:p>
            <w:pPr>
              <w:spacing w:before="85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744</w:t>
            </w:r>
          </w:p>
        </w:tc>
        <w:tc>
          <w:tcPr>
            <w:tcW w:w="1273" w:type="dxa"/>
            <w:vAlign w:val="top"/>
          </w:tcPr>
          <w:p>
            <w:pPr>
              <w:spacing w:before="83" w:line="195" w:lineRule="auto"/>
              <w:ind w:left="45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21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21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21"/>
                <w:sz w:val="15"/>
                <w:szCs w:val="15"/>
              </w:rPr>
              <w:t>158</w:t>
            </w:r>
          </w:p>
        </w:tc>
        <w:tc>
          <w:tcPr>
            <w:tcW w:w="1273" w:type="dxa"/>
            <w:vAlign w:val="top"/>
          </w:tcPr>
          <w:p>
            <w:pPr>
              <w:spacing w:before="85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820</w:t>
            </w:r>
          </w:p>
        </w:tc>
        <w:tc>
          <w:tcPr>
            <w:tcW w:w="1273" w:type="dxa"/>
            <w:vAlign w:val="top"/>
          </w:tcPr>
          <w:p>
            <w:pPr>
              <w:spacing w:before="84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606</w:t>
            </w:r>
          </w:p>
        </w:tc>
        <w:tc>
          <w:tcPr>
            <w:tcW w:w="1279" w:type="dxa"/>
            <w:vAlign w:val="top"/>
          </w:tcPr>
          <w:p>
            <w:pPr>
              <w:spacing w:before="85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737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68" w:line="196" w:lineRule="auto"/>
              <w:ind w:left="245"/>
            </w:pPr>
            <w:r>
              <w:rPr>
                <w:spacing w:val="4"/>
              </w:rPr>
              <w:t>湖南</w:t>
            </w:r>
          </w:p>
        </w:tc>
        <w:tc>
          <w:tcPr>
            <w:tcW w:w="1159" w:type="dxa"/>
            <w:vAlign w:val="top"/>
          </w:tcPr>
          <w:p>
            <w:pPr>
              <w:spacing w:before="84" w:line="196" w:lineRule="auto"/>
              <w:ind w:left="32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619</w:t>
            </w:r>
          </w:p>
        </w:tc>
        <w:tc>
          <w:tcPr>
            <w:tcW w:w="1273" w:type="dxa"/>
            <w:vAlign w:val="top"/>
          </w:tcPr>
          <w:p>
            <w:pPr>
              <w:spacing w:before="84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614</w:t>
            </w:r>
          </w:p>
        </w:tc>
        <w:tc>
          <w:tcPr>
            <w:tcW w:w="1273" w:type="dxa"/>
            <w:vAlign w:val="top"/>
          </w:tcPr>
          <w:p>
            <w:pPr>
              <w:spacing w:before="85" w:line="193" w:lineRule="auto"/>
              <w:ind w:left="45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004</w:t>
            </w:r>
          </w:p>
        </w:tc>
        <w:tc>
          <w:tcPr>
            <w:tcW w:w="1273" w:type="dxa"/>
            <w:vAlign w:val="top"/>
          </w:tcPr>
          <w:p>
            <w:pPr>
              <w:spacing w:before="85" w:line="193" w:lineRule="auto"/>
              <w:ind w:left="45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9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9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9"/>
                <w:sz w:val="15"/>
                <w:szCs w:val="15"/>
              </w:rPr>
              <w:t>331</w:t>
            </w:r>
          </w:p>
        </w:tc>
        <w:tc>
          <w:tcPr>
            <w:tcW w:w="1273" w:type="dxa"/>
            <w:vAlign w:val="top"/>
          </w:tcPr>
          <w:p>
            <w:pPr>
              <w:spacing w:before="83" w:line="195" w:lineRule="auto"/>
              <w:ind w:left="45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528</w:t>
            </w:r>
          </w:p>
        </w:tc>
        <w:tc>
          <w:tcPr>
            <w:tcW w:w="1273" w:type="dxa"/>
            <w:vAlign w:val="top"/>
          </w:tcPr>
          <w:p>
            <w:pPr>
              <w:spacing w:before="84" w:line="194" w:lineRule="auto"/>
              <w:ind w:left="45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9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9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9"/>
                <w:sz w:val="15"/>
                <w:szCs w:val="15"/>
              </w:rPr>
              <w:t>633</w:t>
            </w:r>
          </w:p>
        </w:tc>
        <w:tc>
          <w:tcPr>
            <w:tcW w:w="1279" w:type="dxa"/>
            <w:vAlign w:val="top"/>
          </w:tcPr>
          <w:p>
            <w:pPr>
              <w:spacing w:before="85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820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79" w:line="187" w:lineRule="auto"/>
              <w:ind w:left="244"/>
            </w:pPr>
            <w:r>
              <w:rPr>
                <w:spacing w:val="5"/>
              </w:rPr>
              <w:t>广东</w:t>
            </w:r>
          </w:p>
        </w:tc>
        <w:tc>
          <w:tcPr>
            <w:tcW w:w="1159" w:type="dxa"/>
            <w:vAlign w:val="top"/>
          </w:tcPr>
          <w:p>
            <w:pPr>
              <w:spacing w:before="85" w:line="194" w:lineRule="auto"/>
              <w:ind w:left="32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982</w:t>
            </w:r>
          </w:p>
        </w:tc>
        <w:tc>
          <w:tcPr>
            <w:tcW w:w="1273" w:type="dxa"/>
            <w:vAlign w:val="top"/>
          </w:tcPr>
          <w:p>
            <w:pPr>
              <w:spacing w:before="85" w:line="193" w:lineRule="auto"/>
              <w:ind w:left="45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203</w:t>
            </w:r>
          </w:p>
        </w:tc>
        <w:tc>
          <w:tcPr>
            <w:tcW w:w="1273" w:type="dxa"/>
            <w:vAlign w:val="top"/>
          </w:tcPr>
          <w:p>
            <w:pPr>
              <w:spacing w:before="84" w:line="196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609</w:t>
            </w:r>
          </w:p>
        </w:tc>
        <w:tc>
          <w:tcPr>
            <w:tcW w:w="1273" w:type="dxa"/>
            <w:vAlign w:val="top"/>
          </w:tcPr>
          <w:p>
            <w:pPr>
              <w:spacing w:before="84" w:line="196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629</w:t>
            </w:r>
          </w:p>
        </w:tc>
        <w:tc>
          <w:tcPr>
            <w:tcW w:w="1273" w:type="dxa"/>
            <w:vAlign w:val="top"/>
          </w:tcPr>
          <w:p>
            <w:pPr>
              <w:spacing w:before="85" w:line="193" w:lineRule="auto"/>
              <w:ind w:left="45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328</w:t>
            </w:r>
          </w:p>
        </w:tc>
        <w:tc>
          <w:tcPr>
            <w:tcW w:w="1273" w:type="dxa"/>
            <w:vAlign w:val="top"/>
          </w:tcPr>
          <w:p>
            <w:pPr>
              <w:spacing w:before="84" w:line="196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796</w:t>
            </w:r>
          </w:p>
        </w:tc>
        <w:tc>
          <w:tcPr>
            <w:tcW w:w="1279" w:type="dxa"/>
            <w:vAlign w:val="top"/>
          </w:tcPr>
          <w:p>
            <w:pPr>
              <w:spacing w:before="84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861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80" w:line="186" w:lineRule="auto"/>
              <w:ind w:left="244"/>
            </w:pPr>
            <w:r>
              <w:rPr>
                <w:spacing w:val="5"/>
              </w:rPr>
              <w:t>广西</w:t>
            </w:r>
          </w:p>
        </w:tc>
        <w:tc>
          <w:tcPr>
            <w:tcW w:w="1159" w:type="dxa"/>
            <w:vAlign w:val="top"/>
          </w:tcPr>
          <w:p>
            <w:pPr>
              <w:spacing w:before="85" w:line="194" w:lineRule="auto"/>
              <w:ind w:left="32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360</w:t>
            </w:r>
          </w:p>
        </w:tc>
        <w:tc>
          <w:tcPr>
            <w:tcW w:w="1273" w:type="dxa"/>
            <w:vAlign w:val="top"/>
          </w:tcPr>
          <w:p>
            <w:pPr>
              <w:spacing w:before="86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743</w:t>
            </w:r>
          </w:p>
        </w:tc>
        <w:tc>
          <w:tcPr>
            <w:tcW w:w="1273" w:type="dxa"/>
            <w:vAlign w:val="top"/>
          </w:tcPr>
          <w:p>
            <w:pPr>
              <w:spacing w:before="84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546</w:t>
            </w:r>
          </w:p>
        </w:tc>
        <w:tc>
          <w:tcPr>
            <w:tcW w:w="1273" w:type="dxa"/>
            <w:vAlign w:val="top"/>
          </w:tcPr>
          <w:p>
            <w:pPr>
              <w:spacing w:before="86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893</w:t>
            </w:r>
          </w:p>
        </w:tc>
        <w:tc>
          <w:tcPr>
            <w:tcW w:w="1273" w:type="dxa"/>
            <w:vAlign w:val="top"/>
          </w:tcPr>
          <w:p>
            <w:pPr>
              <w:spacing w:before="84" w:line="197" w:lineRule="auto"/>
              <w:ind w:left="443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2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597</w:t>
            </w:r>
          </w:p>
        </w:tc>
        <w:tc>
          <w:tcPr>
            <w:tcW w:w="1273" w:type="dxa"/>
            <w:vAlign w:val="top"/>
          </w:tcPr>
          <w:p>
            <w:pPr>
              <w:spacing w:before="84" w:line="195" w:lineRule="auto"/>
              <w:ind w:left="45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9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9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9"/>
                <w:sz w:val="15"/>
                <w:szCs w:val="15"/>
              </w:rPr>
              <w:t>536</w:t>
            </w:r>
          </w:p>
        </w:tc>
        <w:tc>
          <w:tcPr>
            <w:tcW w:w="1279" w:type="dxa"/>
            <w:vAlign w:val="top"/>
          </w:tcPr>
          <w:p>
            <w:pPr>
              <w:spacing w:before="86" w:line="193" w:lineRule="auto"/>
              <w:ind w:left="45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087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79" w:line="186" w:lineRule="auto"/>
              <w:ind w:left="244"/>
            </w:pPr>
            <w:r>
              <w:rPr>
                <w:spacing w:val="5"/>
              </w:rPr>
              <w:t>海南</w:t>
            </w:r>
          </w:p>
        </w:tc>
        <w:tc>
          <w:tcPr>
            <w:tcW w:w="1159" w:type="dxa"/>
            <w:vAlign w:val="top"/>
          </w:tcPr>
          <w:p>
            <w:pPr>
              <w:spacing w:before="84" w:line="194" w:lineRule="auto"/>
              <w:ind w:left="29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20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866</w:t>
            </w:r>
          </w:p>
        </w:tc>
        <w:tc>
          <w:tcPr>
            <w:tcW w:w="1273" w:type="dxa"/>
            <w:vAlign w:val="top"/>
          </w:tcPr>
          <w:p>
            <w:pPr>
              <w:spacing w:before="85" w:line="193" w:lineRule="auto"/>
              <w:ind w:left="45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6"/>
                <w:w w:val="98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6"/>
                <w:w w:val="98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6"/>
                <w:w w:val="98"/>
                <w:sz w:val="15"/>
                <w:szCs w:val="15"/>
              </w:rPr>
              <w:t>482</w:t>
            </w:r>
          </w:p>
        </w:tc>
        <w:tc>
          <w:tcPr>
            <w:tcW w:w="1273" w:type="dxa"/>
            <w:vAlign w:val="top"/>
          </w:tcPr>
          <w:p>
            <w:pPr>
              <w:spacing w:before="85" w:line="193" w:lineRule="auto"/>
              <w:ind w:left="45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021</w:t>
            </w:r>
          </w:p>
        </w:tc>
        <w:tc>
          <w:tcPr>
            <w:tcW w:w="1273" w:type="dxa"/>
            <w:vAlign w:val="top"/>
          </w:tcPr>
          <w:p>
            <w:pPr>
              <w:spacing w:before="85" w:line="193" w:lineRule="auto"/>
              <w:ind w:left="45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372</w:t>
            </w:r>
          </w:p>
        </w:tc>
        <w:tc>
          <w:tcPr>
            <w:tcW w:w="1273" w:type="dxa"/>
            <w:vAlign w:val="top"/>
          </w:tcPr>
          <w:p>
            <w:pPr>
              <w:spacing w:before="85" w:line="193" w:lineRule="auto"/>
              <w:ind w:left="45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281</w:t>
            </w:r>
          </w:p>
        </w:tc>
        <w:tc>
          <w:tcPr>
            <w:tcW w:w="1273" w:type="dxa"/>
            <w:vAlign w:val="top"/>
          </w:tcPr>
          <w:p>
            <w:pPr>
              <w:spacing w:before="83" w:line="197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695</w:t>
            </w:r>
          </w:p>
        </w:tc>
        <w:tc>
          <w:tcPr>
            <w:tcW w:w="1279" w:type="dxa"/>
            <w:vAlign w:val="top"/>
          </w:tcPr>
          <w:p>
            <w:pPr>
              <w:spacing w:before="85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792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80" w:line="185" w:lineRule="auto"/>
              <w:ind w:left="245"/>
            </w:pPr>
            <w:r>
              <w:rPr>
                <w:spacing w:val="4"/>
              </w:rPr>
              <w:t>重庆</w:t>
            </w:r>
          </w:p>
        </w:tc>
        <w:tc>
          <w:tcPr>
            <w:tcW w:w="1159" w:type="dxa"/>
            <w:vAlign w:val="top"/>
          </w:tcPr>
          <w:p>
            <w:pPr>
              <w:spacing w:before="85" w:line="194" w:lineRule="auto"/>
              <w:ind w:left="331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3</w:t>
            </w:r>
            <w:r>
              <w:rPr>
                <w:rFonts w:ascii="Arial" w:hAnsi="Arial" w:eastAsia="Arial" w:cs="Arial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660</w:t>
            </w:r>
          </w:p>
        </w:tc>
        <w:tc>
          <w:tcPr>
            <w:tcW w:w="1273" w:type="dxa"/>
            <w:vAlign w:val="top"/>
          </w:tcPr>
          <w:p>
            <w:pPr>
              <w:spacing w:before="85" w:line="194" w:lineRule="auto"/>
              <w:ind w:left="45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7"/>
                <w:w w:val="99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w w:val="99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w w:val="99"/>
                <w:sz w:val="15"/>
                <w:szCs w:val="15"/>
              </w:rPr>
              <w:t>864</w:t>
            </w:r>
          </w:p>
        </w:tc>
        <w:tc>
          <w:tcPr>
            <w:tcW w:w="1273" w:type="dxa"/>
            <w:vAlign w:val="top"/>
          </w:tcPr>
          <w:p>
            <w:pPr>
              <w:spacing w:before="84" w:line="195" w:lineRule="auto"/>
              <w:ind w:left="45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5"/>
                <w:w w:val="97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5"/>
                <w:w w:val="97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5"/>
                <w:w w:val="97"/>
                <w:sz w:val="15"/>
                <w:szCs w:val="15"/>
              </w:rPr>
              <w:t>452</w:t>
            </w:r>
          </w:p>
        </w:tc>
        <w:tc>
          <w:tcPr>
            <w:tcW w:w="1273" w:type="dxa"/>
            <w:vAlign w:val="top"/>
          </w:tcPr>
          <w:p>
            <w:pPr>
              <w:spacing w:before="86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982</w:t>
            </w:r>
          </w:p>
        </w:tc>
        <w:tc>
          <w:tcPr>
            <w:tcW w:w="1273" w:type="dxa"/>
            <w:vAlign w:val="top"/>
          </w:tcPr>
          <w:p>
            <w:pPr>
              <w:spacing w:before="84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825</w:t>
            </w:r>
          </w:p>
        </w:tc>
        <w:tc>
          <w:tcPr>
            <w:tcW w:w="1273" w:type="dxa"/>
            <w:vAlign w:val="top"/>
          </w:tcPr>
          <w:p>
            <w:pPr>
              <w:spacing w:before="84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541</w:t>
            </w:r>
          </w:p>
        </w:tc>
        <w:tc>
          <w:tcPr>
            <w:tcW w:w="1279" w:type="dxa"/>
            <w:vAlign w:val="top"/>
          </w:tcPr>
          <w:p>
            <w:pPr>
              <w:spacing w:before="85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613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81" w:line="186" w:lineRule="auto"/>
              <w:ind w:left="260"/>
            </w:pPr>
            <w:r>
              <w:rPr>
                <w:spacing w:val="-3"/>
              </w:rPr>
              <w:t>四川</w:t>
            </w:r>
          </w:p>
        </w:tc>
        <w:tc>
          <w:tcPr>
            <w:tcW w:w="1159" w:type="dxa"/>
            <w:vAlign w:val="top"/>
          </w:tcPr>
          <w:p>
            <w:pPr>
              <w:spacing w:before="87" w:line="193" w:lineRule="auto"/>
              <w:ind w:left="32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308</w:t>
            </w:r>
          </w:p>
        </w:tc>
        <w:tc>
          <w:tcPr>
            <w:tcW w:w="1273" w:type="dxa"/>
            <w:vAlign w:val="top"/>
          </w:tcPr>
          <w:p>
            <w:pPr>
              <w:spacing w:before="87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904</w:t>
            </w:r>
          </w:p>
        </w:tc>
        <w:tc>
          <w:tcPr>
            <w:tcW w:w="1273" w:type="dxa"/>
            <w:vAlign w:val="top"/>
          </w:tcPr>
          <w:p>
            <w:pPr>
              <w:spacing w:before="86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673</w:t>
            </w:r>
          </w:p>
        </w:tc>
        <w:tc>
          <w:tcPr>
            <w:tcW w:w="1273" w:type="dxa"/>
            <w:vAlign w:val="top"/>
          </w:tcPr>
          <w:p>
            <w:pPr>
              <w:spacing w:before="87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983</w:t>
            </w:r>
          </w:p>
        </w:tc>
        <w:tc>
          <w:tcPr>
            <w:tcW w:w="1273" w:type="dxa"/>
            <w:vAlign w:val="top"/>
          </w:tcPr>
          <w:p>
            <w:pPr>
              <w:spacing w:before="87" w:line="194" w:lineRule="auto"/>
              <w:ind w:left="45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>1 .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>429</w:t>
            </w:r>
          </w:p>
        </w:tc>
        <w:tc>
          <w:tcPr>
            <w:tcW w:w="1273" w:type="dxa"/>
            <w:vAlign w:val="top"/>
          </w:tcPr>
          <w:p>
            <w:pPr>
              <w:spacing w:before="85" w:line="197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859</w:t>
            </w:r>
          </w:p>
        </w:tc>
        <w:tc>
          <w:tcPr>
            <w:tcW w:w="1279" w:type="dxa"/>
            <w:vAlign w:val="top"/>
          </w:tcPr>
          <w:p>
            <w:pPr>
              <w:spacing w:before="86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642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82" w:line="185" w:lineRule="auto"/>
              <w:ind w:left="247"/>
            </w:pPr>
            <w:r>
              <w:rPr>
                <w:spacing w:val="3"/>
              </w:rPr>
              <w:t>贵州</w:t>
            </w:r>
          </w:p>
        </w:tc>
        <w:tc>
          <w:tcPr>
            <w:tcW w:w="1159" w:type="dxa"/>
            <w:vAlign w:val="top"/>
          </w:tcPr>
          <w:p>
            <w:pPr>
              <w:spacing w:before="86" w:line="195" w:lineRule="auto"/>
              <w:ind w:left="333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8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6"/>
                <w:w w:val="10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150</w:t>
            </w:r>
          </w:p>
        </w:tc>
        <w:tc>
          <w:tcPr>
            <w:tcW w:w="1273" w:type="dxa"/>
            <w:vAlign w:val="top"/>
          </w:tcPr>
          <w:p>
            <w:pPr>
              <w:spacing w:before="88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747</w:t>
            </w:r>
          </w:p>
        </w:tc>
        <w:tc>
          <w:tcPr>
            <w:tcW w:w="1273" w:type="dxa"/>
            <w:vAlign w:val="top"/>
          </w:tcPr>
          <w:p>
            <w:pPr>
              <w:spacing w:before="86" w:line="197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595</w:t>
            </w:r>
          </w:p>
        </w:tc>
        <w:tc>
          <w:tcPr>
            <w:tcW w:w="1273" w:type="dxa"/>
            <w:vAlign w:val="top"/>
          </w:tcPr>
          <w:p>
            <w:pPr>
              <w:spacing w:before="88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911</w:t>
            </w:r>
          </w:p>
        </w:tc>
        <w:tc>
          <w:tcPr>
            <w:tcW w:w="1273" w:type="dxa"/>
            <w:vAlign w:val="top"/>
          </w:tcPr>
          <w:p>
            <w:pPr>
              <w:spacing w:before="88" w:line="193" w:lineRule="auto"/>
              <w:ind w:left="45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478</w:t>
            </w:r>
          </w:p>
        </w:tc>
        <w:tc>
          <w:tcPr>
            <w:tcW w:w="1273" w:type="dxa"/>
            <w:vAlign w:val="top"/>
          </w:tcPr>
          <w:p>
            <w:pPr>
              <w:spacing w:before="86" w:line="195" w:lineRule="auto"/>
              <w:ind w:left="45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305</w:t>
            </w:r>
          </w:p>
        </w:tc>
        <w:tc>
          <w:tcPr>
            <w:tcW w:w="1279" w:type="dxa"/>
            <w:vAlign w:val="top"/>
          </w:tcPr>
          <w:p>
            <w:pPr>
              <w:spacing w:before="88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912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81" w:line="186" w:lineRule="auto"/>
              <w:ind w:left="248"/>
            </w:pPr>
            <w:r>
              <w:rPr>
                <w:spacing w:val="3"/>
              </w:rPr>
              <w:t>云南</w:t>
            </w:r>
          </w:p>
        </w:tc>
        <w:tc>
          <w:tcPr>
            <w:tcW w:w="1159" w:type="dxa"/>
            <w:vAlign w:val="top"/>
          </w:tcPr>
          <w:p>
            <w:pPr>
              <w:spacing w:before="87" w:line="193" w:lineRule="auto"/>
              <w:ind w:left="329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>2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6"/>
                <w:w w:val="10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>110</w:t>
            </w:r>
          </w:p>
        </w:tc>
        <w:tc>
          <w:tcPr>
            <w:tcW w:w="1273" w:type="dxa"/>
            <w:vAlign w:val="top"/>
          </w:tcPr>
          <w:p>
            <w:pPr>
              <w:spacing w:before="85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525</w:t>
            </w:r>
          </w:p>
        </w:tc>
        <w:tc>
          <w:tcPr>
            <w:tcW w:w="1273" w:type="dxa"/>
            <w:vAlign w:val="top"/>
          </w:tcPr>
          <w:p>
            <w:pPr>
              <w:spacing w:before="85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580</w:t>
            </w:r>
          </w:p>
        </w:tc>
        <w:tc>
          <w:tcPr>
            <w:tcW w:w="1273" w:type="dxa"/>
            <w:vAlign w:val="top"/>
          </w:tcPr>
          <w:p>
            <w:pPr>
              <w:spacing w:before="87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829</w:t>
            </w:r>
          </w:p>
        </w:tc>
        <w:tc>
          <w:tcPr>
            <w:tcW w:w="1273" w:type="dxa"/>
            <w:vAlign w:val="top"/>
          </w:tcPr>
          <w:p>
            <w:pPr>
              <w:spacing w:before="87" w:line="193" w:lineRule="auto"/>
              <w:ind w:left="45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078</w:t>
            </w:r>
          </w:p>
        </w:tc>
        <w:tc>
          <w:tcPr>
            <w:tcW w:w="1273" w:type="dxa"/>
            <w:vAlign w:val="top"/>
          </w:tcPr>
          <w:p>
            <w:pPr>
              <w:spacing w:before="86" w:line="196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769</w:t>
            </w:r>
          </w:p>
        </w:tc>
        <w:tc>
          <w:tcPr>
            <w:tcW w:w="1279" w:type="dxa"/>
            <w:vAlign w:val="top"/>
          </w:tcPr>
          <w:p>
            <w:pPr>
              <w:spacing w:before="87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899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81" w:line="184" w:lineRule="auto"/>
              <w:ind w:left="245"/>
            </w:pPr>
            <w:r>
              <w:rPr>
                <w:spacing w:val="4"/>
              </w:rPr>
              <w:t>西藏</w:t>
            </w:r>
          </w:p>
        </w:tc>
        <w:tc>
          <w:tcPr>
            <w:tcW w:w="1159" w:type="dxa"/>
            <w:vAlign w:val="top"/>
          </w:tcPr>
          <w:p>
            <w:pPr>
              <w:spacing w:before="87" w:line="193" w:lineRule="auto"/>
              <w:ind w:left="32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>0 .</w:t>
            </w:r>
            <w:r>
              <w:rPr>
                <w:rFonts w:ascii="Arial" w:hAnsi="Arial" w:eastAsia="Arial" w:cs="Arial"/>
                <w:spacing w:val="17"/>
                <w:w w:val="10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>137</w:t>
            </w:r>
          </w:p>
        </w:tc>
        <w:tc>
          <w:tcPr>
            <w:tcW w:w="1273" w:type="dxa"/>
            <w:vAlign w:val="top"/>
          </w:tcPr>
          <w:p>
            <w:pPr>
              <w:spacing w:before="87" w:line="193" w:lineRule="auto"/>
              <w:ind w:left="45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008</w:t>
            </w:r>
          </w:p>
        </w:tc>
        <w:tc>
          <w:tcPr>
            <w:tcW w:w="1273" w:type="dxa"/>
            <w:vAlign w:val="top"/>
          </w:tcPr>
          <w:p>
            <w:pPr>
              <w:spacing w:before="87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823</w:t>
            </w:r>
          </w:p>
        </w:tc>
        <w:tc>
          <w:tcPr>
            <w:tcW w:w="1273" w:type="dxa"/>
            <w:vAlign w:val="top"/>
          </w:tcPr>
          <w:p>
            <w:pPr>
              <w:spacing w:before="85" w:line="195" w:lineRule="auto"/>
              <w:ind w:left="45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530</w:t>
            </w:r>
          </w:p>
        </w:tc>
        <w:tc>
          <w:tcPr>
            <w:tcW w:w="1273" w:type="dxa"/>
            <w:vAlign w:val="top"/>
          </w:tcPr>
          <w:p>
            <w:pPr>
              <w:spacing w:before="87" w:line="193" w:lineRule="auto"/>
              <w:ind w:left="45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20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20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7"/>
                <w:w w:val="10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20"/>
                <w:sz w:val="15"/>
                <w:szCs w:val="15"/>
              </w:rPr>
              <w:t>143</w:t>
            </w:r>
          </w:p>
        </w:tc>
        <w:tc>
          <w:tcPr>
            <w:tcW w:w="1273" w:type="dxa"/>
            <w:vAlign w:val="top"/>
          </w:tcPr>
          <w:p>
            <w:pPr>
              <w:spacing w:before="85" w:line="195" w:lineRule="auto"/>
              <w:ind w:left="45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20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20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20"/>
                <w:sz w:val="15"/>
                <w:szCs w:val="15"/>
              </w:rPr>
              <w:t>175</w:t>
            </w:r>
          </w:p>
        </w:tc>
        <w:tc>
          <w:tcPr>
            <w:tcW w:w="1279" w:type="dxa"/>
            <w:vAlign w:val="top"/>
          </w:tcPr>
          <w:p>
            <w:pPr>
              <w:spacing w:before="87" w:line="193" w:lineRule="auto"/>
              <w:ind w:left="45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238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71" w:line="195" w:lineRule="auto"/>
              <w:ind w:left="250"/>
            </w:pPr>
            <w:r>
              <w:rPr>
                <w:spacing w:val="2"/>
              </w:rPr>
              <w:t>陕西</w:t>
            </w:r>
          </w:p>
        </w:tc>
        <w:tc>
          <w:tcPr>
            <w:tcW w:w="1159" w:type="dxa"/>
            <w:vAlign w:val="top"/>
          </w:tcPr>
          <w:p>
            <w:pPr>
              <w:spacing w:before="87" w:line="194" w:lineRule="auto"/>
              <w:ind w:left="331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3</w:t>
            </w:r>
            <w:r>
              <w:rPr>
                <w:rFonts w:ascii="Arial" w:hAnsi="Arial" w:eastAsia="Arial" w:cs="Arial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090</w:t>
            </w:r>
          </w:p>
        </w:tc>
        <w:tc>
          <w:tcPr>
            <w:tcW w:w="1273" w:type="dxa"/>
            <w:vAlign w:val="top"/>
          </w:tcPr>
          <w:p>
            <w:pPr>
              <w:spacing w:before="85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654</w:t>
            </w:r>
          </w:p>
        </w:tc>
        <w:tc>
          <w:tcPr>
            <w:tcW w:w="1273" w:type="dxa"/>
            <w:vAlign w:val="top"/>
          </w:tcPr>
          <w:p>
            <w:pPr>
              <w:spacing w:before="85" w:line="197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579</w:t>
            </w:r>
          </w:p>
        </w:tc>
        <w:tc>
          <w:tcPr>
            <w:tcW w:w="1273" w:type="dxa"/>
            <w:vAlign w:val="top"/>
          </w:tcPr>
          <w:p>
            <w:pPr>
              <w:spacing w:before="87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981</w:t>
            </w:r>
          </w:p>
        </w:tc>
        <w:tc>
          <w:tcPr>
            <w:tcW w:w="1273" w:type="dxa"/>
            <w:vAlign w:val="top"/>
          </w:tcPr>
          <w:p>
            <w:pPr>
              <w:spacing w:before="87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778</w:t>
            </w:r>
          </w:p>
        </w:tc>
        <w:tc>
          <w:tcPr>
            <w:tcW w:w="1273" w:type="dxa"/>
            <w:vAlign w:val="top"/>
          </w:tcPr>
          <w:p>
            <w:pPr>
              <w:spacing w:before="87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0"/>
                <w:w w:val="98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  <w:w w:val="98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  <w:w w:val="98"/>
                <w:sz w:val="15"/>
                <w:szCs w:val="15"/>
              </w:rPr>
              <w:t>444</w:t>
            </w:r>
          </w:p>
        </w:tc>
        <w:tc>
          <w:tcPr>
            <w:tcW w:w="1279" w:type="dxa"/>
            <w:vAlign w:val="top"/>
          </w:tcPr>
          <w:p>
            <w:pPr>
              <w:spacing w:before="86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667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81" w:line="185" w:lineRule="auto"/>
              <w:ind w:left="245"/>
            </w:pPr>
            <w:r>
              <w:rPr>
                <w:spacing w:val="4"/>
              </w:rPr>
              <w:t>甘肃</w:t>
            </w:r>
          </w:p>
        </w:tc>
        <w:tc>
          <w:tcPr>
            <w:tcW w:w="1159" w:type="dxa"/>
            <w:vAlign w:val="top"/>
          </w:tcPr>
          <w:p>
            <w:pPr>
              <w:spacing w:before="86" w:line="194" w:lineRule="auto"/>
              <w:ind w:left="341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9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9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9"/>
                <w:sz w:val="15"/>
                <w:szCs w:val="15"/>
              </w:rPr>
              <w:t>616</w:t>
            </w:r>
          </w:p>
        </w:tc>
        <w:tc>
          <w:tcPr>
            <w:tcW w:w="1273" w:type="dxa"/>
            <w:vAlign w:val="top"/>
          </w:tcPr>
          <w:p>
            <w:pPr>
              <w:spacing w:before="87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799</w:t>
            </w:r>
          </w:p>
        </w:tc>
        <w:tc>
          <w:tcPr>
            <w:tcW w:w="1273" w:type="dxa"/>
            <w:vAlign w:val="top"/>
          </w:tcPr>
          <w:p>
            <w:pPr>
              <w:spacing w:before="86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468</w:t>
            </w:r>
          </w:p>
        </w:tc>
        <w:tc>
          <w:tcPr>
            <w:tcW w:w="1273" w:type="dxa"/>
            <w:vAlign w:val="top"/>
          </w:tcPr>
          <w:p>
            <w:pPr>
              <w:spacing w:before="86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632</w:t>
            </w:r>
          </w:p>
        </w:tc>
        <w:tc>
          <w:tcPr>
            <w:tcW w:w="1273" w:type="dxa"/>
            <w:vAlign w:val="top"/>
          </w:tcPr>
          <w:p>
            <w:pPr>
              <w:spacing w:before="87" w:line="195" w:lineRule="auto"/>
              <w:ind w:left="45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6"/>
                <w:w w:val="99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6"/>
                <w:w w:val="99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6"/>
                <w:w w:val="99"/>
                <w:sz w:val="15"/>
                <w:szCs w:val="15"/>
              </w:rPr>
              <w:t>224</w:t>
            </w:r>
          </w:p>
        </w:tc>
        <w:tc>
          <w:tcPr>
            <w:tcW w:w="1273" w:type="dxa"/>
            <w:vAlign w:val="top"/>
          </w:tcPr>
          <w:p>
            <w:pPr>
              <w:spacing w:before="87" w:line="193" w:lineRule="auto"/>
              <w:ind w:left="45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9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9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9"/>
                <w:sz w:val="15"/>
                <w:szCs w:val="15"/>
              </w:rPr>
              <w:t>882</w:t>
            </w:r>
          </w:p>
        </w:tc>
        <w:tc>
          <w:tcPr>
            <w:tcW w:w="1279" w:type="dxa"/>
            <w:vAlign w:val="top"/>
          </w:tcPr>
          <w:p>
            <w:pPr>
              <w:spacing w:before="87" w:line="193" w:lineRule="auto"/>
              <w:ind w:left="45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430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82" w:line="186" w:lineRule="auto"/>
              <w:ind w:left="243"/>
            </w:pPr>
            <w:r>
              <w:rPr>
                <w:spacing w:val="5"/>
              </w:rPr>
              <w:t>青海</w:t>
            </w:r>
          </w:p>
        </w:tc>
        <w:tc>
          <w:tcPr>
            <w:tcW w:w="1159" w:type="dxa"/>
            <w:vAlign w:val="top"/>
          </w:tcPr>
          <w:p>
            <w:pPr>
              <w:spacing w:before="87" w:line="194" w:lineRule="auto"/>
              <w:ind w:left="32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608</w:t>
            </w:r>
          </w:p>
        </w:tc>
        <w:tc>
          <w:tcPr>
            <w:tcW w:w="1273" w:type="dxa"/>
            <w:vAlign w:val="top"/>
          </w:tcPr>
          <w:p>
            <w:pPr>
              <w:spacing w:before="88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318</w:t>
            </w:r>
          </w:p>
        </w:tc>
        <w:tc>
          <w:tcPr>
            <w:tcW w:w="1273" w:type="dxa"/>
            <w:vAlign w:val="top"/>
          </w:tcPr>
          <w:p>
            <w:pPr>
              <w:spacing w:before="86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756</w:t>
            </w:r>
          </w:p>
        </w:tc>
        <w:tc>
          <w:tcPr>
            <w:tcW w:w="1273" w:type="dxa"/>
            <w:vAlign w:val="top"/>
          </w:tcPr>
          <w:p>
            <w:pPr>
              <w:spacing w:before="87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636</w:t>
            </w:r>
          </w:p>
        </w:tc>
        <w:tc>
          <w:tcPr>
            <w:tcW w:w="1273" w:type="dxa"/>
            <w:vAlign w:val="top"/>
          </w:tcPr>
          <w:p>
            <w:pPr>
              <w:spacing w:before="86" w:line="197" w:lineRule="auto"/>
              <w:ind w:left="45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759</w:t>
            </w:r>
          </w:p>
        </w:tc>
        <w:tc>
          <w:tcPr>
            <w:tcW w:w="1273" w:type="dxa"/>
            <w:vAlign w:val="top"/>
          </w:tcPr>
          <w:p>
            <w:pPr>
              <w:spacing w:before="88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928</w:t>
            </w:r>
          </w:p>
        </w:tc>
        <w:tc>
          <w:tcPr>
            <w:tcW w:w="1279" w:type="dxa"/>
            <w:vAlign w:val="top"/>
          </w:tcPr>
          <w:p>
            <w:pPr>
              <w:spacing w:before="86" w:line="195" w:lineRule="auto"/>
              <w:ind w:left="45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>574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04" w:type="dxa"/>
            <w:vAlign w:val="top"/>
          </w:tcPr>
          <w:p>
            <w:pPr>
              <w:pStyle w:val="6"/>
              <w:spacing w:before="81" w:line="185" w:lineRule="auto"/>
              <w:ind w:left="250"/>
            </w:pPr>
            <w:r>
              <w:rPr>
                <w:spacing w:val="2"/>
              </w:rPr>
              <w:t>宁夏</w:t>
            </w:r>
          </w:p>
        </w:tc>
        <w:tc>
          <w:tcPr>
            <w:tcW w:w="1159" w:type="dxa"/>
            <w:vAlign w:val="top"/>
          </w:tcPr>
          <w:p>
            <w:pPr>
              <w:spacing w:before="87" w:line="194" w:lineRule="auto"/>
              <w:ind w:left="32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716</w:t>
            </w:r>
          </w:p>
        </w:tc>
        <w:tc>
          <w:tcPr>
            <w:tcW w:w="1273" w:type="dxa"/>
            <w:vAlign w:val="top"/>
          </w:tcPr>
          <w:p>
            <w:pPr>
              <w:spacing w:before="86" w:line="195" w:lineRule="auto"/>
              <w:ind w:left="455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9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9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9"/>
                <w:sz w:val="15"/>
                <w:szCs w:val="15"/>
              </w:rPr>
              <w:t>015</w:t>
            </w:r>
          </w:p>
        </w:tc>
        <w:tc>
          <w:tcPr>
            <w:tcW w:w="1273" w:type="dxa"/>
            <w:vAlign w:val="top"/>
          </w:tcPr>
          <w:p>
            <w:pPr>
              <w:spacing w:before="88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801</w:t>
            </w:r>
          </w:p>
        </w:tc>
        <w:tc>
          <w:tcPr>
            <w:tcW w:w="1273" w:type="dxa"/>
            <w:vAlign w:val="top"/>
          </w:tcPr>
          <w:p>
            <w:pPr>
              <w:spacing w:before="88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872</w:t>
            </w:r>
          </w:p>
        </w:tc>
        <w:tc>
          <w:tcPr>
            <w:tcW w:w="1273" w:type="dxa"/>
            <w:vAlign w:val="top"/>
          </w:tcPr>
          <w:p>
            <w:pPr>
              <w:spacing w:before="87" w:line="194" w:lineRule="auto"/>
              <w:ind w:left="444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6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606</w:t>
            </w:r>
          </w:p>
        </w:tc>
        <w:tc>
          <w:tcPr>
            <w:tcW w:w="1273" w:type="dxa"/>
            <w:vAlign w:val="top"/>
          </w:tcPr>
          <w:p>
            <w:pPr>
              <w:spacing w:before="87" w:line="194" w:lineRule="auto"/>
              <w:ind w:left="443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2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15"/>
                <w:szCs w:val="15"/>
              </w:rPr>
              <w:t>631</w:t>
            </w:r>
          </w:p>
        </w:tc>
        <w:tc>
          <w:tcPr>
            <w:tcW w:w="1279" w:type="dxa"/>
            <w:vAlign w:val="top"/>
          </w:tcPr>
          <w:p>
            <w:pPr>
              <w:spacing w:before="88" w:line="194" w:lineRule="auto"/>
              <w:ind w:left="45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>309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04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81" w:line="181" w:lineRule="auto"/>
              <w:ind w:left="242"/>
            </w:pPr>
            <w:r>
              <w:rPr>
                <w:spacing w:val="6"/>
              </w:rPr>
              <w:t>新疆</w:t>
            </w:r>
          </w:p>
        </w:tc>
        <w:tc>
          <w:tcPr>
            <w:tcW w:w="1159" w:type="dxa"/>
            <w:tcBorders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328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15"/>
                <w:szCs w:val="15"/>
              </w:rPr>
              <w:t>553</w:t>
            </w:r>
          </w:p>
        </w:tc>
        <w:tc>
          <w:tcPr>
            <w:tcW w:w="1273" w:type="dxa"/>
            <w:tcBorders>
              <w:bottom w:val="single" w:color="000000" w:sz="2" w:space="0"/>
            </w:tcBorders>
            <w:vAlign w:val="top"/>
          </w:tcPr>
          <w:p>
            <w:pPr>
              <w:spacing w:before="86" w:line="195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665</w:t>
            </w:r>
          </w:p>
        </w:tc>
        <w:tc>
          <w:tcPr>
            <w:tcW w:w="1273" w:type="dxa"/>
            <w:tcBorders>
              <w:bottom w:val="single" w:color="000000" w:sz="2" w:space="0"/>
            </w:tcBorders>
            <w:vAlign w:val="top"/>
          </w:tcPr>
          <w:p>
            <w:pPr>
              <w:spacing w:before="88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704</w:t>
            </w:r>
          </w:p>
        </w:tc>
        <w:tc>
          <w:tcPr>
            <w:tcW w:w="1273" w:type="dxa"/>
            <w:tcBorders>
              <w:bottom w:val="single" w:color="000000" w:sz="2" w:space="0"/>
            </w:tcBorders>
            <w:vAlign w:val="top"/>
          </w:tcPr>
          <w:p>
            <w:pPr>
              <w:spacing w:before="88" w:line="193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778</w:t>
            </w:r>
          </w:p>
        </w:tc>
        <w:tc>
          <w:tcPr>
            <w:tcW w:w="1273" w:type="dxa"/>
            <w:tcBorders>
              <w:bottom w:val="single" w:color="000000" w:sz="2" w:space="0"/>
            </w:tcBorders>
            <w:vAlign w:val="top"/>
          </w:tcPr>
          <w:p>
            <w:pPr>
              <w:spacing w:before="88" w:line="195" w:lineRule="auto"/>
              <w:ind w:left="45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20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20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20"/>
                <w:sz w:val="15"/>
                <w:szCs w:val="15"/>
              </w:rPr>
              <w:t>174</w:t>
            </w:r>
          </w:p>
        </w:tc>
        <w:tc>
          <w:tcPr>
            <w:tcW w:w="1273" w:type="dxa"/>
            <w:tcBorders>
              <w:bottom w:val="single" w:color="000000" w:sz="2" w:space="0"/>
            </w:tcBorders>
            <w:vAlign w:val="top"/>
          </w:tcPr>
          <w:p>
            <w:pPr>
              <w:spacing w:before="88" w:line="193" w:lineRule="auto"/>
              <w:ind w:left="45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21"/>
                <w:sz w:val="15"/>
                <w:szCs w:val="15"/>
              </w:rPr>
              <w:t>1</w:t>
            </w:r>
            <w:r>
              <w:rPr>
                <w:rFonts w:ascii="Arial" w:hAnsi="Arial" w:eastAsia="Arial" w:cs="Arial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21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21"/>
                <w:sz w:val="15"/>
                <w:szCs w:val="15"/>
              </w:rPr>
              <w:t>133</w:t>
            </w:r>
          </w:p>
        </w:tc>
        <w:tc>
          <w:tcPr>
            <w:tcW w:w="1279" w:type="dxa"/>
            <w:tcBorders>
              <w:bottom w:val="single" w:color="000000" w:sz="2" w:space="0"/>
            </w:tcBorders>
            <w:vAlign w:val="top"/>
          </w:tcPr>
          <w:p>
            <w:pPr>
              <w:spacing w:before="88" w:line="194" w:lineRule="auto"/>
              <w:ind w:left="442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0</w:t>
            </w:r>
            <w:r>
              <w:rPr>
                <w:rFonts w:ascii="Arial" w:hAnsi="Arial" w:eastAsia="Arial" w:cs="Arial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.</w:t>
            </w:r>
            <w:r>
              <w:rPr>
                <w:rFonts w:ascii="Arial" w:hAnsi="Arial" w:eastAsia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 w:eastAsia="Arial" w:cs="Arial"/>
                <w:spacing w:val="-12"/>
                <w:sz w:val="15"/>
                <w:szCs w:val="15"/>
              </w:rPr>
              <w:t>991</w:t>
            </w:r>
          </w:p>
        </w:tc>
      </w:tr>
    </w:tbl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58" w:line="137" w:lineRule="exact"/>
        <w:ind w:left="4906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pacing w:val="-7"/>
          <w:position w:val="-3"/>
          <w:sz w:val="20"/>
          <w:szCs w:val="20"/>
        </w:rPr>
        <w:t>57</w:t>
      </w:r>
    </w:p>
    <w:p>
      <w:pPr>
        <w:spacing w:line="137" w:lineRule="exact"/>
        <w:rPr>
          <w:rFonts w:ascii="Arial" w:hAnsi="Arial" w:eastAsia="Arial" w:cs="Arial"/>
          <w:sz w:val="20"/>
          <w:szCs w:val="20"/>
        </w:rPr>
        <w:sectPr>
          <w:type w:val="continuous"/>
          <w:pgSz w:w="10255" w:h="15491"/>
          <w:pgMar w:top="400" w:right="115" w:bottom="223" w:left="123" w:header="0" w:footer="0" w:gutter="0"/>
          <w:cols w:equalWidth="0" w:num="1">
            <w:col w:w="10017"/>
          </w:cols>
        </w:sectPr>
      </w:pPr>
    </w:p>
    <w:p>
      <w:pPr>
        <w:spacing w:before="79"/>
      </w:pPr>
      <w: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page">
                  <wp:posOffset>768350</wp:posOffset>
                </wp:positionH>
                <wp:positionV relativeFrom="page">
                  <wp:posOffset>8059420</wp:posOffset>
                </wp:positionV>
                <wp:extent cx="565150" cy="142240"/>
                <wp:effectExtent l="0" t="0" r="0" b="0"/>
                <wp:wrapNone/>
                <wp:docPr id="14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768795" y="8059598"/>
                          <a:ext cx="565150" cy="14223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4" w:line="226" w:lineRule="auto"/>
                              <w:ind w:left="20"/>
                              <w:rPr>
                                <w:rFonts w:ascii="宋体" w:hAnsi="宋体" w:eastAsia="宋体" w:cs="宋体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spacing w:val="-7"/>
                                <w:sz w:val="13"/>
                                <w:szCs w:val="13"/>
                              </w:rPr>
                              <w:t>糯合协调度</w:t>
                            </w: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spacing w:val="76"/>
                                <w:w w:val="175"/>
                                <w:sz w:val="3"/>
                                <w:szCs w:val="3"/>
                              </w:rPr>
                              <w:t>D</w:t>
                            </w: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spacing w:val="1"/>
                                <w:sz w:val="13"/>
                                <w:szCs w:val="13"/>
                              </w:rPr>
                              <w:t>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26" o:spt="202" type="#_x0000_t202" style="position:absolute;left:0pt;margin-left:60.5pt;margin-top:634.6pt;height:11.2pt;width:44.5pt;mso-position-horizontal-relative:page;mso-position-vertical-relative:page;rotation:-5898240f;z-index:251666432;mso-width-relative:page;mso-height-relative:page;" filled="f" stroked="f" coordsize="21600,21600" o:allowincell="f" o:gfxdata="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U3ltpdYAAAANAQAADwAAAAAAAAABACAAAAAiAAAAZHJzL2Rvd25yZXYueG1s&#10;UEsBAhQAFAAAAAgAh07iQEfEMYIzAgAAbAQAAA4AAAAAAAAAAQAgAAAAJQEAAGRycy9lMm9Eb2Mu&#10;eG1sUEsFBgAAAAAGAAYAWQEAAMo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44" w:line="226" w:lineRule="auto"/>
                        <w:ind w:left="20"/>
                        <w:rPr>
                          <w:rFonts w:ascii="宋体" w:hAnsi="宋体" w:eastAsia="宋体" w:cs="宋体"/>
                          <w:sz w:val="13"/>
                          <w:szCs w:val="13"/>
                        </w:rPr>
                      </w:pPr>
                      <w:r>
                        <w:rPr>
                          <w:rFonts w:ascii="宋体" w:hAnsi="宋体" w:eastAsia="宋体" w:cs="宋体"/>
                          <w:color w:val="231F20"/>
                          <w:spacing w:val="-7"/>
                          <w:sz w:val="13"/>
                          <w:szCs w:val="13"/>
                        </w:rPr>
                        <w:t>糯合协调度</w:t>
                      </w:r>
                      <w:r>
                        <w:rPr>
                          <w:rFonts w:ascii="宋体" w:hAnsi="宋体" w:eastAsia="宋体" w:cs="宋体"/>
                          <w:color w:val="231F20"/>
                          <w:spacing w:val="76"/>
                          <w:w w:val="175"/>
                          <w:sz w:val="3"/>
                          <w:szCs w:val="3"/>
                        </w:rPr>
                        <w:t>D</w:t>
                      </w:r>
                      <w:r>
                        <w:rPr>
                          <w:rFonts w:ascii="宋体" w:hAnsi="宋体" w:eastAsia="宋体" w:cs="宋体"/>
                          <w:color w:val="231F20"/>
                          <w:spacing w:val="1"/>
                          <w:sz w:val="13"/>
                          <w:szCs w:val="13"/>
                        </w:rPr>
                        <w:t>值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footerReference r:id="rId13" w:type="default"/>
          <w:pgSz w:w="10255" w:h="15491"/>
          <w:pgMar w:top="400" w:right="115" w:bottom="374" w:left="123" w:header="0" w:footer="183" w:gutter="0"/>
          <w:cols w:equalWidth="0" w:num="1">
            <w:col w:w="10017"/>
          </w:cols>
        </w:sectPr>
      </w:pPr>
    </w:p>
    <w:p>
      <w:pPr>
        <w:pStyle w:val="2"/>
        <w:spacing w:before="38" w:line="243" w:lineRule="auto"/>
        <w:ind w:right="341" w:firstLine="587"/>
        <w:jc w:val="both"/>
      </w:pPr>
      <w:r>
        <w:rPr>
          <w:spacing w:val="12"/>
        </w:rPr>
        <w:t>(</w:t>
      </w:r>
      <w:r>
        <w:rPr>
          <w:rFonts w:ascii="Arial" w:hAnsi="Arial" w:eastAsia="Arial" w:cs="Arial"/>
          <w:spacing w:val="12"/>
        </w:rPr>
        <w:t xml:space="preserve">3 </w:t>
      </w:r>
      <w:r>
        <w:rPr>
          <w:spacing w:val="12"/>
        </w:rPr>
        <w:t>) 旅游发展相对滞后或同步，超前性削弱。</w:t>
      </w:r>
      <w:r>
        <w:rPr>
          <w:spacing w:val="5"/>
        </w:rPr>
        <w:t xml:space="preserve"> </w:t>
      </w:r>
      <w:r>
        <w:rPr>
          <w:rFonts w:ascii="Arial" w:hAnsi="Arial" w:eastAsia="Arial" w:cs="Arial"/>
          <w:spacing w:val="-6"/>
        </w:rPr>
        <w:t>2015</w:t>
      </w:r>
      <w:r>
        <w:rPr>
          <w:rFonts w:ascii="Arial" w:hAnsi="Arial" w:eastAsia="Arial" w:cs="Arial"/>
          <w:spacing w:val="33"/>
        </w:rPr>
        <w:t xml:space="preserve"> </w:t>
      </w:r>
      <w:r>
        <w:rPr>
          <w:spacing w:val="-6"/>
        </w:rPr>
        <w:t>年，</w:t>
      </w:r>
      <w:r>
        <w:rPr>
          <w:rFonts w:ascii="Arial" w:hAnsi="Arial" w:eastAsia="Arial" w:cs="Arial"/>
          <w:spacing w:val="-6"/>
        </w:rPr>
        <w:t>31</w:t>
      </w:r>
      <w:r>
        <w:rPr>
          <w:rFonts w:ascii="Arial" w:hAnsi="Arial" w:eastAsia="Arial" w:cs="Arial"/>
          <w:spacing w:val="32"/>
          <w:w w:val="101"/>
        </w:rPr>
        <w:t xml:space="preserve"> </w:t>
      </w:r>
      <w:r>
        <w:rPr>
          <w:spacing w:val="-6"/>
        </w:rPr>
        <w:t xml:space="preserve">个省（ 区、市）主要处于旅游产业发展相  </w:t>
      </w:r>
      <w:r>
        <w:rPr>
          <w:spacing w:val="5"/>
        </w:rPr>
        <w:t xml:space="preserve">对滞后和相对超前两个状态，且数值差距较大，处于  </w:t>
      </w:r>
      <w:r>
        <w:rPr>
          <w:spacing w:val="13"/>
        </w:rPr>
        <w:t xml:space="preserve">相对同步阶段的仅有吉林一省，说明文化和旅游产  业发展水平相对滞后，文化对旅游的支撑力有待提  </w:t>
      </w:r>
      <w:r>
        <w:rPr>
          <w:spacing w:val="18"/>
        </w:rPr>
        <w:t>升。</w:t>
      </w:r>
      <w:r>
        <w:rPr>
          <w:rFonts w:ascii="Arial" w:hAnsi="Arial" w:eastAsia="Arial" w:cs="Arial"/>
          <w:spacing w:val="18"/>
        </w:rPr>
        <w:t>2019</w:t>
      </w:r>
      <w:r>
        <w:rPr>
          <w:rFonts w:ascii="Arial" w:hAnsi="Arial" w:eastAsia="Arial" w:cs="Arial"/>
          <w:spacing w:val="25"/>
          <w:w w:val="101"/>
        </w:rPr>
        <w:t xml:space="preserve"> </w:t>
      </w:r>
      <w:r>
        <w:rPr>
          <w:spacing w:val="18"/>
        </w:rPr>
        <w:t>年，文化和旅游产业发展相对同步的省</w:t>
      </w:r>
      <w:r>
        <w:t xml:space="preserve">  </w:t>
      </w:r>
      <w:r>
        <w:rPr>
          <w:spacing w:val="-16"/>
        </w:rPr>
        <w:t>（区、市）居多，共有</w:t>
      </w:r>
      <w:r>
        <w:rPr>
          <w:spacing w:val="20"/>
        </w:rPr>
        <w:t xml:space="preserve"> </w:t>
      </w:r>
      <w:r>
        <w:rPr>
          <w:rFonts w:ascii="Arial" w:hAnsi="Arial" w:eastAsia="Arial" w:cs="Arial"/>
          <w:spacing w:val="-16"/>
        </w:rPr>
        <w:t>16</w:t>
      </w:r>
      <w:r>
        <w:rPr>
          <w:rFonts w:ascii="Arial" w:hAnsi="Arial" w:eastAsia="Arial" w:cs="Arial"/>
          <w:spacing w:val="29"/>
        </w:rPr>
        <w:t xml:space="preserve"> </w:t>
      </w:r>
      <w:r>
        <w:rPr>
          <w:spacing w:val="-16"/>
        </w:rPr>
        <w:t>个，包括吉林、</w:t>
      </w:r>
      <w:r>
        <w:rPr>
          <w:spacing w:val="-17"/>
        </w:rPr>
        <w:t xml:space="preserve">河南、西藏、天  </w:t>
      </w:r>
      <w:r>
        <w:rPr>
          <w:spacing w:val="-11"/>
          <w:w w:val="98"/>
        </w:rPr>
        <w:t>津、广东、新疆、海南、贵州、四川、江西、北京、安徽、</w:t>
      </w:r>
      <w:r>
        <w:rPr>
          <w:spacing w:val="17"/>
          <w:w w:val="101"/>
        </w:rPr>
        <w:t xml:space="preserve"> </w:t>
      </w:r>
      <w:r>
        <w:rPr>
          <w:spacing w:val="-5"/>
        </w:rPr>
        <w:t xml:space="preserve">云南、黑龙江、浙江、甘肃，说明经过 </w:t>
      </w:r>
      <w:r>
        <w:rPr>
          <w:rFonts w:ascii="Arial" w:hAnsi="Arial" w:eastAsia="Arial" w:cs="Arial"/>
          <w:spacing w:val="-5"/>
        </w:rPr>
        <w:t>5</w:t>
      </w:r>
      <w:r>
        <w:rPr>
          <w:rFonts w:ascii="Arial" w:hAnsi="Arial" w:eastAsia="Arial" w:cs="Arial"/>
          <w:spacing w:val="42"/>
        </w:rPr>
        <w:t xml:space="preserve"> </w:t>
      </w:r>
      <w:r>
        <w:rPr>
          <w:spacing w:val="-5"/>
        </w:rPr>
        <w:t>年的发展</w:t>
      </w:r>
      <w:r>
        <w:rPr>
          <w:spacing w:val="-6"/>
        </w:rPr>
        <w:t xml:space="preserve">，许  </w:t>
      </w:r>
      <w:r>
        <w:rPr>
          <w:spacing w:val="5"/>
        </w:rPr>
        <w:t xml:space="preserve">多省（区、市）的文化和旅游产业发展不同步问题得  </w:t>
      </w:r>
      <w:r>
        <w:rPr>
          <w:spacing w:val="16"/>
        </w:rPr>
        <w:t>到改善。文化和旅游产业发展相对超前的省（ 区、</w:t>
      </w:r>
      <w:r>
        <w:t xml:space="preserve"> </w:t>
      </w:r>
      <w:r>
        <w:rPr>
          <w:spacing w:val="-15"/>
        </w:rPr>
        <w:t xml:space="preserve">市）共有 </w:t>
      </w:r>
      <w:r>
        <w:rPr>
          <w:rFonts w:ascii="Arial" w:hAnsi="Arial" w:eastAsia="Arial" w:cs="Arial"/>
          <w:spacing w:val="-15"/>
        </w:rPr>
        <w:t>11</w:t>
      </w:r>
      <w:r>
        <w:rPr>
          <w:rFonts w:ascii="Arial" w:hAnsi="Arial" w:eastAsia="Arial" w:cs="Arial"/>
          <w:spacing w:val="33"/>
        </w:rPr>
        <w:t xml:space="preserve"> </w:t>
      </w:r>
      <w:r>
        <w:rPr>
          <w:spacing w:val="-15"/>
        </w:rPr>
        <w:t>个，包括山东、宁夏、辽宁、河北、</w:t>
      </w:r>
      <w:r>
        <w:rPr>
          <w:spacing w:val="-16"/>
        </w:rPr>
        <w:t xml:space="preserve">广西、内  </w:t>
      </w:r>
      <w:r>
        <w:rPr>
          <w:spacing w:val="-17"/>
        </w:rPr>
        <w:t xml:space="preserve">蒙古、青海、江苏、湖南、山西、上海，这些省（ 区、市） </w:t>
      </w:r>
      <w:r>
        <w:rPr>
          <w:spacing w:val="-11"/>
        </w:rPr>
        <w:t>中，除上海外，其余</w:t>
      </w:r>
      <w:r>
        <w:rPr>
          <w:spacing w:val="36"/>
        </w:rPr>
        <w:t xml:space="preserve"> </w:t>
      </w:r>
      <w:r>
        <w:rPr>
          <w:rFonts w:ascii="Arial" w:hAnsi="Arial" w:eastAsia="Arial" w:cs="Arial"/>
          <w:spacing w:val="-11"/>
        </w:rPr>
        <w:t>10</w:t>
      </w:r>
      <w:r>
        <w:rPr>
          <w:rFonts w:ascii="Arial" w:hAnsi="Arial" w:eastAsia="Arial" w:cs="Arial"/>
          <w:spacing w:val="27"/>
          <w:w w:val="101"/>
        </w:rPr>
        <w:t xml:space="preserve"> </w:t>
      </w:r>
      <w:r>
        <w:rPr>
          <w:spacing w:val="-11"/>
        </w:rPr>
        <w:t xml:space="preserve">个省（ 区、市）在 </w:t>
      </w:r>
      <w:r>
        <w:rPr>
          <w:rFonts w:ascii="Arial" w:hAnsi="Arial" w:eastAsia="Arial" w:cs="Arial"/>
          <w:spacing w:val="-11"/>
        </w:rPr>
        <w:t>2015</w:t>
      </w:r>
      <w:r>
        <w:rPr>
          <w:rFonts w:ascii="Arial" w:hAnsi="Arial" w:eastAsia="Arial" w:cs="Arial"/>
          <w:spacing w:val="39"/>
          <w:w w:val="101"/>
        </w:rPr>
        <w:t xml:space="preserve"> </w:t>
      </w:r>
      <w:r>
        <w:rPr>
          <w:spacing w:val="-11"/>
        </w:rPr>
        <w:t xml:space="preserve">年均处  </w:t>
      </w:r>
      <w:r>
        <w:rPr>
          <w:spacing w:val="1"/>
        </w:rPr>
        <w:t xml:space="preserve">于相对滞后阶段，说明 </w:t>
      </w:r>
      <w:r>
        <w:rPr>
          <w:rFonts w:ascii="Arial" w:hAnsi="Arial" w:eastAsia="Arial" w:cs="Arial"/>
          <w:spacing w:val="1"/>
        </w:rPr>
        <w:t>2015</w:t>
      </w:r>
      <w:r>
        <w:rPr>
          <w:rFonts w:ascii="Arial" w:hAnsi="Arial" w:eastAsia="Arial" w:cs="Arial"/>
          <w:spacing w:val="50"/>
          <w:w w:val="101"/>
        </w:rPr>
        <w:t xml:space="preserve"> </w:t>
      </w:r>
      <w:r>
        <w:rPr>
          <w:spacing w:val="1"/>
        </w:rPr>
        <w:t xml:space="preserve">年至 </w:t>
      </w:r>
      <w:r>
        <w:rPr>
          <w:rFonts w:ascii="Arial" w:hAnsi="Arial" w:eastAsia="Arial" w:cs="Arial"/>
          <w:spacing w:val="1"/>
        </w:rPr>
        <w:t>2019</w:t>
      </w:r>
      <w:r>
        <w:rPr>
          <w:rFonts w:ascii="Arial" w:hAnsi="Arial" w:eastAsia="Arial" w:cs="Arial"/>
          <w:spacing w:val="29"/>
          <w:w w:val="101"/>
        </w:rPr>
        <w:t xml:space="preserve"> </w:t>
      </w:r>
      <w:r>
        <w:rPr>
          <w:spacing w:val="1"/>
        </w:rPr>
        <w:t>年发展迅猛，</w:t>
      </w:r>
      <w:r>
        <w:t xml:space="preserve"> </w:t>
      </w:r>
      <w:r>
        <w:rPr>
          <w:spacing w:val="-11"/>
        </w:rPr>
        <w:t xml:space="preserve">势头正盛；重庆、陕西、福建、湖北 </w:t>
      </w:r>
      <w:r>
        <w:rPr>
          <w:rFonts w:ascii="Arial" w:hAnsi="Arial" w:eastAsia="Arial" w:cs="Arial"/>
          <w:spacing w:val="-11"/>
        </w:rPr>
        <w:t>4</w:t>
      </w:r>
      <w:r>
        <w:rPr>
          <w:rFonts w:ascii="Arial" w:hAnsi="Arial" w:eastAsia="Arial" w:cs="Arial"/>
          <w:spacing w:val="16"/>
        </w:rPr>
        <w:t xml:space="preserve"> </w:t>
      </w:r>
      <w:r>
        <w:rPr>
          <w:spacing w:val="-11"/>
        </w:rPr>
        <w:t>个省（市）</w:t>
      </w:r>
      <w:r>
        <w:rPr>
          <w:spacing w:val="-12"/>
        </w:rPr>
        <w:t xml:space="preserve">处于发  </w:t>
      </w:r>
      <w:r>
        <w:rPr>
          <w:spacing w:val="5"/>
        </w:rPr>
        <w:t xml:space="preserve">展相对滞后阶段，但是 </w:t>
      </w:r>
      <w:r>
        <w:rPr>
          <w:rFonts w:ascii="Arial" w:hAnsi="Arial" w:eastAsia="Arial" w:cs="Arial"/>
          <w:spacing w:val="5"/>
        </w:rPr>
        <w:t>2015</w:t>
      </w:r>
      <w:r>
        <w:rPr>
          <w:rFonts w:ascii="Arial" w:hAnsi="Arial" w:eastAsia="Arial" w:cs="Arial"/>
          <w:spacing w:val="36"/>
          <w:w w:val="101"/>
        </w:rPr>
        <w:t xml:space="preserve"> </w:t>
      </w:r>
      <w:r>
        <w:rPr>
          <w:spacing w:val="5"/>
        </w:rPr>
        <w:t>年时均处于发展相对超</w:t>
      </w:r>
      <w:r>
        <w:rPr>
          <w:spacing w:val="4"/>
        </w:rPr>
        <w:t xml:space="preserve">  </w:t>
      </w:r>
      <w:r>
        <w:rPr>
          <w:spacing w:val="6"/>
        </w:rPr>
        <w:t xml:space="preserve">前状态，说明在这 </w:t>
      </w:r>
      <w:r>
        <w:rPr>
          <w:rFonts w:ascii="Arial" w:hAnsi="Arial" w:eastAsia="Arial" w:cs="Arial"/>
          <w:spacing w:val="6"/>
        </w:rPr>
        <w:t>5</w:t>
      </w:r>
      <w:r>
        <w:rPr>
          <w:rFonts w:ascii="Arial" w:hAnsi="Arial" w:eastAsia="Arial" w:cs="Arial"/>
          <w:spacing w:val="57"/>
          <w:w w:val="101"/>
        </w:rPr>
        <w:t xml:space="preserve"> </w:t>
      </w:r>
      <w:r>
        <w:rPr>
          <w:spacing w:val="6"/>
        </w:rPr>
        <w:t>年间，文化产业发展相对突出，</w:t>
      </w:r>
      <w:r>
        <w:t xml:space="preserve"> </w:t>
      </w:r>
      <w:r>
        <w:rPr>
          <w:spacing w:val="14"/>
        </w:rPr>
        <w:t>旅游产业有待进一步创新与发展。</w:t>
      </w:r>
    </w:p>
    <w:p>
      <w:pPr>
        <w:pStyle w:val="2"/>
        <w:spacing w:before="88" w:line="236" w:lineRule="auto"/>
        <w:ind w:left="79" w:right="347" w:firstLine="410"/>
        <w:jc w:val="both"/>
      </w:pPr>
      <w:r>
        <w:rPr>
          <w:rFonts w:ascii="Arial" w:hAnsi="Arial" w:eastAsia="Arial" w:cs="Arial"/>
          <w:spacing w:val="-9"/>
        </w:rPr>
        <w:t>2019</w:t>
      </w:r>
      <w:r>
        <w:rPr>
          <w:rFonts w:ascii="Arial" w:hAnsi="Arial" w:eastAsia="Arial" w:cs="Arial"/>
          <w:spacing w:val="24"/>
        </w:rPr>
        <w:t xml:space="preserve"> </w:t>
      </w:r>
      <w:r>
        <w:rPr>
          <w:spacing w:val="-9"/>
        </w:rPr>
        <w:t>年和</w:t>
      </w:r>
      <w:r>
        <w:rPr>
          <w:spacing w:val="20"/>
          <w:w w:val="101"/>
        </w:rPr>
        <w:t xml:space="preserve"> </w:t>
      </w:r>
      <w:r>
        <w:rPr>
          <w:rFonts w:ascii="Arial" w:hAnsi="Arial" w:eastAsia="Arial" w:cs="Arial"/>
          <w:spacing w:val="-9"/>
        </w:rPr>
        <w:t>2020</w:t>
      </w:r>
      <w:r>
        <w:rPr>
          <w:rFonts w:ascii="Arial" w:hAnsi="Arial" w:eastAsia="Arial" w:cs="Arial"/>
          <w:spacing w:val="49"/>
        </w:rPr>
        <w:t xml:space="preserve"> </w:t>
      </w:r>
      <w:r>
        <w:rPr>
          <w:spacing w:val="-9"/>
        </w:rPr>
        <w:t>年</w:t>
      </w:r>
      <w:r>
        <w:rPr>
          <w:spacing w:val="-27"/>
        </w:rPr>
        <w:t xml:space="preserve"> </w:t>
      </w:r>
      <w:r>
        <w:rPr>
          <w:spacing w:val="-9"/>
        </w:rPr>
        <w:t>维</w:t>
      </w:r>
      <w:r>
        <w:rPr>
          <w:spacing w:val="-27"/>
        </w:rPr>
        <w:t xml:space="preserve"> </w:t>
      </w:r>
      <w:r>
        <w:rPr>
          <w:spacing w:val="-9"/>
        </w:rPr>
        <w:t>持</w:t>
      </w:r>
      <w:r>
        <w:rPr>
          <w:spacing w:val="-26"/>
        </w:rPr>
        <w:t xml:space="preserve"> </w:t>
      </w:r>
      <w:r>
        <w:rPr>
          <w:spacing w:val="-9"/>
        </w:rPr>
        <w:t>在 同</w:t>
      </w:r>
      <w:r>
        <w:rPr>
          <w:spacing w:val="-27"/>
        </w:rPr>
        <w:t xml:space="preserve"> </w:t>
      </w:r>
      <w:r>
        <w:rPr>
          <w:spacing w:val="-9"/>
        </w:rPr>
        <w:t>一</w:t>
      </w:r>
      <w:r>
        <w:rPr>
          <w:spacing w:val="-13"/>
        </w:rPr>
        <w:t xml:space="preserve"> </w:t>
      </w:r>
      <w:r>
        <w:rPr>
          <w:spacing w:val="-9"/>
        </w:rPr>
        <w:t>阶</w:t>
      </w:r>
      <w:r>
        <w:rPr>
          <w:spacing w:val="-29"/>
        </w:rPr>
        <w:t xml:space="preserve"> </w:t>
      </w:r>
      <w:r>
        <w:rPr>
          <w:spacing w:val="-9"/>
        </w:rPr>
        <w:t>段 的</w:t>
      </w:r>
      <w:r>
        <w:rPr>
          <w:spacing w:val="-26"/>
        </w:rPr>
        <w:t xml:space="preserve"> </w:t>
      </w:r>
      <w:r>
        <w:rPr>
          <w:spacing w:val="-9"/>
        </w:rPr>
        <w:t>省</w:t>
      </w:r>
      <w:r>
        <w:rPr>
          <w:spacing w:val="-10"/>
        </w:rPr>
        <w:t>（ 区、</w:t>
      </w:r>
      <w:r>
        <w:t xml:space="preserve"> </w:t>
      </w:r>
      <w:r>
        <w:rPr>
          <w:spacing w:val="-17"/>
          <w:w w:val="99"/>
        </w:rPr>
        <w:t>市）有</w:t>
      </w:r>
      <w:r>
        <w:rPr>
          <w:spacing w:val="17"/>
          <w:w w:val="101"/>
        </w:rPr>
        <w:t xml:space="preserve"> </w:t>
      </w:r>
      <w:r>
        <w:rPr>
          <w:rFonts w:ascii="Arial" w:hAnsi="Arial" w:eastAsia="Arial" w:cs="Arial"/>
          <w:spacing w:val="-17"/>
          <w:w w:val="99"/>
        </w:rPr>
        <w:t>16</w:t>
      </w:r>
      <w:r>
        <w:rPr>
          <w:rFonts w:ascii="Arial" w:hAnsi="Arial" w:eastAsia="Arial" w:cs="Arial"/>
          <w:spacing w:val="17"/>
        </w:rPr>
        <w:t xml:space="preserve"> </w:t>
      </w:r>
      <w:r>
        <w:rPr>
          <w:spacing w:val="-17"/>
          <w:w w:val="99"/>
        </w:rPr>
        <w:t xml:space="preserve">个，宁夏、辽宁、河北、广西、内蒙古、湖南仍  </w:t>
      </w:r>
      <w:r>
        <w:rPr>
          <w:spacing w:val="-3"/>
        </w:rPr>
        <w:t>维持在发展相对超前阶段；吉林、河南、西藏、新疆、</w:t>
      </w:r>
      <w:r>
        <w:rPr>
          <w:spacing w:val="14"/>
          <w:w w:val="101"/>
        </w:rPr>
        <w:t xml:space="preserve"> </w:t>
      </w:r>
      <w:r>
        <w:rPr>
          <w:spacing w:val="2"/>
        </w:rPr>
        <w:t>贵州、黑龙江维持在相对同步阶段；重庆、</w:t>
      </w:r>
      <w:r>
        <w:rPr>
          <w:spacing w:val="1"/>
        </w:rPr>
        <w:t xml:space="preserve">陕西、福  </w:t>
      </w:r>
      <w:r>
        <w:rPr>
          <w:spacing w:val="-3"/>
        </w:rPr>
        <w:t>建、湖北则维持在相对滞后状态。青海、江苏、上海、</w:t>
      </w:r>
      <w:r>
        <w:rPr>
          <w:spacing w:val="14"/>
          <w:w w:val="101"/>
        </w:rPr>
        <w:t xml:space="preserve"> </w:t>
      </w:r>
      <w:r>
        <w:rPr>
          <w:spacing w:val="-13"/>
        </w:rPr>
        <w:t>天津、广东、海南、四川、江西、北京、安徽、云</w:t>
      </w:r>
      <w:r>
        <w:rPr>
          <w:spacing w:val="-14"/>
        </w:rPr>
        <w:t xml:space="preserve">南、浙  </w:t>
      </w:r>
      <w:r>
        <w:rPr>
          <w:spacing w:val="-5"/>
        </w:rPr>
        <w:t xml:space="preserve">江、山东 </w:t>
      </w:r>
      <w:r>
        <w:rPr>
          <w:rFonts w:ascii="Arial" w:hAnsi="Arial" w:eastAsia="Arial" w:cs="Arial"/>
          <w:spacing w:val="-5"/>
        </w:rPr>
        <w:t>13</w:t>
      </w:r>
      <w:r>
        <w:rPr>
          <w:rFonts w:ascii="Arial" w:hAnsi="Arial" w:eastAsia="Arial" w:cs="Arial"/>
          <w:spacing w:val="42"/>
        </w:rPr>
        <w:t xml:space="preserve"> </w:t>
      </w:r>
      <w:r>
        <w:rPr>
          <w:spacing w:val="-5"/>
        </w:rPr>
        <w:t xml:space="preserve">个省（市）从相对超前和相对同步阶段发  </w:t>
      </w:r>
      <w:r>
        <w:rPr>
          <w:spacing w:val="11"/>
        </w:rPr>
        <w:t>展为相对滞后阶段；山西则从超前阶段发展至相对</w:t>
      </w:r>
      <w:r>
        <w:rPr>
          <w:spacing w:val="9"/>
        </w:rPr>
        <w:t xml:space="preserve">  </w:t>
      </w:r>
      <w:r>
        <w:rPr>
          <w:spacing w:val="11"/>
        </w:rPr>
        <w:t>同步阶段；仅有甘肃从相对同步阶段发展为相对超</w:t>
      </w:r>
      <w:r>
        <w:rPr>
          <w:spacing w:val="9"/>
        </w:rPr>
        <w:t xml:space="preserve">  </w:t>
      </w:r>
      <w:r>
        <w:rPr>
          <w:spacing w:val="6"/>
        </w:rPr>
        <w:t>前阶段。该结果表明，超过</w:t>
      </w:r>
      <w:r>
        <w:rPr>
          <w:spacing w:val="24"/>
        </w:rPr>
        <w:t xml:space="preserve"> </w:t>
      </w:r>
      <w:r>
        <w:rPr>
          <w:rFonts w:ascii="Arial" w:hAnsi="Arial" w:eastAsia="Arial" w:cs="Arial"/>
          <w:spacing w:val="6"/>
        </w:rPr>
        <w:t>1</w:t>
      </w:r>
      <w:r>
        <w:rPr>
          <w:rFonts w:ascii="Arial" w:hAnsi="Arial" w:eastAsia="Arial" w:cs="Arial"/>
          <w:spacing w:val="-31"/>
        </w:rPr>
        <w:t xml:space="preserve"> </w:t>
      </w:r>
      <w:r>
        <w:rPr>
          <w:rFonts w:ascii="Arial" w:hAnsi="Arial" w:eastAsia="Arial" w:cs="Arial"/>
          <w:spacing w:val="6"/>
        </w:rPr>
        <w:t>/3</w:t>
      </w:r>
      <w:r>
        <w:rPr>
          <w:rFonts w:ascii="Arial" w:hAnsi="Arial" w:eastAsia="Arial" w:cs="Arial"/>
          <w:spacing w:val="1"/>
        </w:rPr>
        <w:t xml:space="preserve">  </w:t>
      </w:r>
      <w:r>
        <w:rPr>
          <w:spacing w:val="6"/>
        </w:rPr>
        <w:t>的省份发</w:t>
      </w:r>
      <w:r>
        <w:rPr>
          <w:spacing w:val="5"/>
        </w:rPr>
        <w:t xml:space="preserve">展相对优  </w:t>
      </w:r>
      <w:r>
        <w:rPr>
          <w:spacing w:val="11"/>
        </w:rPr>
        <w:t>先度出现阶段性下降，发展的态势被削弱。而在此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51" w:line="238" w:lineRule="auto"/>
        <w:ind w:left="1"/>
        <w:jc w:val="both"/>
      </w:pPr>
      <w:r>
        <w:rPr>
          <w:spacing w:val="-6"/>
        </w:rPr>
        <w:t>基础上，</w:t>
      </w:r>
      <w:r>
        <w:rPr>
          <w:rFonts w:ascii="Arial" w:hAnsi="Arial" w:eastAsia="Arial" w:cs="Arial"/>
          <w:spacing w:val="-6"/>
        </w:rPr>
        <w:t>2021</w:t>
      </w:r>
      <w:r>
        <w:rPr>
          <w:rFonts w:ascii="Arial" w:hAnsi="Arial" w:eastAsia="Arial" w:cs="Arial"/>
          <w:spacing w:val="53"/>
        </w:rPr>
        <w:t xml:space="preserve"> </w:t>
      </w:r>
      <w:r>
        <w:rPr>
          <w:spacing w:val="-6"/>
        </w:rPr>
        <w:t xml:space="preserve">年发展相对滞后的省（ 区、市）增加至  </w:t>
      </w:r>
      <w:r>
        <w:rPr>
          <w:rFonts w:ascii="Arial" w:hAnsi="Arial" w:eastAsia="Arial" w:cs="Arial"/>
          <w:spacing w:val="-10"/>
        </w:rPr>
        <w:t>19</w:t>
      </w:r>
      <w:r>
        <w:rPr>
          <w:rFonts w:ascii="Arial" w:hAnsi="Arial" w:eastAsia="Arial" w:cs="Arial"/>
          <w:spacing w:val="19"/>
        </w:rPr>
        <w:t xml:space="preserve"> </w:t>
      </w:r>
      <w:r>
        <w:rPr>
          <w:spacing w:val="-10"/>
        </w:rPr>
        <w:t xml:space="preserve">个，相对同步的省（ 区、市）有 </w:t>
      </w:r>
      <w:r>
        <w:rPr>
          <w:rFonts w:ascii="Arial" w:hAnsi="Arial" w:eastAsia="Arial" w:cs="Arial"/>
          <w:spacing w:val="-10"/>
        </w:rPr>
        <w:t>8</w:t>
      </w:r>
      <w:r>
        <w:rPr>
          <w:rFonts w:ascii="Arial" w:hAnsi="Arial" w:eastAsia="Arial" w:cs="Arial"/>
          <w:spacing w:val="35"/>
          <w:w w:val="101"/>
        </w:rPr>
        <w:t xml:space="preserve"> </w:t>
      </w:r>
      <w:r>
        <w:rPr>
          <w:spacing w:val="-10"/>
        </w:rPr>
        <w:t>个，仅</w:t>
      </w:r>
      <w:r>
        <w:rPr>
          <w:spacing w:val="-11"/>
        </w:rPr>
        <w:t>剩内蒙古、</w:t>
      </w:r>
      <w:r>
        <w:t xml:space="preserve"> </w:t>
      </w:r>
      <w:r>
        <w:rPr>
          <w:spacing w:val="-8"/>
        </w:rPr>
        <w:t xml:space="preserve">青海、天津、吉林 </w:t>
      </w:r>
      <w:r>
        <w:rPr>
          <w:rFonts w:ascii="Arial" w:hAnsi="Arial" w:eastAsia="Arial" w:cs="Arial"/>
          <w:spacing w:val="-8"/>
        </w:rPr>
        <w:t>4</w:t>
      </w:r>
      <w:r>
        <w:rPr>
          <w:rFonts w:ascii="Arial" w:hAnsi="Arial" w:eastAsia="Arial" w:cs="Arial"/>
          <w:spacing w:val="34"/>
          <w:w w:val="101"/>
        </w:rPr>
        <w:t xml:space="preserve"> </w:t>
      </w:r>
      <w:r>
        <w:rPr>
          <w:spacing w:val="-8"/>
        </w:rPr>
        <w:t xml:space="preserve">个省（区、市）处于发展相对超前  </w:t>
      </w:r>
      <w:r>
        <w:rPr>
          <w:spacing w:val="4"/>
        </w:rPr>
        <w:t xml:space="preserve">状态，数量上直观表现为相对滞后的地区增加 </w:t>
      </w:r>
      <w:r>
        <w:rPr>
          <w:rFonts w:ascii="Arial" w:hAnsi="Arial" w:eastAsia="Arial" w:cs="Arial"/>
          <w:spacing w:val="4"/>
        </w:rPr>
        <w:t>2</w:t>
      </w:r>
      <w:r>
        <w:rPr>
          <w:rFonts w:ascii="Arial" w:hAnsi="Arial" w:eastAsia="Arial" w:cs="Arial"/>
          <w:spacing w:val="21"/>
        </w:rPr>
        <w:t xml:space="preserve"> </w:t>
      </w:r>
      <w:r>
        <w:rPr>
          <w:spacing w:val="4"/>
        </w:rPr>
        <w:t>个，</w:t>
      </w:r>
      <w:r>
        <w:t xml:space="preserve"> </w:t>
      </w:r>
      <w:r>
        <w:rPr>
          <w:spacing w:val="7"/>
        </w:rPr>
        <w:t>发展相对同步的地区增加</w:t>
      </w:r>
      <w:r>
        <w:rPr>
          <w:spacing w:val="36"/>
          <w:w w:val="101"/>
        </w:rPr>
        <w:t xml:space="preserve"> </w:t>
      </w:r>
      <w:r>
        <w:rPr>
          <w:rFonts w:ascii="Arial" w:hAnsi="Arial" w:eastAsia="Arial" w:cs="Arial"/>
          <w:spacing w:val="7"/>
        </w:rPr>
        <w:t>1</w:t>
      </w:r>
      <w:r>
        <w:rPr>
          <w:rFonts w:ascii="Arial" w:hAnsi="Arial" w:eastAsia="Arial" w:cs="Arial"/>
          <w:spacing w:val="44"/>
        </w:rPr>
        <w:t xml:space="preserve"> </w:t>
      </w:r>
      <w:r>
        <w:rPr>
          <w:spacing w:val="7"/>
        </w:rPr>
        <w:t>个，发展相对超前的地</w:t>
      </w:r>
      <w:r>
        <w:t xml:space="preserve">  </w:t>
      </w:r>
      <w:r>
        <w:rPr>
          <w:spacing w:val="-1"/>
        </w:rPr>
        <w:t xml:space="preserve">区则进一步下降，减少了 </w:t>
      </w:r>
      <w:r>
        <w:rPr>
          <w:rFonts w:ascii="Arial" w:hAnsi="Arial" w:eastAsia="Arial" w:cs="Arial"/>
          <w:spacing w:val="-1"/>
        </w:rPr>
        <w:t>3</w:t>
      </w:r>
      <w:r>
        <w:rPr>
          <w:rFonts w:ascii="Arial" w:hAnsi="Arial" w:eastAsia="Arial" w:cs="Arial"/>
          <w:spacing w:val="44"/>
          <w:w w:val="101"/>
        </w:rPr>
        <w:t xml:space="preserve"> </w:t>
      </w:r>
      <w:r>
        <w:rPr>
          <w:spacing w:val="-1"/>
        </w:rPr>
        <w:t xml:space="preserve">个，整体上看，说明旅游  </w:t>
      </w:r>
      <w:r>
        <w:rPr>
          <w:spacing w:val="11"/>
        </w:rPr>
        <w:t>产业发展的相对优势进一步降低，文化产业发展水</w:t>
      </w:r>
      <w:r>
        <w:rPr>
          <w:spacing w:val="9"/>
        </w:rPr>
        <w:t xml:space="preserve">  平不断提升。</w:t>
      </w:r>
    </w:p>
    <w:p>
      <w:pPr>
        <w:pStyle w:val="2"/>
        <w:spacing w:before="87" w:line="185" w:lineRule="auto"/>
        <w:ind w:left="412"/>
      </w:pPr>
      <w:r>
        <w:rPr>
          <w:rFonts w:ascii="Arial" w:hAnsi="Arial" w:eastAsia="Arial" w:cs="Arial"/>
          <w:spacing w:val="-5"/>
        </w:rPr>
        <w:t>2</w:t>
      </w:r>
      <w:r>
        <w:rPr>
          <w:rFonts w:ascii="Arial" w:hAnsi="Arial" w:eastAsia="Arial" w:cs="Arial"/>
          <w:spacing w:val="-21"/>
        </w:rPr>
        <w:t xml:space="preserve"> </w:t>
      </w:r>
      <w:r>
        <w:rPr>
          <w:rFonts w:ascii="Arial" w:hAnsi="Arial" w:eastAsia="Arial" w:cs="Arial"/>
          <w:spacing w:val="-5"/>
        </w:rPr>
        <w:t>.</w:t>
      </w:r>
      <w:r>
        <w:rPr>
          <w:rFonts w:ascii="Arial" w:hAnsi="Arial" w:eastAsia="Arial" w:cs="Arial"/>
          <w:spacing w:val="19"/>
          <w:w w:val="101"/>
        </w:rPr>
        <w:t xml:space="preserve"> </w:t>
      </w:r>
      <w:r>
        <w:rPr>
          <w:spacing w:val="-5"/>
        </w:rPr>
        <w:t>空间维度</w:t>
      </w:r>
    </w:p>
    <w:p>
      <w:pPr>
        <w:pStyle w:val="2"/>
        <w:spacing w:before="75" w:line="241" w:lineRule="auto"/>
        <w:ind w:firstLine="441"/>
      </w:pPr>
      <w:r>
        <w:rPr>
          <w:spacing w:val="18"/>
        </w:rPr>
        <w:t>(</w:t>
      </w:r>
      <w:r>
        <w:rPr>
          <w:rFonts w:ascii="Arial" w:hAnsi="Arial" w:eastAsia="Arial" w:cs="Arial"/>
          <w:spacing w:val="18"/>
        </w:rPr>
        <w:t>1</w:t>
      </w:r>
      <w:r>
        <w:rPr>
          <w:spacing w:val="18"/>
        </w:rPr>
        <w:t>)耦合协调度的空间分布格局发生对调</w:t>
      </w:r>
      <w:r>
        <w:rPr>
          <w:spacing w:val="17"/>
        </w:rPr>
        <w:t>性转</w:t>
      </w:r>
      <w:r>
        <w:t xml:space="preserve">  </w:t>
      </w:r>
      <w:r>
        <w:rPr>
          <w:spacing w:val="-6"/>
        </w:rPr>
        <w:t xml:space="preserve">变。把 </w:t>
      </w:r>
      <w:r>
        <w:rPr>
          <w:rFonts w:ascii="Arial" w:hAnsi="Arial" w:eastAsia="Arial" w:cs="Arial"/>
          <w:spacing w:val="-6"/>
        </w:rPr>
        <w:t>31</w:t>
      </w:r>
      <w:r>
        <w:rPr>
          <w:rFonts w:ascii="Arial" w:hAnsi="Arial" w:eastAsia="Arial" w:cs="Arial"/>
          <w:spacing w:val="32"/>
          <w:w w:val="101"/>
        </w:rPr>
        <w:t xml:space="preserve"> </w:t>
      </w:r>
      <w:r>
        <w:rPr>
          <w:spacing w:val="-6"/>
        </w:rPr>
        <w:t xml:space="preserve">个省（ 区、市）按照 </w:t>
      </w:r>
      <w:r>
        <w:rPr>
          <w:rFonts w:ascii="Arial" w:hAnsi="Arial" w:eastAsia="Arial" w:cs="Arial"/>
          <w:spacing w:val="-6"/>
        </w:rPr>
        <w:t>20</w:t>
      </w:r>
      <w:r>
        <w:rPr>
          <w:rFonts w:ascii="Arial" w:hAnsi="Arial" w:eastAsia="Arial" w:cs="Arial"/>
          <w:spacing w:val="-7"/>
        </w:rPr>
        <w:t>21</w:t>
      </w:r>
      <w:r>
        <w:rPr>
          <w:rFonts w:ascii="Arial" w:hAnsi="Arial" w:eastAsia="Arial" w:cs="Arial"/>
          <w:spacing w:val="48"/>
          <w:w w:val="101"/>
        </w:rPr>
        <w:t xml:space="preserve"> </w:t>
      </w:r>
      <w:r>
        <w:rPr>
          <w:spacing w:val="-7"/>
        </w:rPr>
        <w:t xml:space="preserve">年文化旅游产业  </w:t>
      </w:r>
      <w:r>
        <w:rPr>
          <w:spacing w:val="2"/>
        </w:rPr>
        <w:t>耦合协调数值由高到低进行排序，绘制散点图（</w:t>
      </w:r>
      <w:r>
        <w:rPr>
          <w:spacing w:val="1"/>
        </w:rPr>
        <w:t xml:space="preserve">如图  </w:t>
      </w:r>
      <w:r>
        <w:rPr>
          <w:rFonts w:ascii="Arial" w:hAnsi="Arial" w:eastAsia="Arial" w:cs="Arial"/>
          <w:spacing w:val="-3"/>
        </w:rPr>
        <w:t>1</w:t>
      </w:r>
      <w:r>
        <w:rPr>
          <w:rFonts w:ascii="Arial" w:hAnsi="Arial" w:eastAsia="Arial" w:cs="Arial"/>
          <w:spacing w:val="35"/>
          <w:w w:val="101"/>
        </w:rPr>
        <w:t xml:space="preserve"> </w:t>
      </w:r>
      <w:r>
        <w:rPr>
          <w:spacing w:val="-3"/>
        </w:rPr>
        <w:t>所示</w:t>
      </w:r>
      <w:r>
        <w:rPr>
          <w:spacing w:val="-40"/>
          <w:w w:val="83"/>
        </w:rPr>
        <w:t>），</w:t>
      </w:r>
      <w:r>
        <w:rPr>
          <w:spacing w:val="-3"/>
        </w:rPr>
        <w:t>可见地区</w:t>
      </w:r>
      <w:r>
        <w:rPr>
          <w:spacing w:val="18"/>
        </w:rPr>
        <w:t xml:space="preserve"> </w:t>
      </w:r>
      <w:r>
        <w:rPr>
          <w:rFonts w:ascii="Arial" w:hAnsi="Arial" w:eastAsia="Arial" w:cs="Arial"/>
          <w:spacing w:val="-3"/>
        </w:rPr>
        <w:t>1</w:t>
      </w:r>
      <w:r>
        <w:rPr>
          <w:rFonts w:ascii="Arial" w:hAnsi="Arial" w:eastAsia="Arial" w:cs="Arial"/>
          <w:spacing w:val="48"/>
          <w:w w:val="101"/>
        </w:rPr>
        <w:t xml:space="preserve"> </w:t>
      </w:r>
      <w:r>
        <w:rPr>
          <w:spacing w:val="-3"/>
        </w:rPr>
        <w:t xml:space="preserve">至地区 </w:t>
      </w:r>
      <w:r>
        <w:rPr>
          <w:rFonts w:ascii="Arial" w:hAnsi="Arial" w:eastAsia="Arial" w:cs="Arial"/>
          <w:spacing w:val="-3"/>
        </w:rPr>
        <w:t>31</w:t>
      </w:r>
      <w:r>
        <w:rPr>
          <w:rFonts w:ascii="Arial" w:hAnsi="Arial" w:eastAsia="Arial" w:cs="Arial"/>
          <w:spacing w:val="45"/>
          <w:w w:val="101"/>
        </w:rPr>
        <w:t xml:space="preserve"> </w:t>
      </w:r>
      <w:r>
        <w:rPr>
          <w:spacing w:val="-3"/>
        </w:rPr>
        <w:t xml:space="preserve">在 </w:t>
      </w:r>
      <w:r>
        <w:rPr>
          <w:rFonts w:ascii="Arial" w:hAnsi="Arial" w:eastAsia="Arial" w:cs="Arial"/>
          <w:spacing w:val="-3"/>
        </w:rPr>
        <w:t>2015</w:t>
      </w:r>
      <w:r>
        <w:rPr>
          <w:rFonts w:ascii="Arial" w:hAnsi="Arial" w:eastAsia="Arial" w:cs="Arial"/>
          <w:spacing w:val="38"/>
        </w:rPr>
        <w:t xml:space="preserve"> </w:t>
      </w:r>
      <w:r>
        <w:rPr>
          <w:spacing w:val="-3"/>
        </w:rPr>
        <w:t xml:space="preserve">年为由低到  </w:t>
      </w:r>
      <w:r>
        <w:t xml:space="preserve">高分布，而在 </w:t>
      </w:r>
      <w:r>
        <w:rPr>
          <w:rFonts w:ascii="Arial" w:hAnsi="Arial" w:eastAsia="Arial" w:cs="Arial"/>
        </w:rPr>
        <w:t>2017</w:t>
      </w:r>
      <w:r>
        <w:rPr>
          <w:rFonts w:ascii="Arial" w:hAnsi="Arial" w:eastAsia="Arial" w:cs="Arial"/>
          <w:spacing w:val="42"/>
        </w:rPr>
        <w:t xml:space="preserve"> </w:t>
      </w:r>
      <w:r>
        <w:t>年趋势线倾斜度逐渐缓解，</w:t>
      </w:r>
      <w:r>
        <w:rPr>
          <w:rFonts w:ascii="Arial" w:hAnsi="Arial" w:eastAsia="Arial" w:cs="Arial"/>
        </w:rPr>
        <w:t xml:space="preserve">2019   </w:t>
      </w:r>
      <w:r>
        <w:rPr>
          <w:spacing w:val="-5"/>
        </w:rPr>
        <w:t xml:space="preserve">年 </w:t>
      </w:r>
      <w:r>
        <w:rPr>
          <w:rFonts w:ascii="Arial" w:hAnsi="Arial" w:eastAsia="Arial" w:cs="Arial"/>
          <w:spacing w:val="-5"/>
        </w:rPr>
        <w:t>31</w:t>
      </w:r>
      <w:r>
        <w:rPr>
          <w:rFonts w:ascii="Arial" w:hAnsi="Arial" w:eastAsia="Arial" w:cs="Arial"/>
          <w:spacing w:val="44"/>
        </w:rPr>
        <w:t xml:space="preserve"> </w:t>
      </w:r>
      <w:r>
        <w:rPr>
          <w:spacing w:val="-5"/>
        </w:rPr>
        <w:t xml:space="preserve">个省（区、市）间的文化和旅游产业耦合协调度  </w:t>
      </w:r>
      <w:r>
        <w:rPr>
          <w:spacing w:val="-4"/>
        </w:rPr>
        <w:t>差距进一步缩小，趋势线接近持平状态，</w:t>
      </w:r>
      <w:r>
        <w:rPr>
          <w:rFonts w:ascii="Arial" w:hAnsi="Arial" w:eastAsia="Arial" w:cs="Arial"/>
          <w:spacing w:val="-4"/>
        </w:rPr>
        <w:t>2021</w:t>
      </w:r>
      <w:r>
        <w:rPr>
          <w:rFonts w:ascii="Arial" w:hAnsi="Arial" w:eastAsia="Arial" w:cs="Arial"/>
          <w:spacing w:val="53"/>
          <w:w w:val="101"/>
        </w:rPr>
        <w:t xml:space="preserve"> </w:t>
      </w:r>
      <w:r>
        <w:rPr>
          <w:spacing w:val="-4"/>
        </w:rPr>
        <w:t xml:space="preserve">年趋势  </w:t>
      </w:r>
      <w:r>
        <w:rPr>
          <w:spacing w:val="4"/>
        </w:rPr>
        <w:t xml:space="preserve">线则呈现明显的向下状态，说明在 </w:t>
      </w:r>
      <w:r>
        <w:rPr>
          <w:rFonts w:ascii="Arial" w:hAnsi="Arial" w:eastAsia="Arial" w:cs="Arial"/>
          <w:spacing w:val="4"/>
        </w:rPr>
        <w:t>2015</w:t>
      </w:r>
      <w:r>
        <w:rPr>
          <w:rFonts w:ascii="Arial" w:hAnsi="Arial" w:eastAsia="Arial" w:cs="Arial"/>
          <w:spacing w:val="61"/>
        </w:rPr>
        <w:t xml:space="preserve"> </w:t>
      </w:r>
      <w:r>
        <w:rPr>
          <w:spacing w:val="4"/>
        </w:rPr>
        <w:t xml:space="preserve">年到 </w:t>
      </w:r>
      <w:r>
        <w:rPr>
          <w:rFonts w:ascii="Arial" w:hAnsi="Arial" w:eastAsia="Arial" w:cs="Arial"/>
          <w:spacing w:val="4"/>
        </w:rPr>
        <w:t>2021</w:t>
      </w:r>
      <w:r>
        <w:rPr>
          <w:rFonts w:ascii="Arial" w:hAnsi="Arial" w:eastAsia="Arial" w:cs="Arial"/>
        </w:rPr>
        <w:t xml:space="preserve">   </w:t>
      </w:r>
      <w:r>
        <w:rPr>
          <w:spacing w:val="10"/>
        </w:rPr>
        <w:t>年共</w:t>
      </w:r>
      <w:r>
        <w:rPr>
          <w:spacing w:val="-9"/>
        </w:rPr>
        <w:t xml:space="preserve"> </w:t>
      </w:r>
      <w:r>
        <w:rPr>
          <w:rFonts w:ascii="Arial" w:hAnsi="Arial" w:eastAsia="Arial" w:cs="Arial"/>
          <w:spacing w:val="10"/>
        </w:rPr>
        <w:t>7</w:t>
      </w:r>
      <w:r>
        <w:rPr>
          <w:rFonts w:ascii="Arial" w:hAnsi="Arial" w:eastAsia="Arial" w:cs="Arial"/>
          <w:spacing w:val="25"/>
          <w:w w:val="101"/>
        </w:rPr>
        <w:t xml:space="preserve"> </w:t>
      </w:r>
      <w:r>
        <w:rPr>
          <w:spacing w:val="10"/>
        </w:rPr>
        <w:t>年的发展中，原先耦合协调度较高的地区逐</w:t>
      </w:r>
      <w:r>
        <w:t xml:space="preserve">  </w:t>
      </w:r>
      <w:r>
        <w:rPr>
          <w:spacing w:val="-6"/>
        </w:rPr>
        <w:t xml:space="preserve">渐落后，如黑龙江、辽宁、内蒙古等；原先处于相对失  调状态的地区则明显提升，如江西、四川、福建等，由  </w:t>
      </w:r>
      <w:r>
        <w:rPr>
          <w:spacing w:val="12"/>
        </w:rPr>
        <w:t>此可直观地体现和说明在文化和旅游耦合协调</w:t>
      </w:r>
      <w:r>
        <w:rPr>
          <w:spacing w:val="11"/>
        </w:rPr>
        <w:t>度的</w:t>
      </w:r>
      <w:r>
        <w:t xml:space="preserve">  </w:t>
      </w:r>
      <w:r>
        <w:rPr>
          <w:spacing w:val="4"/>
        </w:rPr>
        <w:t>高低空间格局上发生了对调。与此同时，</w:t>
      </w:r>
      <w:r>
        <w:rPr>
          <w:rFonts w:ascii="Arial" w:hAnsi="Arial" w:eastAsia="Arial" w:cs="Arial"/>
          <w:spacing w:val="4"/>
        </w:rPr>
        <w:t>2</w:t>
      </w:r>
      <w:r>
        <w:rPr>
          <w:rFonts w:ascii="Arial" w:hAnsi="Arial" w:eastAsia="Arial" w:cs="Arial"/>
          <w:spacing w:val="3"/>
        </w:rPr>
        <w:t>021</w:t>
      </w:r>
      <w:r>
        <w:rPr>
          <w:rFonts w:ascii="Arial" w:hAnsi="Arial" w:eastAsia="Arial" w:cs="Arial"/>
          <w:spacing w:val="48"/>
          <w:w w:val="101"/>
        </w:rPr>
        <w:t xml:space="preserve"> </w:t>
      </w:r>
      <w:r>
        <w:rPr>
          <w:spacing w:val="3"/>
        </w:rPr>
        <w:t xml:space="preserve">年文  </w:t>
      </w:r>
      <w:r>
        <w:rPr>
          <w:spacing w:val="22"/>
        </w:rPr>
        <w:t>化和旅游产业耦合协调度数值位于前十位的是江</w:t>
      </w:r>
      <w:r>
        <w:t xml:space="preserve">  </w:t>
      </w:r>
      <w:r>
        <w:rPr>
          <w:spacing w:val="-12"/>
          <w:w w:val="97"/>
        </w:rPr>
        <w:t>西、海南、西藏、四川、广西、福建、云南、湖北、重庆、</w:t>
      </w:r>
      <w:r>
        <w:rPr>
          <w:spacing w:val="12"/>
        </w:rPr>
        <w:t xml:space="preserve"> </w:t>
      </w:r>
      <w:r>
        <w:rPr>
          <w:spacing w:val="-3"/>
        </w:rPr>
        <w:t>安徽，均处于我国南方地区；后十位则是宁夏、河南、</w:t>
      </w:r>
      <w:r>
        <w:rPr>
          <w:spacing w:val="16"/>
          <w:w w:val="101"/>
        </w:rPr>
        <w:t xml:space="preserve"> </w:t>
      </w:r>
      <w:r>
        <w:rPr>
          <w:spacing w:val="-14"/>
          <w:w w:val="98"/>
        </w:rPr>
        <w:t>河北、山东、新疆、吉林、天津、内蒙古、辽宁、黑龙江，</w:t>
      </w:r>
      <w:r>
        <w:rPr>
          <w:spacing w:val="12"/>
        </w:rPr>
        <w:t xml:space="preserve"> </w:t>
      </w:r>
      <w:r>
        <w:rPr>
          <w:spacing w:val="4"/>
        </w:rPr>
        <w:t>均处于我国北方地区</w:t>
      </w:r>
      <w:r>
        <w:rPr>
          <w:spacing w:val="4"/>
          <w:position w:val="8"/>
          <w:sz w:val="11"/>
          <w:szCs w:val="11"/>
        </w:rPr>
        <w:t xml:space="preserve">① </w:t>
      </w:r>
      <w:r>
        <w:rPr>
          <w:spacing w:val="4"/>
        </w:rPr>
        <w:t xml:space="preserve">。可见，全国范围内的文化和  </w:t>
      </w:r>
      <w:r>
        <w:rPr>
          <w:spacing w:val="12"/>
        </w:rPr>
        <w:t>旅游产业耦合协调度在省域空间分布上呈现明</w:t>
      </w:r>
      <w:r>
        <w:rPr>
          <w:spacing w:val="11"/>
        </w:rPr>
        <w:t>显的</w:t>
      </w:r>
      <w:r>
        <w:t xml:space="preserve">  </w:t>
      </w:r>
      <w:r>
        <w:rPr>
          <w:spacing w:val="1"/>
        </w:rPr>
        <w:t xml:space="preserve">南北格局，且在 </w:t>
      </w:r>
      <w:r>
        <w:rPr>
          <w:rFonts w:ascii="Arial" w:hAnsi="Arial" w:eastAsia="Arial" w:cs="Arial"/>
          <w:spacing w:val="1"/>
        </w:rPr>
        <w:t>2015</w:t>
      </w:r>
      <w:r>
        <w:rPr>
          <w:rFonts w:ascii="Arial" w:hAnsi="Arial" w:eastAsia="Arial" w:cs="Arial"/>
          <w:spacing w:val="44"/>
        </w:rPr>
        <w:t xml:space="preserve"> </w:t>
      </w:r>
      <w:r>
        <w:rPr>
          <w:spacing w:val="1"/>
        </w:rPr>
        <w:t xml:space="preserve">至 </w:t>
      </w:r>
      <w:r>
        <w:rPr>
          <w:rFonts w:ascii="Arial" w:hAnsi="Arial" w:eastAsia="Arial" w:cs="Arial"/>
          <w:spacing w:val="1"/>
        </w:rPr>
        <w:t xml:space="preserve">2021  </w:t>
      </w:r>
      <w:r>
        <w:rPr>
          <w:spacing w:val="1"/>
        </w:rPr>
        <w:t>年间发生南北对</w:t>
      </w:r>
      <w:r>
        <w:t xml:space="preserve">调性  </w:t>
      </w:r>
      <w:r>
        <w:rPr>
          <w:spacing w:val="10"/>
        </w:rPr>
        <w:t>转变。</w:t>
      </w:r>
    </w:p>
    <w:p>
      <w:pPr>
        <w:spacing w:line="241" w:lineRule="auto"/>
        <w:sectPr>
          <w:type w:val="continuous"/>
          <w:pgSz w:w="10255" w:h="15491"/>
          <w:pgMar w:top="400" w:right="115" w:bottom="374" w:left="123" w:header="0" w:footer="183" w:gutter="0"/>
          <w:cols w:equalWidth="0" w:num="2">
            <w:col w:w="5171" w:space="100"/>
            <w:col w:w="4746"/>
          </w:cols>
        </w:sectPr>
      </w:pPr>
    </w:p>
    <w:p>
      <w:pPr>
        <w:spacing w:before="50"/>
      </w:pPr>
    </w:p>
    <w:p>
      <w:pPr>
        <w:sectPr>
          <w:type w:val="continuous"/>
          <w:pgSz w:w="10255" w:h="15491"/>
          <w:pgMar w:top="400" w:right="115" w:bottom="374" w:left="123" w:header="0" w:footer="183" w:gutter="0"/>
          <w:cols w:equalWidth="0" w:num="1">
            <w:col w:w="10017"/>
          </w:cols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39" w:line="319" w:lineRule="auto"/>
        <w:ind w:left="1687" w:right="115"/>
        <w:jc w:val="right"/>
        <w:rPr>
          <w:rFonts w:ascii="宋体" w:hAnsi="宋体" w:eastAsia="宋体" w:cs="宋体"/>
          <w:sz w:val="12"/>
          <w:szCs w:val="12"/>
        </w:rPr>
      </w:pPr>
      <w:r>
        <w:rPr>
          <w:rFonts w:ascii="宋体" w:hAnsi="宋体" w:eastAsia="宋体" w:cs="宋体"/>
          <w:color w:val="231F20"/>
          <w:spacing w:val="1"/>
          <w:sz w:val="12"/>
          <w:szCs w:val="12"/>
        </w:rPr>
        <w:t>0.800</w:t>
      </w:r>
      <w:r>
        <w:rPr>
          <w:rFonts w:ascii="宋体" w:hAnsi="宋体" w:eastAsia="宋体" w:cs="宋体"/>
          <w:color w:val="231F20"/>
          <w:spacing w:val="2"/>
          <w:sz w:val="12"/>
          <w:szCs w:val="12"/>
        </w:rPr>
        <w:t xml:space="preserve"> </w:t>
      </w:r>
      <w:r>
        <w:rPr>
          <w:rFonts w:ascii="宋体" w:hAnsi="宋体" w:eastAsia="宋体" w:cs="宋体"/>
          <w:color w:val="231F20"/>
          <w:spacing w:val="1"/>
          <w:sz w:val="12"/>
          <w:szCs w:val="12"/>
        </w:rPr>
        <w:t>0.700</w:t>
      </w:r>
      <w:r>
        <w:rPr>
          <w:rFonts w:ascii="宋体" w:hAnsi="宋体" w:eastAsia="宋体" w:cs="宋体"/>
          <w:color w:val="231F20"/>
          <w:spacing w:val="2"/>
          <w:sz w:val="12"/>
          <w:szCs w:val="12"/>
        </w:rPr>
        <w:t xml:space="preserve"> </w:t>
      </w:r>
      <w:r>
        <w:rPr>
          <w:rFonts w:ascii="宋体" w:hAnsi="宋体" w:eastAsia="宋体" w:cs="宋体"/>
          <w:color w:val="231F20"/>
          <w:spacing w:val="1"/>
          <w:sz w:val="12"/>
          <w:szCs w:val="12"/>
        </w:rPr>
        <w:t>0.600</w:t>
      </w:r>
      <w:r>
        <w:rPr>
          <w:rFonts w:ascii="宋体" w:hAnsi="宋体" w:eastAsia="宋体" w:cs="宋体"/>
          <w:color w:val="231F20"/>
          <w:spacing w:val="2"/>
          <w:sz w:val="12"/>
          <w:szCs w:val="12"/>
        </w:rPr>
        <w:t xml:space="preserve"> </w:t>
      </w:r>
      <w:r>
        <w:rPr>
          <w:rFonts w:ascii="宋体" w:hAnsi="宋体" w:eastAsia="宋体" w:cs="宋体"/>
          <w:color w:val="231F20"/>
          <w:spacing w:val="1"/>
          <w:sz w:val="12"/>
          <w:szCs w:val="12"/>
        </w:rPr>
        <w:t>0.500</w:t>
      </w:r>
      <w:r>
        <w:rPr>
          <w:rFonts w:ascii="宋体" w:hAnsi="宋体" w:eastAsia="宋体" w:cs="宋体"/>
          <w:color w:val="231F20"/>
          <w:spacing w:val="2"/>
          <w:sz w:val="12"/>
          <w:szCs w:val="12"/>
        </w:rPr>
        <w:t xml:space="preserve"> </w:t>
      </w:r>
      <w:r>
        <w:rPr>
          <w:rFonts w:ascii="宋体" w:hAnsi="宋体" w:eastAsia="宋体" w:cs="宋体"/>
          <w:color w:val="231F20"/>
          <w:spacing w:val="1"/>
          <w:sz w:val="12"/>
          <w:szCs w:val="12"/>
        </w:rPr>
        <w:t>0.400</w:t>
      </w:r>
      <w:r>
        <w:rPr>
          <w:rFonts w:ascii="宋体" w:hAnsi="宋体" w:eastAsia="宋体" w:cs="宋体"/>
          <w:color w:val="231F20"/>
          <w:spacing w:val="2"/>
          <w:sz w:val="12"/>
          <w:szCs w:val="12"/>
        </w:rPr>
        <w:t xml:space="preserve"> </w:t>
      </w:r>
      <w:r>
        <w:rPr>
          <w:rFonts w:ascii="宋体" w:hAnsi="宋体" w:eastAsia="宋体" w:cs="宋体"/>
          <w:color w:val="231F20"/>
          <w:spacing w:val="1"/>
          <w:sz w:val="12"/>
          <w:szCs w:val="12"/>
        </w:rPr>
        <w:t>0.300</w:t>
      </w:r>
      <w:r>
        <w:rPr>
          <w:rFonts w:ascii="宋体" w:hAnsi="宋体" w:eastAsia="宋体" w:cs="宋体"/>
          <w:color w:val="231F20"/>
          <w:spacing w:val="2"/>
          <w:sz w:val="12"/>
          <w:szCs w:val="12"/>
        </w:rPr>
        <w:t xml:space="preserve"> </w:t>
      </w:r>
      <w:r>
        <w:rPr>
          <w:rFonts w:ascii="宋体" w:hAnsi="宋体" w:eastAsia="宋体" w:cs="宋体"/>
          <w:color w:val="231F20"/>
          <w:spacing w:val="1"/>
          <w:sz w:val="12"/>
          <w:szCs w:val="12"/>
        </w:rPr>
        <w:t>0.200</w:t>
      </w:r>
      <w:r>
        <w:rPr>
          <w:rFonts w:ascii="宋体" w:hAnsi="宋体" w:eastAsia="宋体" w:cs="宋体"/>
          <w:color w:val="231F20"/>
          <w:spacing w:val="2"/>
          <w:sz w:val="12"/>
          <w:szCs w:val="12"/>
        </w:rPr>
        <w:t xml:space="preserve"> </w:t>
      </w:r>
      <w:r>
        <w:rPr>
          <w:rFonts w:ascii="宋体" w:hAnsi="宋体" w:eastAsia="宋体" w:cs="宋体"/>
          <w:color w:val="231F20"/>
          <w:spacing w:val="1"/>
          <w:sz w:val="12"/>
          <w:szCs w:val="12"/>
        </w:rPr>
        <w:t>0.100</w:t>
      </w:r>
    </w:p>
    <w:p>
      <w:pPr>
        <w:spacing w:line="184" w:lineRule="auto"/>
        <w:ind w:left="1933"/>
        <w:rPr>
          <w:rFonts w:ascii="宋体" w:hAnsi="宋体" w:eastAsia="宋体" w:cs="宋体"/>
          <w:sz w:val="12"/>
          <w:szCs w:val="12"/>
        </w:rPr>
      </w:pPr>
      <w:r>
        <w:rPr>
          <w:rFonts w:ascii="宋体" w:hAnsi="宋体" w:eastAsia="宋体" w:cs="宋体"/>
          <w:color w:val="231F20"/>
          <w:spacing w:val="5"/>
          <w:sz w:val="12"/>
          <w:szCs w:val="12"/>
        </w:rPr>
        <w:t>0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2" w:line="218" w:lineRule="auto"/>
        <w:ind w:left="140"/>
        <w:rPr>
          <w:rFonts w:ascii="宋体" w:hAnsi="宋体" w:eastAsia="宋体" w:cs="宋体"/>
          <w:sz w:val="12"/>
          <w:szCs w:val="12"/>
        </w:rPr>
      </w:pPr>
      <w:r>
        <w:rPr>
          <w:rFonts w:ascii="宋体" w:hAnsi="宋体" w:eastAsia="宋体" w:cs="宋体"/>
          <w:color w:val="231F20"/>
          <w:sz w:val="12"/>
          <w:szCs w:val="12"/>
        </w:rPr>
        <w:drawing>
          <wp:inline distT="0" distB="0" distL="0" distR="0">
            <wp:extent cx="67310" cy="5969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7547" cy="5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231F20"/>
          <w:spacing w:val="29"/>
          <w:w w:val="101"/>
          <w:sz w:val="12"/>
          <w:szCs w:val="12"/>
        </w:rPr>
        <w:t xml:space="preserve">  </w:t>
      </w:r>
      <w:r>
        <w:rPr>
          <w:rFonts w:ascii="宋体" w:hAnsi="宋体" w:eastAsia="宋体" w:cs="宋体"/>
          <w:color w:val="231F20"/>
          <w:spacing w:val="10"/>
          <w:sz w:val="12"/>
          <w:szCs w:val="12"/>
        </w:rPr>
        <w:t>2015年</w:t>
      </w:r>
      <w:r>
        <w:rPr>
          <w:rFonts w:ascii="宋体" w:hAnsi="宋体" w:eastAsia="宋体" w:cs="宋体"/>
          <w:color w:val="231F20"/>
          <w:spacing w:val="5"/>
          <w:sz w:val="12"/>
          <w:szCs w:val="12"/>
        </w:rPr>
        <w:t xml:space="preserve">           </w:t>
      </w:r>
      <w:r>
        <w:rPr>
          <w:sz w:val="12"/>
          <w:szCs w:val="12"/>
        </w:rPr>
        <w:drawing>
          <wp:inline distT="0" distB="0" distL="0" distR="0">
            <wp:extent cx="67310" cy="5969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7909" cy="60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231F20"/>
          <w:spacing w:val="22"/>
          <w:sz w:val="12"/>
          <w:szCs w:val="12"/>
        </w:rPr>
        <w:t xml:space="preserve">  </w:t>
      </w:r>
      <w:r>
        <w:rPr>
          <w:rFonts w:ascii="宋体" w:hAnsi="宋体" w:eastAsia="宋体" w:cs="宋体"/>
          <w:color w:val="231F20"/>
          <w:spacing w:val="10"/>
          <w:sz w:val="12"/>
          <w:szCs w:val="12"/>
        </w:rPr>
        <w:t>2017年</w:t>
      </w:r>
      <w:r>
        <w:rPr>
          <w:rFonts w:ascii="宋体" w:hAnsi="宋体" w:eastAsia="宋体" w:cs="宋体"/>
          <w:color w:val="231F20"/>
          <w:spacing w:val="5"/>
          <w:sz w:val="12"/>
          <w:szCs w:val="12"/>
        </w:rPr>
        <w:t xml:space="preserve">           </w:t>
      </w:r>
      <w:r>
        <w:rPr>
          <w:sz w:val="12"/>
          <w:szCs w:val="12"/>
        </w:rPr>
        <w:drawing>
          <wp:inline distT="0" distB="0" distL="0" distR="0">
            <wp:extent cx="67310" cy="5969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7538" cy="59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231F20"/>
          <w:spacing w:val="22"/>
          <w:w w:val="101"/>
          <w:sz w:val="12"/>
          <w:szCs w:val="12"/>
        </w:rPr>
        <w:t xml:space="preserve">  </w:t>
      </w:r>
      <w:r>
        <w:rPr>
          <w:rFonts w:ascii="宋体" w:hAnsi="宋体" w:eastAsia="宋体" w:cs="宋体"/>
          <w:color w:val="231F20"/>
          <w:spacing w:val="10"/>
          <w:sz w:val="12"/>
          <w:szCs w:val="12"/>
        </w:rPr>
        <w:t>2019年</w:t>
      </w:r>
      <w:r>
        <w:rPr>
          <w:rFonts w:ascii="宋体" w:hAnsi="宋体" w:eastAsia="宋体" w:cs="宋体"/>
          <w:color w:val="231F20"/>
          <w:spacing w:val="5"/>
          <w:sz w:val="12"/>
          <w:szCs w:val="12"/>
        </w:rPr>
        <w:t xml:space="preserve">           </w:t>
      </w:r>
      <w:r>
        <w:rPr>
          <w:sz w:val="12"/>
          <w:szCs w:val="12"/>
        </w:rPr>
        <w:drawing>
          <wp:inline distT="0" distB="0" distL="0" distR="0">
            <wp:extent cx="67310" cy="5969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7918" cy="60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231F20"/>
          <w:spacing w:val="22"/>
          <w:sz w:val="12"/>
          <w:szCs w:val="12"/>
        </w:rPr>
        <w:t xml:space="preserve">  </w:t>
      </w:r>
      <w:r>
        <w:rPr>
          <w:rFonts w:ascii="宋体" w:hAnsi="宋体" w:eastAsia="宋体" w:cs="宋体"/>
          <w:color w:val="231F20"/>
          <w:spacing w:val="10"/>
          <w:sz w:val="12"/>
          <w:szCs w:val="12"/>
        </w:rPr>
        <w:t>2021年</w:t>
      </w:r>
    </w:p>
    <w:p>
      <w:pPr>
        <w:tabs>
          <w:tab w:val="left" w:pos="377"/>
        </w:tabs>
        <w:spacing w:before="130" w:line="236" w:lineRule="auto"/>
        <w:ind w:left="12"/>
        <w:rPr>
          <w:rFonts w:ascii="宋体" w:hAnsi="宋体" w:eastAsia="宋体" w:cs="宋体"/>
          <w:sz w:val="12"/>
          <w:szCs w:val="12"/>
        </w:rPr>
      </w:pPr>
      <w:r>
        <w:rPr>
          <w:rFonts w:ascii="宋体" w:hAnsi="宋体" w:eastAsia="宋体" w:cs="宋体"/>
          <w:strike/>
          <w:color w:val="231F20"/>
          <w:sz w:val="12"/>
          <w:szCs w:val="12"/>
        </w:rPr>
        <w:tab/>
      </w:r>
      <w:r>
        <w:rPr>
          <w:rFonts w:ascii="宋体" w:hAnsi="宋体" w:eastAsia="宋体" w:cs="宋体"/>
          <w:color w:val="231F20"/>
          <w:spacing w:val="-26"/>
          <w:sz w:val="12"/>
          <w:szCs w:val="12"/>
        </w:rPr>
        <w:t xml:space="preserve"> </w:t>
      </w:r>
      <w:r>
        <w:rPr>
          <w:rFonts w:ascii="宋体" w:hAnsi="宋体" w:eastAsia="宋体" w:cs="宋体"/>
          <w:color w:val="231F20"/>
          <w:spacing w:val="5"/>
          <w:sz w:val="12"/>
          <w:szCs w:val="12"/>
        </w:rPr>
        <w:t>线性</w:t>
      </w:r>
      <w:r>
        <w:rPr>
          <w:rFonts w:ascii="宋体" w:hAnsi="宋体" w:eastAsia="宋体" w:cs="宋体"/>
          <w:color w:val="231F20"/>
          <w:spacing w:val="32"/>
          <w:w w:val="101"/>
          <w:sz w:val="12"/>
          <w:szCs w:val="12"/>
        </w:rPr>
        <w:t xml:space="preserve"> </w:t>
      </w:r>
      <w:r>
        <w:rPr>
          <w:rFonts w:ascii="宋体" w:hAnsi="宋体" w:eastAsia="宋体" w:cs="宋体"/>
          <w:color w:val="231F20"/>
          <w:spacing w:val="5"/>
          <w:sz w:val="12"/>
          <w:szCs w:val="12"/>
        </w:rPr>
        <w:t xml:space="preserve">(2015 年) </w:t>
      </w:r>
      <w:r>
        <w:rPr>
          <w:rFonts w:ascii="宋体" w:hAnsi="宋体" w:eastAsia="宋体" w:cs="宋体"/>
          <w:strike/>
          <w:color w:val="231F20"/>
          <w:spacing w:val="5"/>
          <w:sz w:val="12"/>
          <w:szCs w:val="12"/>
        </w:rPr>
        <w:t xml:space="preserve">      </w:t>
      </w:r>
      <w:r>
        <w:rPr>
          <w:rFonts w:ascii="宋体" w:hAnsi="宋体" w:eastAsia="宋体" w:cs="宋体"/>
          <w:color w:val="231F20"/>
          <w:spacing w:val="-26"/>
          <w:sz w:val="12"/>
          <w:szCs w:val="12"/>
        </w:rPr>
        <w:t xml:space="preserve"> </w:t>
      </w:r>
      <w:r>
        <w:rPr>
          <w:rFonts w:ascii="宋体" w:hAnsi="宋体" w:eastAsia="宋体" w:cs="宋体"/>
          <w:color w:val="231F20"/>
          <w:spacing w:val="5"/>
          <w:sz w:val="12"/>
          <w:szCs w:val="12"/>
        </w:rPr>
        <w:t>线性</w:t>
      </w:r>
      <w:r>
        <w:rPr>
          <w:rFonts w:ascii="宋体" w:hAnsi="宋体" w:eastAsia="宋体" w:cs="宋体"/>
          <w:color w:val="231F20"/>
          <w:spacing w:val="32"/>
          <w:sz w:val="12"/>
          <w:szCs w:val="12"/>
        </w:rPr>
        <w:t xml:space="preserve"> </w:t>
      </w:r>
      <w:r>
        <w:rPr>
          <w:rFonts w:ascii="宋体" w:hAnsi="宋体" w:eastAsia="宋体" w:cs="宋体"/>
          <w:color w:val="231F20"/>
          <w:spacing w:val="5"/>
          <w:sz w:val="12"/>
          <w:szCs w:val="12"/>
        </w:rPr>
        <w:t xml:space="preserve">(2017 年) </w:t>
      </w:r>
      <w:r>
        <w:rPr>
          <w:rFonts w:ascii="宋体" w:hAnsi="宋体" w:eastAsia="宋体" w:cs="宋体"/>
          <w:strike/>
          <w:color w:val="231F20"/>
          <w:spacing w:val="5"/>
          <w:sz w:val="12"/>
          <w:szCs w:val="12"/>
        </w:rPr>
        <w:t xml:space="preserve">      </w:t>
      </w:r>
      <w:r>
        <w:rPr>
          <w:rFonts w:ascii="宋体" w:hAnsi="宋体" w:eastAsia="宋体" w:cs="宋体"/>
          <w:color w:val="231F20"/>
          <w:spacing w:val="-26"/>
          <w:sz w:val="12"/>
          <w:szCs w:val="12"/>
        </w:rPr>
        <w:t xml:space="preserve"> </w:t>
      </w:r>
      <w:r>
        <w:rPr>
          <w:rFonts w:ascii="宋体" w:hAnsi="宋体" w:eastAsia="宋体" w:cs="宋体"/>
          <w:color w:val="231F20"/>
          <w:spacing w:val="5"/>
          <w:sz w:val="12"/>
          <w:szCs w:val="12"/>
        </w:rPr>
        <w:t>线性</w:t>
      </w:r>
      <w:r>
        <w:rPr>
          <w:rFonts w:ascii="宋体" w:hAnsi="宋体" w:eastAsia="宋体" w:cs="宋体"/>
          <w:color w:val="231F20"/>
          <w:spacing w:val="32"/>
          <w:sz w:val="12"/>
          <w:szCs w:val="12"/>
        </w:rPr>
        <w:t xml:space="preserve"> </w:t>
      </w:r>
      <w:r>
        <w:rPr>
          <w:rFonts w:ascii="宋体" w:hAnsi="宋体" w:eastAsia="宋体" w:cs="宋体"/>
          <w:color w:val="231F20"/>
          <w:spacing w:val="5"/>
          <w:sz w:val="12"/>
          <w:szCs w:val="12"/>
        </w:rPr>
        <w:t xml:space="preserve">(2019 年) </w:t>
      </w:r>
      <w:r>
        <w:rPr>
          <w:rFonts w:ascii="宋体" w:hAnsi="宋体" w:eastAsia="宋体" w:cs="宋体"/>
          <w:strike/>
          <w:color w:val="231F20"/>
          <w:spacing w:val="5"/>
          <w:sz w:val="12"/>
          <w:szCs w:val="12"/>
        </w:rPr>
        <w:t xml:space="preserve">     </w:t>
      </w:r>
      <w:r>
        <w:rPr>
          <w:rFonts w:ascii="宋体" w:hAnsi="宋体" w:eastAsia="宋体" w:cs="宋体"/>
          <w:strike/>
          <w:color w:val="231F20"/>
          <w:spacing w:val="4"/>
          <w:sz w:val="12"/>
          <w:szCs w:val="12"/>
        </w:rPr>
        <w:t xml:space="preserve"> </w:t>
      </w:r>
      <w:r>
        <w:rPr>
          <w:rFonts w:ascii="宋体" w:hAnsi="宋体" w:eastAsia="宋体" w:cs="宋体"/>
          <w:color w:val="231F20"/>
          <w:spacing w:val="-26"/>
          <w:sz w:val="12"/>
          <w:szCs w:val="12"/>
        </w:rPr>
        <w:t xml:space="preserve"> </w:t>
      </w:r>
      <w:r>
        <w:rPr>
          <w:rFonts w:ascii="宋体" w:hAnsi="宋体" w:eastAsia="宋体" w:cs="宋体"/>
          <w:color w:val="231F20"/>
          <w:spacing w:val="4"/>
          <w:sz w:val="12"/>
          <w:szCs w:val="12"/>
        </w:rPr>
        <w:t>线性</w:t>
      </w:r>
      <w:r>
        <w:rPr>
          <w:rFonts w:ascii="宋体" w:hAnsi="宋体" w:eastAsia="宋体" w:cs="宋体"/>
          <w:color w:val="231F20"/>
          <w:spacing w:val="33"/>
          <w:sz w:val="12"/>
          <w:szCs w:val="12"/>
        </w:rPr>
        <w:t xml:space="preserve"> </w:t>
      </w:r>
      <w:r>
        <w:rPr>
          <w:rFonts w:ascii="宋体" w:hAnsi="宋体" w:eastAsia="宋体" w:cs="宋体"/>
          <w:color w:val="231F20"/>
          <w:spacing w:val="4"/>
          <w:sz w:val="12"/>
          <w:szCs w:val="12"/>
        </w:rPr>
        <w:t>(2021 年)</w:t>
      </w:r>
    </w:p>
    <w:p>
      <w:pPr>
        <w:spacing w:before="188" w:line="1672" w:lineRule="exact"/>
        <w:ind w:firstLine="28"/>
      </w:pPr>
      <w:r>
        <w:rPr>
          <w:position w:val="-33"/>
        </w:rPr>
        <w:drawing>
          <wp:inline distT="0" distB="0" distL="0" distR="0">
            <wp:extent cx="3998595" cy="106108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999200" cy="1061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69" w:line="183" w:lineRule="auto"/>
        <w:rPr>
          <w:rFonts w:ascii="Calibri" w:hAnsi="Calibri" w:eastAsia="Calibri" w:cs="Calibri"/>
          <w:sz w:val="12"/>
          <w:szCs w:val="12"/>
        </w:rPr>
      </w:pPr>
      <w:r>
        <w:rPr>
          <w:rFonts w:ascii="Calibri" w:hAnsi="Calibri" w:eastAsia="Calibri" w:cs="Calibri"/>
          <w:color w:val="231F20"/>
          <w:spacing w:val="5"/>
          <w:sz w:val="12"/>
          <w:szCs w:val="12"/>
        </w:rPr>
        <w:t>0</w:t>
      </w:r>
      <w:r>
        <w:rPr>
          <w:rFonts w:ascii="Calibri" w:hAnsi="Calibri" w:eastAsia="Calibri" w:cs="Calibri"/>
          <w:color w:val="231F20"/>
          <w:spacing w:val="1"/>
          <w:sz w:val="12"/>
          <w:szCs w:val="12"/>
        </w:rPr>
        <w:t xml:space="preserve">                   </w:t>
      </w:r>
      <w:r>
        <w:rPr>
          <w:rFonts w:ascii="Calibri" w:hAnsi="Calibri" w:eastAsia="Calibri" w:cs="Calibri"/>
          <w:color w:val="231F20"/>
          <w:sz w:val="12"/>
          <w:szCs w:val="12"/>
        </w:rPr>
        <w:t xml:space="preserve">               </w:t>
      </w:r>
      <w:r>
        <w:rPr>
          <w:rFonts w:ascii="Calibri" w:hAnsi="Calibri" w:eastAsia="Calibri" w:cs="Calibri"/>
          <w:color w:val="231F20"/>
          <w:spacing w:val="5"/>
          <w:sz w:val="12"/>
          <w:szCs w:val="12"/>
        </w:rPr>
        <w:t>5</w:t>
      </w:r>
      <w:r>
        <w:rPr>
          <w:rFonts w:ascii="Calibri" w:hAnsi="Calibri" w:eastAsia="Calibri" w:cs="Calibri"/>
          <w:color w:val="231F20"/>
          <w:sz w:val="12"/>
          <w:szCs w:val="12"/>
        </w:rPr>
        <w:t xml:space="preserve">                                 </w:t>
      </w:r>
      <w:r>
        <w:rPr>
          <w:rFonts w:ascii="Calibri" w:hAnsi="Calibri" w:eastAsia="Calibri" w:cs="Calibri"/>
          <w:color w:val="231F20"/>
          <w:spacing w:val="5"/>
          <w:sz w:val="12"/>
          <w:szCs w:val="12"/>
        </w:rPr>
        <w:t>10</w:t>
      </w:r>
      <w:r>
        <w:rPr>
          <w:rFonts w:ascii="Calibri" w:hAnsi="Calibri" w:eastAsia="Calibri" w:cs="Calibri"/>
          <w:color w:val="231F20"/>
          <w:sz w:val="12"/>
          <w:szCs w:val="12"/>
        </w:rPr>
        <w:t xml:space="preserve">                                </w:t>
      </w:r>
      <w:r>
        <w:rPr>
          <w:rFonts w:ascii="Calibri" w:hAnsi="Calibri" w:eastAsia="Calibri" w:cs="Calibri"/>
          <w:color w:val="231F20"/>
          <w:spacing w:val="5"/>
          <w:sz w:val="12"/>
          <w:szCs w:val="12"/>
        </w:rPr>
        <w:t>15</w:t>
      </w:r>
      <w:r>
        <w:rPr>
          <w:rFonts w:ascii="Calibri" w:hAnsi="Calibri" w:eastAsia="Calibri" w:cs="Calibri"/>
          <w:color w:val="231F20"/>
          <w:sz w:val="12"/>
          <w:szCs w:val="12"/>
        </w:rPr>
        <w:t xml:space="preserve">                                </w:t>
      </w:r>
      <w:r>
        <w:rPr>
          <w:rFonts w:ascii="Calibri" w:hAnsi="Calibri" w:eastAsia="Calibri" w:cs="Calibri"/>
          <w:color w:val="231F20"/>
          <w:spacing w:val="5"/>
          <w:sz w:val="12"/>
          <w:szCs w:val="12"/>
        </w:rPr>
        <w:t>20</w:t>
      </w:r>
      <w:r>
        <w:rPr>
          <w:rFonts w:ascii="Calibri" w:hAnsi="Calibri" w:eastAsia="Calibri" w:cs="Calibri"/>
          <w:color w:val="231F20"/>
          <w:spacing w:val="1"/>
          <w:sz w:val="12"/>
          <w:szCs w:val="12"/>
        </w:rPr>
        <w:t xml:space="preserve">                     </w:t>
      </w:r>
      <w:r>
        <w:rPr>
          <w:rFonts w:ascii="Calibri" w:hAnsi="Calibri" w:eastAsia="Calibri" w:cs="Calibri"/>
          <w:color w:val="231F20"/>
          <w:sz w:val="12"/>
          <w:szCs w:val="12"/>
        </w:rPr>
        <w:t xml:space="preserve">           </w:t>
      </w:r>
      <w:r>
        <w:rPr>
          <w:rFonts w:ascii="Calibri" w:hAnsi="Calibri" w:eastAsia="Calibri" w:cs="Calibri"/>
          <w:color w:val="231F20"/>
          <w:spacing w:val="5"/>
          <w:sz w:val="12"/>
          <w:szCs w:val="12"/>
        </w:rPr>
        <w:t>25</w:t>
      </w:r>
      <w:r>
        <w:rPr>
          <w:rFonts w:ascii="Calibri" w:hAnsi="Calibri" w:eastAsia="Calibri" w:cs="Calibri"/>
          <w:color w:val="231F20"/>
          <w:sz w:val="12"/>
          <w:szCs w:val="12"/>
        </w:rPr>
        <w:t xml:space="preserve">                                </w:t>
      </w:r>
      <w:r>
        <w:rPr>
          <w:rFonts w:ascii="Calibri" w:hAnsi="Calibri" w:eastAsia="Calibri" w:cs="Calibri"/>
          <w:color w:val="231F20"/>
          <w:spacing w:val="5"/>
          <w:sz w:val="12"/>
          <w:szCs w:val="12"/>
        </w:rPr>
        <w:t>30</w:t>
      </w:r>
    </w:p>
    <w:p>
      <w:pPr>
        <w:spacing w:before="75" w:line="218" w:lineRule="auto"/>
        <w:ind w:left="2332"/>
        <w:rPr>
          <w:rFonts w:ascii="宋体" w:hAnsi="宋体" w:eastAsia="宋体" w:cs="宋体"/>
          <w:sz w:val="12"/>
          <w:szCs w:val="12"/>
        </w:rPr>
      </w:pPr>
      <w:r>
        <w:rPr>
          <w:rFonts w:ascii="宋体" w:hAnsi="宋体" w:eastAsia="宋体" w:cs="宋体"/>
          <w:color w:val="231F20"/>
          <w:spacing w:val="18"/>
          <w:sz w:val="12"/>
          <w:szCs w:val="12"/>
        </w:rPr>
        <w:t>全国</w:t>
      </w:r>
      <w:r>
        <w:rPr>
          <w:rFonts w:ascii="宋体" w:hAnsi="宋体" w:eastAsia="宋体" w:cs="宋体"/>
          <w:color w:val="231F20"/>
          <w:sz w:val="12"/>
          <w:szCs w:val="12"/>
        </w:rPr>
        <w:t xml:space="preserve"> </w:t>
      </w:r>
      <w:r>
        <w:rPr>
          <w:rFonts w:ascii="宋体" w:hAnsi="宋体" w:eastAsia="宋体" w:cs="宋体"/>
          <w:color w:val="231F20"/>
          <w:spacing w:val="18"/>
          <w:sz w:val="12"/>
          <w:szCs w:val="12"/>
        </w:rPr>
        <w:t>31个省（区、市）</w:t>
      </w: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73" w:line="178" w:lineRule="exact"/>
        <w:ind w:left="387"/>
        <w:rPr>
          <w:sz w:val="17"/>
          <w:szCs w:val="17"/>
        </w:rPr>
      </w:pPr>
      <w:r>
        <w:rPr>
          <w:spacing w:val="-2"/>
          <w:sz w:val="17"/>
          <w:szCs w:val="17"/>
        </w:rPr>
        <w:t xml:space="preserve">图 </w:t>
      </w:r>
      <w:r>
        <w:rPr>
          <w:rFonts w:ascii="Arial" w:hAnsi="Arial" w:eastAsia="Arial" w:cs="Arial"/>
          <w:spacing w:val="-2"/>
          <w:sz w:val="17"/>
          <w:szCs w:val="17"/>
        </w:rPr>
        <w:t xml:space="preserve">1    </w:t>
      </w:r>
      <w:r>
        <w:rPr>
          <w:spacing w:val="-2"/>
          <w:sz w:val="17"/>
          <w:szCs w:val="17"/>
        </w:rPr>
        <w:t xml:space="preserve">全国 </w:t>
      </w:r>
      <w:r>
        <w:rPr>
          <w:rFonts w:ascii="Arial" w:hAnsi="Arial" w:eastAsia="Arial" w:cs="Arial"/>
          <w:spacing w:val="-2"/>
          <w:sz w:val="17"/>
          <w:szCs w:val="17"/>
        </w:rPr>
        <w:t>31</w:t>
      </w:r>
      <w:r>
        <w:rPr>
          <w:rFonts w:ascii="Arial" w:hAnsi="Arial" w:eastAsia="Arial" w:cs="Arial"/>
          <w:spacing w:val="29"/>
          <w:w w:val="101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个省（区、市）文化和旅游产业耦合协</w:t>
      </w:r>
      <w:r>
        <w:rPr>
          <w:spacing w:val="-3"/>
          <w:sz w:val="17"/>
          <w:szCs w:val="17"/>
        </w:rPr>
        <w:t>调度散点图</w:t>
      </w:r>
    </w:p>
    <w:p>
      <w:pPr>
        <w:spacing w:line="178" w:lineRule="exact"/>
        <w:rPr>
          <w:sz w:val="17"/>
          <w:szCs w:val="17"/>
        </w:rPr>
        <w:sectPr>
          <w:type w:val="continuous"/>
          <w:pgSz w:w="10255" w:h="15491"/>
          <w:pgMar w:top="400" w:right="115" w:bottom="374" w:left="123" w:header="0" w:footer="183" w:gutter="0"/>
          <w:cols w:equalWidth="0" w:num="2">
            <w:col w:w="2112" w:space="100"/>
            <w:col w:w="7806"/>
          </w:cols>
        </w:sectPr>
      </w:pPr>
    </w:p>
    <w:p>
      <w:pPr>
        <w:spacing w:before="76"/>
      </w:pPr>
      <w:r>
        <w:pict>
          <v:group id="_x0000_s1031" o:spid="_x0000_s1031" o:spt="203" style="position:absolute;left:0pt;margin-left:269.7pt;margin-top:310.3pt;height:129.85pt;width:198.95pt;mso-position-horizontal-relative:page;mso-position-vertical-relative:page;z-index:251667456;mso-width-relative:page;mso-height-relative:page;" coordsize="3978,2597" o:allowincell="f">
            <o:lock v:ext="edit"/>
            <v:shape id="_x0000_s1032" o:spid="_x0000_s1032" style="position:absolute;left:0;top:1130;height:1466;width:2145;" fillcolor="#000000" filled="t" stroked="f" coordsize="2145,1466" path="m68,119l0,138,0,128,45,118c49,117,54,116,59,115c51,113,47,112,46,112l0,99,0,88,34,78c43,75,51,74,59,73c54,72,49,71,44,69l0,58,0,49,68,68,68,77,16,91c12,93,9,93,8,93c11,94,14,95,16,95l68,110,68,119,68,119xm68,44l61,44,25,12c25,15,25,19,25,21l25,42,18,42,18,1,24,1,56,28,61,33c61,29,61,26,61,22l61,0,68,0,68,44xem2100,1465l2100,1458,2132,1422c2128,1422,2125,1422,2122,1422l2102,1422,2102,1415,2143,1415,2143,1421,2116,1452,2111,1458c2115,1458,2118,1458,2121,1458l2144,1458,2144,1465,2100,1465xem369,1347l369,1338,394,1338,394,1347,369,1347xm402,1349l411,1348c412,1353,414,1357,416,1359c418,1361,421,1362,424,1362c428,1362,432,1360,434,1358c437,1355,439,1352,439,1348c439,1344,437,1340,435,1338c432,1335,429,1334,425,1334c423,1334,421,1334,419,1335l420,1328c421,1328,421,1328,421,1328c425,1328,428,1327,431,1325c434,1323,435,1320,435,1316c435,1313,434,1311,432,1309c430,1307,427,1306,424,1306c421,1306,418,1307,416,1309c414,1311,412,1314,412,1318l403,1316c404,1311,407,1306,410,1303c414,1300,419,1299,424,1299c428,1299,431,1299,434,1301c438,1303,440,1305,442,1308c443,1310,444,1313,444,1317c444,1319,443,1322,442,1325c440,1327,438,1329,435,1330c439,1331,442,1333,444,1336c446,1339,447,1343,447,1347c447,1353,445,1358,441,1363c437,1367,431,1369,424,1369c418,1369,413,1367,409,1363c405,1360,403,1355,402,1350l402,1349xe">
              <v:fill on="t" focussize="0,0"/>
              <v:stroke on="f"/>
              <v:imagedata o:title=""/>
              <o:lock v:ext="edit"/>
            </v:shape>
            <v:shape id="_x0000_s1033" o:spid="_x0000_s1033" style="position:absolute;left:400;top:0;height:2423;width:3;" filled="f" stroked="t" coordsize="3,2423" path="m1,2423l1,2370m1,52l1,0e">
              <v:fill on="f" focussize="0,0"/>
              <v:stroke weight="0.11pt" color="#000000" miterlimit="10" joinstyle="miter"/>
              <v:imagedata o:title=""/>
              <o:lock v:ext="edit"/>
            </v:shape>
            <v:shape id="_x0000_s1034" o:spid="_x0000_s1034" style="position:absolute;left:1055;top:2429;height:69;width:79;" fillcolor="#000000" filled="t" stroked="f" coordsize="79,69" path="m0,48l0,39,25,39,25,48,0,48xm78,60l78,68,32,68c32,66,33,65,33,63c34,60,36,56,39,53c41,51,45,47,50,43c57,37,62,32,65,29c68,25,69,22,69,18c69,15,68,12,65,10c63,8,60,6,56,6c52,6,49,8,46,10c44,13,42,16,42,20l34,19c34,13,37,8,41,5c44,1,50,0,56,0c63,0,68,1,72,5c76,9,78,13,78,19c78,21,77,24,76,27c75,29,73,32,70,35c68,38,63,42,57,47c52,51,49,54,47,56c46,57,45,59,44,60l78,60xe">
              <v:fill on="t" focussize="0,0"/>
              <v:stroke on="f"/>
              <v:imagedata o:title=""/>
              <o:lock v:ext="edit"/>
            </v:shape>
            <v:shape id="_x0000_s1035" o:spid="_x0000_s1035" style="position:absolute;left:1087;top:0;height:2423;width:3;" filled="f" stroked="t" coordsize="3,2423" path="m1,2423l1,2370m1,52l1,0e">
              <v:fill on="f" focussize="0,0"/>
              <v:stroke weight="0.11pt" color="#000000" miterlimit="10" joinstyle="miter"/>
              <v:imagedata o:title=""/>
              <o:lock v:ext="edit"/>
            </v:shape>
            <v:shape id="_x0000_s1036" o:spid="_x0000_s1036" style="position:absolute;left:1742;top:2429;height:70;width:65;" fillcolor="#000000" filled="t" stroked="f" coordsize="65,70" path="m0,48l0,39,25,39,25,48,0,48xm65,69l57,69,57,15c55,17,52,19,49,21c45,22,42,24,40,25l40,17c44,15,49,12,52,9c56,6,58,2,60,0l65,0,65,69xe">
              <v:fill on="t" focussize="0,0"/>
              <v:stroke on="f"/>
              <v:imagedata o:title=""/>
              <o:lock v:ext="edit"/>
            </v:shape>
            <v:shape id="_x0000_s1037" o:spid="_x0000_s1037" style="position:absolute;left:1774;top:0;height:2423;width:3;" filled="f" stroked="t" coordsize="3,2423" path="m1,2423l1,2370m1,52l1,0e">
              <v:fill on="f" focussize="0,0"/>
              <v:stroke weight="0.11pt" color="#000000" miterlimit="10" joinstyle="miter"/>
              <v:imagedata o:title=""/>
              <o:lock v:ext="edit"/>
            </v:shape>
            <v:shape id="_x0000_s1038" o:spid="_x0000_s1038" style="position:absolute;left:2444;top:2429;height:70;width:45;" fillcolor="#000000" filled="t" stroked="f" coordsize="45,70" path="m0,35c0,26,0,20,2,15c4,10,6,6,9,4c13,1,17,0,22,0c26,0,29,0,32,2c34,3,37,5,39,8c40,11,42,14,43,18c44,22,44,28,44,35c44,43,43,49,42,54c40,59,38,63,34,66c31,68,27,70,22,70c15,70,10,67,6,63c2,57,0,48,0,35l0,35xm8,35c8,46,9,53,12,57c15,61,18,63,22,63c26,63,29,61,32,57c34,53,36,46,36,35c36,23,34,16,32,12c29,8,26,7,22,7c18,7,15,8,13,11c10,16,8,23,8,35l8,35xe">
              <v:fill on="t" focussize="0,0"/>
              <v:stroke on="f"/>
              <v:imagedata o:title=""/>
              <o:lock v:ext="edit"/>
            </v:shape>
            <v:shape id="_x0000_s1039" o:spid="_x0000_s1039" style="position:absolute;left:2461;top:0;height:2423;width:3;" filled="f" stroked="t" coordsize="3,2423" path="m1,2423l1,2370m1,52l1,0e">
              <v:fill on="f" focussize="0,0"/>
              <v:stroke weight="0.11pt" color="#000000" miterlimit="10" joinstyle="miter"/>
              <v:imagedata o:title=""/>
              <o:lock v:ext="edit"/>
            </v:shape>
            <v:shape id="_x0000_s1040" o:spid="_x0000_s1040" style="position:absolute;left:3137;top:2429;height:70;width:25;" fillcolor="#000000" filled="t" stroked="f" coordsize="25,70" path="m25,69l16,69,16,15c14,17,12,19,8,21c5,22,2,24,0,25l0,17c4,15,8,12,12,9c15,6,18,2,19,0l25,0,25,69xe">
              <v:fill on="t" focussize="0,0"/>
              <v:stroke on="f"/>
              <v:imagedata o:title=""/>
              <o:lock v:ext="edit"/>
            </v:shape>
            <v:shape id="_x0000_s1041" o:spid="_x0000_s1041" style="position:absolute;left:3148;top:0;height:2423;width:3;" filled="f" stroked="t" coordsize="3,2423" path="m1,2423l1,2370m1,52l1,0e">
              <v:fill on="f" focussize="0,0"/>
              <v:stroke weight="0.11pt" color="#000000" miterlimit="10" joinstyle="miter"/>
              <v:imagedata o:title=""/>
              <o:lock v:ext="edit"/>
            </v:shape>
            <v:shape id="_x0000_s1042" o:spid="_x0000_s1042" style="position:absolute;left:3817;top:2429;height:69;width:45;" fillcolor="#000000" filled="t" stroked="f" coordsize="45,69" path="m45,60l45,68,0,68c0,66,0,65,1,63c2,60,4,56,6,53c9,51,12,47,17,43c25,37,30,32,32,29c35,25,36,22,36,18c36,15,35,12,33,10c30,8,27,6,23,6c19,6,16,8,14,10c11,13,10,16,10,20l1,19c2,13,4,8,8,5c12,1,17,0,23,0c30,0,35,1,39,5c43,9,45,13,45,19c45,21,44,24,43,27c42,29,40,32,38,35c35,38,31,42,25,47c20,51,16,54,15,56c13,57,12,59,11,60l45,60xe">
              <v:fill on="t" focussize="0,0"/>
              <v:stroke on="f"/>
              <v:imagedata o:title=""/>
              <o:lock v:ext="edit"/>
            </v:shape>
            <v:shape id="_x0000_s1043" o:spid="_x0000_s1043" style="position:absolute;left:2461;top:0;height:2423;width:1376;" filled="f" stroked="t" coordsize="1376,2423" path="m1374,2423l1374,2370m1374,52l1374,0m1,2290l1,132e">
              <v:fill on="f" focussize="0,0"/>
              <v:stroke weight="0.11pt" color="#000000" miterlimit="10" joinstyle="miter"/>
              <v:imagedata o:title=""/>
              <o:lock v:ext="edit"/>
            </v:shape>
            <v:shape id="_x0000_s1044" o:spid="_x0000_s1044" style="position:absolute;left:149;top:2257;height:70;width:79;" fillcolor="#000000" filled="t" stroked="f" coordsize="79,70" path="m0,48l0,39,25,39,25,48,0,48xm78,60l78,69,32,69c32,66,33,65,33,63c34,60,36,57,39,53c41,50,45,47,50,43c57,37,62,32,65,29c68,25,69,22,69,18c69,15,68,12,65,10c63,8,60,6,56,6c52,6,49,8,46,10c44,13,43,16,42,20l34,19c34,13,37,8,41,5c44,1,50,0,56,0c63,0,68,1,72,5c76,9,78,13,78,19c78,21,77,24,76,27c75,29,73,32,70,35c68,38,63,42,57,47c52,51,49,54,48,56c46,57,45,59,44,60l78,60,78,60xe">
              <v:fill on="t" focussize="0,0"/>
              <v:stroke on="f"/>
              <v:imagedata o:title=""/>
              <o:lock v:ext="edit"/>
            </v:shape>
            <v:shape id="_x0000_s1045" o:spid="_x0000_s1045" style="position:absolute;left:260;top:2289;height:3;width:3718;" filled="f" stroked="t" coordsize="3718,3" path="m55,1l0,1m3718,1l3662,1e">
              <v:fill on="f" focussize="0,0"/>
              <v:stroke weight="0.11pt" color="#000000" miterlimit="10" joinstyle="miter"/>
              <v:imagedata o:title=""/>
              <o:lock v:ext="edit"/>
            </v:shape>
            <v:shape id="_x0000_s1046" o:spid="_x0000_s1046" style="position:absolute;left:149;top:1718;height:69;width:65;" fillcolor="#000000" filled="t" stroked="f" coordsize="65,69" path="m0,48l0,39,25,39,25,48,0,48xm65,68l57,68,57,15c55,17,52,19,49,21c45,22,42,24,40,25l40,17c45,15,49,12,52,9c56,6,58,2,60,0l65,0,65,68xe">
              <v:fill on="t" focussize="0,0"/>
              <v:stroke on="f"/>
              <v:imagedata o:title=""/>
              <o:lock v:ext="edit"/>
            </v:shape>
            <v:shape id="_x0000_s1047" o:spid="_x0000_s1047" style="position:absolute;left:260;top:1749;height:3;width:3718;" filled="f" stroked="t" coordsize="3718,3" path="m55,1l0,1m3718,1l3662,1e">
              <v:fill on="f" focussize="0,0"/>
              <v:stroke weight="0.11pt" color="#000000" miterlimit="10" joinstyle="miter"/>
              <v:imagedata o:title=""/>
              <o:lock v:ext="edit"/>
            </v:shape>
            <v:shape id="_x0000_s1048" o:spid="_x0000_s1048" style="position:absolute;left:177;top:1178;height:70;width:45;" fillcolor="#000000" filled="t" stroked="f" coordsize="45,70" path="m0,35c0,26,0,20,2,15c4,10,6,6,9,4c13,1,17,0,22,0c26,0,29,0,32,2c34,3,37,5,39,8c40,11,42,14,43,18c44,22,44,28,44,35c44,43,43,49,42,54c40,59,38,63,34,66c31,68,27,70,22,70c15,70,10,67,6,63c2,57,0,48,0,35l0,35xm8,35c8,46,10,53,12,57c15,61,18,63,22,63c26,63,29,61,32,57c34,53,36,46,36,35c36,23,34,16,32,12c29,8,26,7,22,7c18,7,15,8,13,11c10,16,8,23,8,35l8,35xe">
              <v:fill on="t" focussize="0,0"/>
              <v:stroke on="f"/>
              <v:imagedata o:title=""/>
              <o:lock v:ext="edit"/>
            </v:shape>
            <v:shape id="_x0000_s1049" o:spid="_x0000_s1049" style="position:absolute;left:260;top:1210;height:3;width:3718;" filled="f" stroked="t" coordsize="3718,3" path="m55,1l0,1m3718,1l3662,1e">
              <v:fill on="f" focussize="0,0"/>
              <v:stroke weight="0.11pt" color="#000000" miterlimit="10" joinstyle="miter"/>
              <v:imagedata o:title=""/>
              <o:lock v:ext="edit"/>
            </v:shape>
            <v:shape id="_x0000_s1050" o:spid="_x0000_s1050" style="position:absolute;left:183;top:639;height:69;width:25;" fillcolor="#000000" filled="t" stroked="f" coordsize="25,69" path="m25,68l16,68,16,15c14,17,12,19,8,21c5,22,2,24,0,25l0,17c4,14,8,12,12,9c15,6,18,2,19,0l25,0,25,68,25,68xe">
              <v:fill on="t" focussize="0,0"/>
              <v:stroke on="f"/>
              <v:imagedata o:title=""/>
              <o:lock v:ext="edit"/>
            </v:shape>
            <v:shape id="_x0000_s1051" o:spid="_x0000_s1051" style="position:absolute;left:260;top:670;height:3;width:3718;" filled="f" stroked="t" coordsize="3718,3" path="m55,1l0,1m3718,1l3662,1e">
              <v:fill on="f" focussize="0,0"/>
              <v:stroke weight="0.11pt" color="#000000" miterlimit="10" joinstyle="miter"/>
              <v:imagedata o:title=""/>
              <o:lock v:ext="edit"/>
            </v:shape>
            <v:shape id="_x0000_s1052" o:spid="_x0000_s1052" style="position:absolute;left:176;top:99;height:70;width:45;" fillcolor="#000000" filled="t" stroked="f" coordsize="45,70" path="m45,61l45,69,0,69c0,67,0,65,1,63c2,60,4,57,6,54c9,51,12,47,17,43c25,37,30,32,32,29c35,25,36,22,36,18c36,15,35,12,33,10c30,8,27,7,23,7c19,7,16,8,14,10c11,13,10,16,10,20l1,19c2,13,4,8,8,5c12,1,17,0,23,0c30,0,35,1,39,5c43,9,45,13,45,19c45,21,44,24,43,27c42,29,40,32,38,35c35,38,31,42,25,47c20,51,16,54,15,56c13,57,12,59,11,60l45,61xe">
              <v:fill on="t" focussize="0,0"/>
              <v:stroke on="f"/>
              <v:imagedata o:title=""/>
              <o:lock v:ext="edit"/>
            </v:shape>
            <v:shape id="_x0000_s1053" o:spid="_x0000_s1053" style="position:absolute;left:260;top:51;height:2321;width:3718;" filled="f" stroked="t" coordsize="3718,2321" path="m55,81l0,81m3718,81l3662,81m3576,1159l141,1159m55,1l3662,1m3662,1l3662,2319m3662,2319l55,2319m55,2319l55,1e">
              <v:fill on="f" focussize="0,0"/>
              <v:stroke weight="0.11pt" color="#000000" miterlimit="10" joinstyle="miter"/>
              <v:imagedata o:title=""/>
              <o:lock v:ext="edit"/>
            </v:shape>
            <v:shape id="_x0000_s1054" o:spid="_x0000_s1054" style="position:absolute;left:687;top:579;height:1701;width:3142;" fillcolor="#000000" filled="t" stroked="f" coordsize="3142,1701" path="m33,1320l50,1320,50,1339,33,1339,33,1320xm16,1323l16,1324c18,1327,20,1330,20,1333c21,1337,22,1337,24,1335c25,1333,25,1331,23,1329c22,1327,19,1325,16,1323l16,1323xm42,1323c41,1326,39,1331,35,1337l36,1338c38,1336,41,1332,45,1327l47,1327,42,1323,42,1323xm12,1363l11,1363c10,1367,8,1369,7,1371c6,1372,5,1374,4,1375c3,1376,3,1377,5,1377c6,1378,8,1378,9,1376c10,1375,11,1371,12,1363l12,1363xm20,1364l19,1364c21,1367,21,1370,22,1373c22,1376,23,1377,24,1377c25,1376,26,1375,26,1373c26,1371,24,1368,20,1364l20,1364xm47,1363l47,1364c51,1368,53,1372,54,1375c55,1378,56,1378,57,1376c59,1374,58,1371,56,1369c54,1367,51,1365,47,1363l47,1363xm54,1322l57,1320,52,1316,50,1319,12,1319,8,1317c8,1326,8,1335,8,1344l12,1342,12,1340,29,1340,29,1349,5,1349,7,1352c9,1351,11,1351,13,1351l29,1351,29,1359,0,1359,2,1361c3,1360,5,1360,7,1360l62,1360,57,1355,54,1359,33,1359,33,1351,56,1351,51,1346,47,1349,33,1349,33,1340,50,1340,50,1343,54,1341c54,1337,54,1331,54,1322l54,1322xm12,1320l29,1320,29,1339,12,1339,12,1320xm34,1364l33,1364c35,1367,36,1371,37,1374c37,1377,38,1378,39,1376c41,1374,41,1372,40,1370c38,1368,37,1366,34,1364l34,1364xm127,1345l130,1344,125,1339c122,1345,117,1351,112,1356l112,1334,136,1334,131,1328,126,1332,100,1332,100,1320,103,1317,95,1314c96,1321,96,1327,96,1332l72,1332,74,1335c76,1334,78,1334,80,1334l96,1334c95,1345,93,1354,89,1361c84,1368,79,1374,72,1380l72,1380c81,1375,87,1370,92,1363c96,1356,99,1347,100,1334l109,1334,109,1359c105,1364,99,1368,93,1371l93,1372c98,1370,103,1367,109,1363l109,1371c109,1375,111,1377,116,1377l130,1377c133,1377,136,1375,137,1373c135,1372,134,1370,134,1368c133,1365,133,1363,133,1360l132,1360c131,1365,131,1368,131,1370c131,1372,129,1373,127,1373l118,1373c114,1374,112,1372,112,1368l112,1360c116,1358,121,1352,127,1345m109,1317l109,1318c113,1321,115,1324,117,1327c118,1330,120,1330,121,1328c122,1326,121,1324,120,1322c119,1321,115,1319,109,1317l109,1317xem558,1236l558,1253c558,1254,557,1255,556,1255c555,1255,552,1255,547,1254l547,1256c553,1257,556,1259,556,1261c560,1260,562,1258,562,1254l562,1231,565,1229,562,1227c566,1224,569,1221,572,1219c575,1217,578,1216,580,1216l575,1210,571,1213,540,1213,542,1215c544,1215,545,1215,548,1215l571,1215,560,1227,558,1225c558,1229,558,1233,558,1236l558,1236xm524,1211c527,1214,529,1217,530,1220c530,1223,531,1224,532,1223c534,1222,534,1220,535,1219c535,1218,534,1216,533,1215c531,1213,529,1212,525,1210l524,1211xm536,1255l536,1234,538,1232,534,1228,532,1231,520,1231,523,1234c524,1233,526,1233,528,1233l532,1233,532,1256c528,1258,524,1260,521,1262l525,1267c526,1265,527,1263,529,1261c531,1259,533,1257,534,1257c535,1257,536,1258,538,1260c540,1262,543,1264,547,1266c550,1267,554,1268,559,1268c564,1269,570,1269,579,1269c578,1267,580,1265,584,1264l584,1263c581,1263,577,1263,572,1264c567,1264,562,1264,556,1264c550,1263,546,1262,543,1261c540,1259,537,1257,536,1255m619,1206c622,1210,623,1213,624,1216c625,1218,626,1219,627,1217c629,1215,629,1213,628,1211c626,1209,623,1208,620,1206l619,1206xm643,1229l644,1230c649,1225,653,1222,656,1222l651,1216,648,1219,603,1219,603,1216,601,1216c601,1219,601,1221,600,1222c599,1224,598,1225,597,1227c596,1228,596,1229,597,1230c599,1230,600,1230,601,1229c603,1228,603,1225,603,1221l649,1221,643,1229xm596,1234l598,1236c600,1236,602,1235,604,1235l624,1235,624,1261c623,1263,622,1264,621,1264c619,1264,616,1264,611,1263l611,1264c617,1266,620,1268,620,1271c626,1270,628,1267,628,1262l628,1235,655,1235,650,1230,646,1234,596,1234xem541,997l558,997c558,1005,556,1011,552,1016c549,1021,545,1025,541,1027l541,997xm537,1045l541,1043,541,1029c544,1027,548,1025,552,1022c555,1018,558,1014,560,1009c563,1011,565,1014,568,1017c570,1019,571,1022,573,1024c574,1027,574,1028,576,1026c576,1025,577,1023,576,1020c576,1017,571,1013,561,1008c562,1005,562,1001,563,997l581,997,581,1033c581,1036,580,1038,578,1038c576,1038,573,1038,568,1037l568,1039c574,1040,577,1042,578,1045c582,1043,585,1040,584,1036l584,999,587,997,582,993,580,996,563,996c563,992,563,988,563,985l566,983,558,979c559,985,559,991,558,996l541,996,537,993c537,996,537,1000,537,1006l537,1033c537,1036,537,1041,537,1045l537,1045xm655,1005l657,1005c660,1001,663,999,666,999l661,993,658,996,612,996,612,993,610,993c609,997,608,1000,606,1002c604,1003,604,1004,606,1005c607,1006,609,1005,610,1004c611,1003,612,1001,612,998l659,998,655,1005xm616,1004l619,1006c620,1005,622,1005,624,1005l654,1005,649,1000,645,1004,616,1004xm656,1019l659,1019,654,1014c651,1017,647,1020,640,1024c638,1019,635,1016,632,1014c633,1013,634,1013,635,1012l664,1012,659,1007,655,1011,607,1011,609,1013c611,1012,613,1012,615,1012l628,1012c625,1015,622,1018,617,1020c613,1022,609,1024,604,1025l605,1026c611,1025,615,1023,620,1022c624,1020,627,1018,631,1015l633,1018c626,1025,617,1030,606,1033l607,1034c618,1032,628,1027,635,1020c635,1021,636,1022,636,1023c632,1028,627,1032,621,1035c616,1038,610,1040,604,1042l604,1043c610,1042,616,1040,622,1037c628,1035,633,1032,637,1028c638,1032,638,1035,637,1037c636,1039,635,1040,633,1040c632,1040,629,1039,625,1038l625,1040c630,1041,633,1043,633,1045c637,1044,640,1042,641,1039c642,1035,642,1031,640,1025l644,1024c646,1029,648,1033,651,1036c654,1039,657,1042,660,1044c660,1041,662,1040,666,1040l666,1039c661,1039,657,1037,654,1034c650,1031,647,1028,645,1023c649,1021,653,1020,656,1019l656,1019xm623,987l606,987,608,989c609,989,611,988,613,988l623,988,623,995,627,993,627,988,642,988,642,995,646,992,646,988,665,988,660,983,656,987,646,987,646,984,649,982,642,979c642,981,642,984,642,987l627,987,627,983,630,982,623,979c623,982,623,984,623,987em972,817l975,819c976,819,978,818,980,818l995,818c995,823,994,829,994,836l966,836,968,838c970,838,971,838,974,838l994,838c992,846,989,853,985,859c980,865,974,870,966,874l967,875c975,872,982,867,987,861c993,856,996,848,998,838l1000,838c1001,843,1003,850,1007,857c1011,863,1017,869,1025,874c1026,872,1028,870,1031,869l1031,868c1025,867,1020,864,1015,860c1009,855,1005,848,1001,838l1029,838,1023,832,1019,836,998,836c999,830,999,824,999,818l1024,818,1019,813,1015,817,972,817xm1076,820l1061,820,1063,822,1066,822,1076,822,1076,829,1059,829,1061,832,1064,831,1076,831,1076,839,1060,839,1062,841,1065,840,1076,840,1076,848,1058,848,1060,851c1062,850,1064,850,1066,850l1076,850,1076,859,1054,859,1056,861c1058,860,1060,860,1062,860l1076,860c1076,868,1076,874,1075,877l1080,875c1079,873,1079,868,1079,860l1104,860,1100,855,1096,859,1079,859,1079,850,1100,850,1095,845,1092,848,1079,848,1079,840,1091,840,1091,843,1095,841c1095,840,1094,836,1094,831l1105,831,1101,826,1097,829,1094,829,1094,822,1097,821,1093,817,1090,820,1079,820,1079,816,1082,814,1075,810c1076,812,1076,816,1076,820l1076,820xm1079,822l1091,822,1091,829,1079,829,1079,822xm1079,831l1091,831,1091,839,1079,839,1079,831xm1057,831l1056,830c1052,843,1049,850,1048,851c1047,853,1046,854,1046,854c1045,854,1043,854,1039,853l1039,855c1042,855,1044,856,1045,857c1046,858,1046,861,1045,865c1044,868,1044,871,1047,871c1049,872,1050,872,1050,870c1050,869,1050,867,1050,864c1050,860,1050,857,1051,855c1051,853,1053,844,1057,831l1057,831xm1039,828l1039,829c1042,832,1044,835,1045,838c1046,840,1047,841,1048,841c1049,840,1049,838,1049,836c1049,834,1046,831,1039,828l1039,828xm1046,812l1045,813c1048,816,1050,819,1051,821c1052,824,1053,825,1054,823c1055,822,1055,820,1055,818c1054,817,1051,814,1046,812em999,1671c999,1675,999,1680,999,1685c999,1691,999,1696,999,1700l1003,1699,1003,1692,1031,1692,1031,1699,1036,1697c1035,1692,1035,1685,1035,1677l1037,1675,1033,1671,1031,1674,1004,1674,999,1671xm1003,1675l1031,1675,1031,1691,1003,1691,1003,1675xm986,1650l989,1652c990,1652,992,1651,994,1651l1015,1651,1015,1663,991,1663,993,1665c995,1665,997,1664,999,1664l1044,1664,1039,1659,1035,1663,1019,1663,1019,1651,1048,1651,1043,1646,1039,1650,1019,1650,1019,1640,1021,1638,1015,1635c1015,1639,1015,1644,1015,1650l986,1650xm1099,1701l1104,1699c1104,1696,1104,1681,1104,1655c1106,1668,1111,1678,1118,1687c1119,1685,1121,1684,1124,1684l1124,1683c1114,1677,1108,1667,1105,1653l1121,1653,1117,1648,1113,1652,1104,1652,1104,1640,1106,1638,1099,1635c1100,1640,1100,1645,1100,1652l1088,1652,1089,1654,1092,1653,1098,1653c1095,1666,1089,1678,1080,1687l1081,1688c1088,1681,1095,1672,1100,1662c1100,1678,1100,1692,1099,1701l1099,1701xm1077,1663c1080,1666,1082,1669,1083,1672c1084,1675,1085,1675,1086,1673c1087,1670,1087,1668,1085,1667c1084,1665,1081,1663,1077,1661l1077,1653,1087,1653,1084,1648,1081,1652,1077,1652,1077,1640,1080,1638,1073,1635c1073,1640,1073,1646,1073,1652l1059,1652,1061,1654,1063,1653,1072,1653c1070,1665,1065,1676,1058,1686l1059,1687c1065,1680,1070,1673,1073,1665c1073,1680,1073,1692,1073,1701l1077,1699c1077,1696,1077,1684,1077,1663l1077,1663xem1067,481l1078,481,1072,475,1069,479,1055,479,1055,463c1060,462,1065,462,1067,461c1070,461,1072,461,1075,461l1070,455c1067,458,1063,460,1055,462l1051,459c1051,467,1051,475,1051,481c1051,487,1051,493,1050,497c1050,501,1048,505,1046,508c1044,511,1041,515,1036,518l1037,519c1042,516,1046,513,1050,508c1054,503,1055,494,1055,481l1064,481c1064,496,1064,509,1064,519l1068,517c1068,513,1067,510,1067,507l1067,481xm1021,466l1020,467c1022,470,1024,473,1024,476c1025,478,1026,478,1027,476c1028,474,1028,473,1027,471c1026,470,1024,468,1021,466l1021,466xm1037,496l1036,496c1038,499,1040,502,1041,504c1042,507,1043,507,1044,505c1045,503,1045,501,1043,500c1042,499,1040,497,1037,496m1023,494c1020,502,1017,508,1013,513l1014,513c1017,510,1021,505,1025,499l1027,497,1023,494xm1021,511l1021,512c1025,513,1028,515,1029,518c1030,517,1031,516,1032,515c1033,514,1034,513,1034,510l1034,492,1049,492,1044,487,1040,490,1034,490,1034,480,1050,480,1046,476,1043,479,1034,479c1036,476,1037,474,1038,472c1039,469,1041,468,1043,468l1038,464,1049,464,1045,459,1041,462,1032,462c1034,460,1035,458,1034,457c1033,456,1030,455,1026,454l1026,454c1028,457,1030,459,1031,462l1015,462,1017,465c1019,464,1020,464,1022,464l1037,464c1036,468,1035,473,1033,479l1013,479,1015,481c1017,481,1018,480,1020,480l1030,480,1030,490,1015,490,1017,493,1020,492,1030,492,1030,510c1030,511,1029,512,1027,512c1026,512,1024,511,1021,511l1021,511xm1105,496l1102,492,1100,495,1097,495,1097,491,1099,489,1093,487c1093,489,1093,492,1093,495l1087,495,1089,497,1091,496,1093,496,1093,504c1090,504,1088,505,1086,505l1088,509c1090,508,1096,505,1105,502c1104,507,1103,510,1103,511c1102,512,1102,513,1101,513c1100,513,1097,512,1093,511l1093,513c1097,513,1099,515,1100,518c1102,517,1104,516,1105,514c1106,513,1107,511,1107,507c1108,503,1109,496,1110,486l1112,484,1108,481,1106,483,1094,483,1096,474,1104,474,1104,476,1108,475c1108,472,1108,467,1108,461l1110,460,1107,457,1104,459,1088,459,1090,461,1093,461,1104,461,1104,472,1096,472,1093,469c1092,475,1091,479,1091,482l1088,484,1092,487,1094,485,1106,485,1105,496xm1105,501l1097,503,1097,496,1105,496,1105,501,1105,501xm1112,458l1114,461c1116,460,1118,460,1120,460l1151,460,1146,455,1143,458,1112,458xm1116,484l1120,482,1120,481,1140,481,1140,483,1144,481c1144,477,1144,473,1144,467l1146,466,1142,462,1140,464,1120,464,1116,462c1116,466,1117,469,1117,473c1117,477,1116,480,1116,484l1116,484xm1112,485l1115,488c1116,487,1118,487,1120,487l1151,487,1147,482,1144,485,1112,485xm1116,511l1120,510,1120,508,1141,508,1141,511,1145,510c1145,506,1145,500,1145,494l1147,493,1143,489,1141,491,1120,491,1116,489c1117,493,1117,497,1117,500c1117,504,1117,508,1116,511l1116,511xm1120,465l1129,465,1129,472,1120,472,1120,465xm1133,465l1140,465,1140,472,1133,472,1133,465xm1120,473l1129,473,1129,480,1120,480,1120,473xm1133,473l1140,473,1140,480,1133,480,1133,473xm1120,493l1129,493,1129,499,1120,499,1120,493xm1133,493l1141,493,1141,499,1133,499,1133,493xm1133,500l1141,500,1141,507,1133,507,1133,500xm1120,500l1129,500,1129,507,1120,507,1120,500xm1108,513l1110,516c1112,515,1114,515,1116,515l1152,515,1147,510,1144,513,1108,513xem1205,748l1186,748,1186,700,1188,698,1182,695c1182,699,1182,702,1182,704c1182,707,1182,721,1182,748l1165,748,1165,716,1167,714,1160,711c1160,715,1161,717,1161,719c1161,721,1161,730,1161,747l1159,749,1163,753,1165,750,1205,750,1205,756,1209,754c1209,751,1209,748,1209,746c1209,744,1209,734,1209,717l1212,714,1205,711c1205,715,1205,717,1205,719c1205,721,1205,731,1205,748l1205,748xm1247,751l1247,753c1252,754,1255,757,1256,759c1258,758,1260,757,1261,756c1262,755,1262,754,1262,751l1262,727,1284,727,1279,722,1275,725,1262,725,1262,718,1264,716,1258,713c1258,716,1258,720,1258,725l1242,725c1246,720,1250,714,1254,706l1287,706,1282,701,1279,705,1254,705c1257,700,1258,698,1260,696l1254,693c1254,695,1253,699,1250,705l1229,705,1231,707,1234,706,1249,706c1246,713,1243,718,1241,720c1239,723,1237,725,1235,726l1239,729,1241,727,1258,727,1258,750c1258,752,1257,752,1256,752c1255,752,1252,752,1247,751l1247,751xm1248,730c1245,736,1238,744,1228,752l1228,753c1234,750,1239,746,1244,742c1248,738,1252,736,1253,735l1248,730xm1268,732l1267,733c1274,739,1279,744,1281,748c1284,752,1286,753,1287,751c1288,749,1288,747,1286,745c1285,742,1279,738,1268,732em1213,1082l1213,1083c1217,1085,1220,1087,1222,1090c1224,1089,1225,1088,1226,1087c1227,1086,1227,1085,1227,1083l1227,1034,1236,1034,1231,1029,1228,1033,1190,1033,1192,1035c1194,1035,1196,1034,1198,1034l1224,1034,1224,1081c1224,1082,1223,1083,1222,1083c1222,1083,1218,1083,1213,1082l1213,1082xm1195,1074l1199,1073,1199,1067,1210,1067,1210,1072,1213,1070c1213,1067,1213,1060,1213,1049l1216,1047,1212,1044,1209,1047,1199,1047,1195,1044c1195,1047,1195,1052,1195,1059c1195,1066,1195,1071,1195,1075l1195,1074xm1199,1048l1210,1048,1210,1066,1199,1066,1199,1048xm1191,1039l1190,1039c1184,1056,1181,1065,1180,1067c1179,1068,1178,1069,1177,1069c1176,1069,1174,1069,1171,1069l1171,1070c1174,1071,1176,1072,1177,1073c1178,1074,1178,1076,1177,1080c1176,1084,1176,1086,1178,1087c1181,1087,1182,1087,1182,1086c1182,1085,1181,1082,1181,1079c1181,1076,1182,1073,1182,1070c1183,1068,1186,1058,1191,1039l1191,1039xm1171,1041l1171,1042c1173,1045,1174,1048,1175,1051c1176,1053,1177,1054,1178,1053c1180,1052,1180,1051,1180,1049c1179,1047,1176,1044,1171,1041l1171,1041xm1177,1028l1176,1028c1179,1032,1181,1035,1182,1037c1183,1040,1184,1040,1185,1039c1186,1037,1186,1036,1185,1034c1185,1032,1182,1030,1177,1028l1177,1028xm1265,1046l1246,1046,1248,1048,1251,1048,1265,1048,1265,1071c1254,1075,1247,1077,1245,1077l1248,1082c1250,1080,1256,1077,1265,1073c1265,1077,1265,1083,1265,1089l1270,1088c1269,1082,1269,1077,1269,1073l1269,1031,1272,1028,1265,1025c1265,1030,1265,1036,1265,1046l1265,1046xm1282,1081c1282,1085,1284,1087,1288,1087l1302,1087c1306,1086,1308,1085,1309,1082c1308,1082,1307,1080,1306,1079c1306,1077,1305,1074,1305,1068l1304,1068c1304,1072,1303,1075,1303,1078c1303,1082,1302,1083,1299,1083l1289,1083c1287,1083,1286,1082,1286,1080l1286,1055c1290,1053,1294,1051,1298,1049c1302,1047,1305,1046,1307,1045l1302,1040c1298,1045,1293,1050,1286,1053l1286,1031,1288,1029,1281,1026c1282,1031,1282,1037,1282,1042l1282,1081xem1231,590l1231,591c1236,593,1239,595,1240,598c1242,597,1244,596,1245,595c1245,594,1246,593,1246,591l1246,542,1255,542,1250,537,1246,541,1208,541,1211,543c1212,543,1214,542,1216,542l1242,542,1242,589c1242,590,1242,591,1241,591c1240,591,1237,591,1231,590l1231,590xm1213,582l1217,581,1217,575,1228,575,1228,580,1232,578c1232,575,1232,568,1232,557l1234,555,1231,551,1228,554,1217,554,1213,552c1213,555,1213,560,1213,567c1213,574,1213,579,1213,582l1213,582xm1217,556l1228,556,1228,574,1217,574,1217,556xm1210,547l1208,547c1203,564,1200,573,1198,575c1197,576,1197,577,1196,577c1195,577,1193,577,1189,577l1189,578c1192,578,1194,579,1195,580c1196,581,1196,584,1195,588c1194,592,1195,594,1197,595c1199,595,1200,595,1200,594c1200,592,1200,590,1200,587c1200,583,1200,581,1201,578c1201,576,1204,566,1210,547l1210,547xm1189,549l1189,550c1191,553,1193,555,1194,558c1195,561,1196,562,1197,561c1198,560,1198,559,1198,557c1198,555,1195,552,1189,549m1195,535l1195,536c1197,540,1199,543,1200,545c1201,548,1202,548,1203,547c1205,545,1205,544,1204,542c1203,540,1200,538,1195,535l1195,535xm1274,585l1274,556,1317,556,1317,587c1316,589,1315,591,1313,590c1310,590,1307,590,1304,590l1304,591c1310,593,1313,595,1314,598c1318,596,1321,593,1320,588l1320,557,1323,555,1318,551,1316,554,1296,554,1297,545,1328,545,1323,540,1319,544,1297,544,1297,537,1300,536,1293,533c1293,536,1293,540,1293,544l1263,544,1265,546c1267,545,1269,545,1271,545l1293,545,1292,554,1275,554,1270,552c1271,556,1271,563,1271,573c1271,583,1271,591,1270,597l1275,595c1274,592,1274,588,1274,585l1274,585xm1283,557l1282,558c1285,561,1287,564,1288,566c1288,569,1289,569,1291,567c1292,565,1292,563,1290,562c1289,561,1287,559,1283,557l1283,557xm1303,557c1301,561,1299,565,1297,569l1279,569,1281,571c1282,571,1284,570,1286,570l1293,570,1293,578,1276,578,1278,580c1280,580,1282,579,1284,579l1293,579,1293,595,1296,594,1296,579,1315,579,1310,574,1307,578,1296,578,1296,570,1313,570,1308,566,1305,569,1298,569c1300,567,1303,564,1305,561l1308,560,1303,557xem1299,822c1302,825,1303,828,1304,831c1304,834,1306,834,1307,832c1309,830,1309,828,1307,826c1306,824,1303,823,1300,821l1299,822xm1323,845l1324,845c1329,840,1332,837,1336,837l1331,831,1328,835,1283,835,1282,831,1281,831c1281,834,1280,836,1280,838c1279,839,1278,841,1277,842c1275,844,1276,845,1277,845c1279,845,1280,845,1281,844c1282,843,1283,840,1283,836l1328,836,1323,845xm1276,849l1278,851c1280,851,1282,851,1284,851l1303,851,1303,877c1303,878,1302,879,1301,879c1299,879,1296,879,1291,878l1291,880c1297,881,1300,884,1300,887c1305,885,1308,882,1307,877l1307,850,1335,850,1330,845,1326,849,1276,849xm1372,833l1363,833,1358,830c1359,833,1359,837,1359,844c1359,851,1359,857,1358,860l1363,858,1363,856,1369,856c1367,860,1365,863,1361,867c1358,871,1354,874,1349,877l1350,878c1353,877,1356,875,1360,872c1363,869,1366,867,1369,864c1371,868,1374,871,1377,875c1371,879,1361,882,1346,885l1346,886c1362,884,1373,881,1380,877c1388,881,1396,884,1405,886c1406,884,1408,882,1412,881l1412,880c1402,881,1392,879,1383,875c1387,872,1389,869,1391,867c1393,865,1395,864,1398,864l1393,859,1390,862,1370,862c1371,861,1372,860,1373,859l1375,859,1371,856,1394,856,1394,858,1398,857c1398,853,1398,851,1398,849l1398,835,1400,834,1396,830,1394,833,1374,833c1376,830,1378,828,1379,827l1408,827,1403,822,1399,826,1349,826,1351,828c1353,827,1354,827,1356,827l1374,827c1374,828,1373,830,1372,833l1372,833xm1363,834l1394,834,1394,840,1363,840,1363,834xm1363,842l1394,842,1394,847,1363,847,1363,842xm1363,849l1394,849,1394,854,1363,854,1363,849xm1370,863l1389,863c1387,867,1384,870,1380,873c1376,870,1372,867,1370,863em1468,474l1496,474,1496,481,1468,481,1468,474xm1479,431c1479,434,1479,438,1479,441l1451,441,1453,443c1455,443,1457,442,1459,442l1479,442,1479,448,1457,448,1459,450c1461,450,1463,450,1465,450l1479,450,1479,457,1449,457,1451,459c1453,459,1455,458,1457,458l1515,458,1509,453,1505,457,1483,457,1483,450,1506,450,1501,445,1498,448,1483,448,1483,442,1511,442,1505,437,1501,441,1483,441,1483,436,1485,434,1479,431,1479,431xm1464,462c1464,465,1464,472,1464,480c1464,488,1464,494,1464,498l1468,496,1468,483,1496,483,1496,490c1496,492,1496,492,1495,492c1494,492,1491,492,1486,492l1486,493c1490,494,1493,496,1494,498c1497,497,1498,497,1499,495c1500,494,1500,493,1500,492l1500,467,1503,465,1498,461,1495,464,1468,464,1464,462xm1468,465l1496,465,1496,472,1468,472,1468,465xm1573,466l1550,466,1551,453,1574,453,1573,466xm1543,481l1541,483,1544,487,1546,484,1572,484c1571,487,1571,488,1571,489c1570,490,1570,491,1569,491c1567,491,1564,490,1559,489l1559,490c1564,492,1567,495,1567,497c1572,496,1574,494,1574,492c1575,490,1575,487,1576,484l1588,484,1583,479,1580,483,1576,483,1576,468,1589,468,1584,463,1581,466,1576,466,1577,454,1580,452,1576,449,1573,452,1551,452,1548,449,1546,466,1537,466,1539,469,1542,468,1545,468,1543,481xm1557,455c1558,457,1560,460,1561,462c1562,465,1563,465,1564,464c1565,462,1565,461,1564,460c1563,458,1561,456,1557,455l1557,455xm1557,470c1558,473,1559,476,1560,478c1560,481,1561,481,1563,480c1564,478,1564,477,1563,475c1563,474,1560,472,1557,469l1557,470xm1572,483l1547,483,1549,468,1573,468,1572,483xm1557,435l1551,432c1550,436,1549,440,1547,444c1545,449,1542,453,1539,458l1540,458c1544,454,1548,450,1551,444l1585,444,1580,439,1577,442,1551,442c1553,440,1554,438,1555,437l1557,435xm1541,447l1540,447c1535,464,1532,473,1531,474c1530,476,1529,477,1528,477c1527,477,1525,477,1523,476l1523,478c1525,478,1526,479,1528,480c1529,481,1529,484,1528,487c1526,491,1527,494,1529,494c1532,495,1533,495,1533,494c1532,492,1532,490,1532,487c1532,483,1532,480,1533,478c1534,476,1536,465,1541,447l1541,447xm1523,449l1523,450c1525,452,1527,455,1527,458c1528,460,1529,461,1530,460c1531,459,1532,458,1532,456c1531,454,1529,452,1524,449l1523,449xm1529,435l1529,436c1531,438,1532,441,1533,443c1534,446,1535,447,1536,445c1537,444,1537,442,1537,441c1537,439,1534,437,1529,435l1529,435xem1615,789l1598,789,1600,791,1602,790,1615,790c1615,812,1615,827,1615,837l1619,835,1619,830,1642,830,1642,836,1647,834c1646,828,1646,814,1646,790l1663,790,1658,785,1655,789,1646,789,1646,777,1648,774,1642,772c1642,776,1642,782,1642,789l1619,789,1619,776,1621,774,1615,771c1615,778,1615,784,1615,789l1615,789xm1619,790l1642,790,1642,807,1619,807,1619,790xm1619,809l1642,809,1642,829,1619,829,1619,809xm1706,782l1722,782,1722,789,1706,789,1706,782xm1706,790l1722,790,1722,798,1706,798,1706,790xm1672,836l1673,837c1678,832,1682,827,1683,823c1684,818,1685,813,1685,805l1687,804,1681,801c1681,804,1681,808,1681,813c1681,818,1680,822,1679,825c1678,829,1675,832,1672,836m1693,806c1693,810,1692,815,1690,819c1689,824,1687,828,1684,832l1686,832c1689,828,1691,824,1693,819c1695,814,1697,811,1699,809l1693,806xm1709,807l1708,807c1712,815,1714,820,1715,823c1716,827,1717,829,1718,828c1719,828,1720,827,1720,825c1720,824,1720,822,1718,820c1717,817,1714,813,1709,807l1709,807xm1723,802c1723,805,1723,811,1723,820c1723,828,1723,834,1723,837l1727,835c1727,832,1727,829,1727,825l1727,807,1729,805,1723,802xm1702,837l1706,835c1706,833,1706,831,1706,829l1706,799,1722,799,1722,802,1726,801c1726,798,1726,795,1726,790l1738,790,1733,785,1729,789,1726,789,1726,783,1728,781,1723,777,1721,780,1706,780,1706,776,1708,774,1702,771c1702,772,1702,776,1702,780l1681,780,1683,783c1685,782,1687,782,1689,782l1702,782,1702,789,1672,789,1674,791c1676,790,1678,790,1680,790l1702,790,1702,798,1680,798,1682,800c1684,799,1686,799,1688,799l1702,799c1702,822,1702,835,1702,837l1702,837xem1647,1091l1628,1091,1630,1093,1633,1092,1647,1092,1647,1116c1636,1120,1629,1122,1627,1122l1630,1127c1632,1125,1638,1122,1647,1118c1647,1122,1647,1128,1647,1134l1652,1132c1652,1127,1651,1122,1651,1118l1651,1076,1654,1073,1647,1070c1647,1074,1647,1081,1647,1091l1647,1091xm1664,1126c1664,1130,1666,1132,1670,1132l1684,1132c1688,1131,1690,1130,1691,1127c1690,1126,1689,1125,1688,1124c1688,1122,1687,1119,1687,1113l1686,1113c1686,1116,1685,1120,1685,1123c1685,1126,1684,1128,1681,1128l1671,1128c1669,1128,1668,1127,1668,1124l1668,1100c1672,1098,1676,1096,1680,1094c1684,1092,1687,1091,1689,1090l1684,1085c1680,1090,1675,1095,1668,1098l1668,1076,1670,1074,1663,1071c1664,1076,1664,1082,1664,1087l1664,1126xm1701,1082l1704,1084c1705,1084,1707,1083,1709,1083l1764,1083,1759,1078,1754,1082,1701,1082xm1719,1092l1748,1092,1748,1106,1719,1106,1719,1092xm1752,1094l1754,1092,1750,1088,1747,1091,1719,1091,1715,1088c1715,1092,1715,1096,1715,1100c1715,1104,1715,1108,1715,1112l1719,1110,1719,1108,1731,1108,1731,1125c1731,1128,1730,1129,1728,1129c1726,1129,1724,1129,1720,1128l1720,1129c1725,1131,1728,1133,1729,1136c1733,1134,1735,1132,1735,1128l1735,1108,1748,1108,1748,1111,1752,1109c1752,1106,1752,1101,1752,1094l1752,1094xm1725,1118l1719,1113c1717,1118,1711,1124,1701,1133l1701,1134c1709,1129,1716,1124,1722,1118l1725,1118xm1742,1114c1749,1122,1753,1127,1754,1129c1755,1132,1757,1132,1758,1131c1759,1129,1759,1127,1758,1125c1757,1123,1752,1119,1743,1113l1742,1114xm1727,1070c1730,1073,1731,1076,1732,1079c1733,1081,1734,1082,1735,1080c1736,1079,1737,1077,1736,1075c1735,1073,1732,1071,1728,1069l1727,1070xem1795,505l1797,507c1799,507,1801,506,1803,506l1813,506,1813,551,1788,551,1790,553c1792,552,1794,552,1796,552l1841,552,1836,547,1832,551,1817,551,1817,506,1838,506,1833,501,1829,505,1795,505xm1796,508l1795,508c1789,525,1786,534,1784,536c1783,537,1783,538,1782,538c1781,538,1779,538,1775,538l1775,539c1778,540,1780,540,1781,542c1782,543,1782,545,1781,549c1780,553,1781,555,1783,556c1785,556,1786,556,1786,555c1786,554,1786,551,1786,548c1786,544,1786,542,1787,539c1787,537,1791,527,1796,508l1796,508xm1776,512l1775,513c1778,517,1780,520,1781,522c1782,525,1783,525,1784,525c1785,524,1785,523,1785,520c1785,518,1782,516,1776,512l1776,512xm1781,498l1780,498c1783,502,1785,505,1786,507c1787,510,1788,510,1789,509c1790,508,1790,506,1790,504c1789,502,1786,500,1781,498l1781,498xm1901,530c1905,536,1907,541,1908,544c1908,547,1909,547,1911,545c1913,543,1913,541,1912,539c1910,537,1907,534,1902,530l1901,530xm1901,523l1895,518,1893,521,1881,521c1881,519,1881,517,1881,514l1884,513,1877,509c1877,513,1877,517,1877,521l1857,521,1859,524c1861,523,1863,523,1865,523l1877,523c1876,530,1874,537,1871,544c1868,550,1862,555,1853,558l1854,559c1863,556,1870,551,1874,546c1878,540,1880,533,1881,523l1894,523c1893,539,1892,547,1891,550c1890,552,1889,553,1888,553c1886,553,1883,552,1878,551l1878,552c1884,555,1887,557,1887,559c1890,558,1893,557,1894,555c1895,552,1896,550,1896,546c1896,542,1897,535,1898,524l1901,523,1901,523xm1864,527c1863,530,1862,533,1861,534c1859,536,1858,537,1856,539c1855,540,1855,541,1858,541c1860,542,1862,541,1863,539c1864,537,1865,533,1865,527l1864,527xm1893,505l1914,505,1909,500,1905,504,1893,504,1893,499,1895,497,1889,494c1889,497,1889,501,1889,504l1874,504,1874,498,1876,497,1870,494c1870,497,1870,500,1870,504l1850,504,1853,506c1854,505,1856,505,1858,505l1870,505,1870,516,1874,514,1874,505,1889,505,1889,515,1893,513,1893,505xem1950,998l1931,998,1931,950,1933,948,1926,945c1926,949,1927,952,1927,955c1927,957,1927,972,1927,999l1909,999,1909,966,1911,964,1905,961c1905,965,1905,968,1905,969c1905,971,1905,981,1905,997l1903,999,1907,1003,1909,1000,1950,1000,1950,1006,1954,1004c1954,1001,1954,998,1954,996c1954,994,1954,984,1954,967l1956,964,1949,961c1949,965,1950,968,1950,970c1950,972,1950,981,1950,998l1950,998xm2031,966l2026,962,2023,965,2012,965,2012,952,2035,952,2029,946,2025,950,1970,950,1973,953c1974,952,1976,952,1978,952l1994,952,1994,965,1982,965,1977,963c1977,967,1977,974,1977,985c1977,997,1977,1004,1977,1008l1981,1006,1981,1001,2025,1001,2025,1009,2028,1007c2028,1002,2028,989,2028,968l2031,966xm1997,952l2008,952,2008,965,1997,965,1997,952xm2012,967l2025,967,2025,1000,1981,1000,1981,967,1994,967c1994,974,1993,979,1991,983c1989,987,1986,991,1982,994l1983,995c1988,992,1991,989,1994,985c1996,981,1997,975,1997,967l2008,967,2008,985c2008,988,2010,990,2013,990l2019,990c2020,990,2021,989,2022,989c2023,989,2023,988,2023,988c2022,987,2022,986,2021,986c2021,985,2021,985,2020,985c2019,986,2018,986,2017,986c2016,986,2014,986,2013,986c2012,986,2012,985,2012,984l2012,967xem1932,140l1924,140,1926,142,1928,141,1932,141,1932,155,1928,155,1925,153c1925,158,1925,163,1925,168c1925,172,1925,177,1925,182l1928,180,1928,173,1938,173,1938,177,1942,175c1942,172,1942,166,1942,157l1944,156,1940,153,1938,155,1936,155,1936,141,1947,141,1943,137,1940,140,1936,140,1936,129,1938,127,1932,124c1932,127,1932,132,1932,140l1932,140xm1928,157l1938,157,1938,172,1928,172,1928,157xm1953,161l1963,161,1963,180c1963,181,1962,182,1961,182c1959,182,1956,182,1952,181l1952,182c1957,183,1960,185,1961,188c1963,187,1964,186,1965,185c1966,184,1966,183,1966,181l1966,133,1968,131,1965,128,1963,130,1953,130,1949,128c1949,132,1949,140,1949,149c1950,159,1949,167,1946,173c1944,178,1939,183,1932,188l1933,188c1945,183,1952,174,1953,161l1953,161xm1953,132l1963,132,1963,144,1953,144,1953,132xm1953,146l1963,146,1963,159,1953,159,1953,146xm1925,134l1924,134c1919,153,1916,164,1914,165c1913,167,1912,168,1912,168c1911,168,1909,168,1905,167l1905,169c1908,169,1910,170,1911,171c1912,172,1912,174,1911,178c1910,182,1911,185,1913,185c1915,186,1916,186,1916,185c1916,183,1916,181,1916,178c1916,174,1916,171,1917,169c1917,167,1920,155,1925,134l1925,134xm1905,141l1905,142c1907,145,1909,148,1910,151c1911,153,1912,154,1913,153c1914,153,1914,151,1914,149c1914,147,1911,145,1905,141l1905,141xm1911,126l1910,127c1913,130,1914,132,1915,135c1916,137,1917,138,1918,136c1919,135,1920,133,1919,132c1919,131,1916,129,1911,126l1911,126xm1991,176l1991,147,2033,147,2033,178c2033,180,2032,181,2029,181c2027,181,2024,181,2021,181l2021,182c2027,183,2030,185,2030,188c2035,187,2037,184,2037,179l2037,148,2039,146,2035,142,2033,145,2013,145,2013,136,2044,136,2039,131,2035,134,2013,134,2014,128,2016,126,2009,124c2010,127,2010,131,2009,134l1980,134,1982,137c1984,136,1986,136,1988,136l2009,136,2009,145,1991,145,1987,143c1987,146,1987,153,1987,163c1987,173,1987,182,1987,188l1991,186c1991,182,1991,179,1991,176l1991,176xm2000,148l1999,149c2002,152,2003,154,2004,157c2005,160,2006,160,2007,158c2009,156,2008,154,2007,153c2006,151,2003,150,2000,148l2000,148xm2019,147c2018,152,2016,156,2013,160l1995,160,1997,162c1999,162,2001,161,2003,161l2009,161,2009,169,1993,169,1995,171c1997,171,1998,170,2000,170l2009,170,2009,186,2013,185,2013,170,2031,170,2027,165,2023,169,2013,169,2013,161,2029,161,2025,157,2022,160,2015,160c2017,157,2019,155,2022,152l2025,151,2019,147xem1932,8c1932,12,1933,19,1932,31c1932,44,1929,55,1924,65l1924,65c1929,60,1933,53,1934,46c1936,39,1937,28,1937,13l1988,13,1983,8,1979,11,1937,11,1932,8xm1954,0l1954,0c1955,3,1957,5,1957,7c1958,10,1959,11,1960,10c1960,10,1961,9,1962,8c1962,7,1962,6,1961,5c1960,3,1958,2,1954,0l1954,0xm2019,58l2019,59c2024,61,2027,63,2028,66c2031,65,2032,64,2033,63c2034,62,2035,60,2035,57l2035,33,2056,33,2051,28,2047,32,2035,32,2035,24,2037,22,2030,19c2030,22,2031,26,2031,32l2014,32c2018,27,2022,21,2026,13l2060,13,2055,8,2051,11,2027,11c2029,7,2031,4,2032,3l2027,0c2026,1,2025,5,2022,11l2001,11,2003,14,2006,13,2022,13c2018,19,2015,24,2013,27c2011,30,2009,31,2007,32l2011,36,2014,33,2031,33,2031,57c2031,58,2030,59,2028,59c2027,59,2024,58,2019,58l2019,58xm2020,37c2017,43,2010,50,2000,59l2001,60c2006,56,2011,52,2016,48c2021,45,2024,42,2026,41l2020,37xm2040,38l2039,39c2046,45,2051,50,2054,54c2056,59,2058,60,2059,58c2060,56,2060,54,2059,51c2057,49,2051,45,2040,38l2040,38xem1963,196l1979,196,1979,204,1963,204,1963,196xm1982,196l1998,196,1998,204,1982,204,1982,196xm1959,209l1963,208,1963,206,1979,206,1979,212,1949,212,1951,215c1953,214,1955,214,1957,214l2014,214,2009,209,2005,212,1982,212,1982,206,1998,206,1998,209,2002,207c2002,204,2002,201,2002,197l2004,195,2001,191,1998,194,1983,194,1983,191,1985,190,1979,186c1979,189,1979,191,1979,194l1963,194,1959,192c1959,195,1960,198,1960,201c1960,203,1959,206,1959,209l1959,209xm1960,241l1964,239,1964,221,1996,221,1996,240,2001,238c2001,235,2000,230,2000,223l2003,221,1999,217,1996,220,1964,220,1960,218c1960,222,1960,226,1960,229c1960,233,1960,237,1960,241m1978,224c1978,230,1977,234,1976,237c1974,240,1972,243,1968,245c1965,248,1959,250,1951,251l1951,252c1958,251,1964,250,1968,248c1973,246,1976,244,1978,241c1980,238,1982,234,1982,229l1984,228,1978,224xm1981,240c1989,243,1994,245,1997,246c2000,248,2002,249,2003,251c2005,252,2006,252,2007,251c2008,250,2008,248,2006,247c2005,245,2002,244,1997,243c1993,241,1987,240,1982,239l1981,240,1981,240xm2033,207l2032,207c2032,212,2031,216,2029,218c2027,220,2026,222,2027,223c2027,224,2028,224,2030,224c2031,223,2032,222,2033,219c2034,217,2034,213,2033,207l2033,207xm2039,188c2040,194,2040,204,2039,220c2038,235,2033,246,2023,252l2024,253c2029,250,2033,246,2038,239c2042,233,2044,217,2043,193l2046,191,2039,188xm2048,208l2047,209c2048,212,2049,215,2050,218c2050,221,2050,222,2051,223c2052,223,2052,223,2053,221c2054,220,2054,218,2054,216c2053,214,2051,211,2048,208l2048,208xm2058,245l2063,243c2063,239,2062,235,2062,232l2062,195,2065,193,2058,190c2058,194,2059,207,2059,229c2059,234,2058,239,2058,245l2058,245xm2067,208l2066,209c2068,212,2068,215,2069,218c2069,221,2070,222,2071,223c2072,223,2072,222,2073,221c2073,220,2073,218,2073,217c2073,215,2071,212,2067,208l2067,208xm2081,194l2084,192,2077,189c2078,191,2078,207,2078,235c2078,239,2078,245,2077,252l2082,250c2082,245,2081,242,2081,238l2081,194xem1990,412c1990,416,1990,419,1990,423l1990,470,1961,470,1963,473c1965,472,1967,472,1969,472l2027,472,2021,466,2016,470,1994,470,1994,438,2021,438,2015,432,2010,436,1994,436,1994,418,1997,415,1990,412xm2085,446l2061,446,2063,433,2086,433,2085,446xm2055,461l2052,462,2056,466,2058,464,2084,464c2083,466,2083,468,2083,469c2082,470,2082,471,2080,471c2079,471,2076,470,2071,469l2071,470c2076,472,2079,474,2079,477c2084,476,2086,474,2086,472c2087,470,2087,467,2087,464l2099,464,2095,459,2092,462,2087,462,2088,448,2101,448,2096,443,2093,446,2088,446,2089,434,2091,432,2088,429,2085,431,2063,431,2060,429,2057,446,2049,446,2051,448,2054,448,2057,448,2055,461xm2069,435c2070,437,2072,439,2073,442c2074,445,2075,445,2076,444c2077,442,2077,441,2076,439c2075,438,2073,436,2069,434l2069,435xm2068,450c2070,453,2071,455,2072,458c2072,461,2073,461,2074,460c2076,458,2076,457,2075,455c2074,453,2072,452,2069,449l2068,450xm2084,462l2059,462,2061,448,2085,448,2084,462xm2068,415l2063,412c2062,415,2061,419,2059,424c2057,429,2054,433,2051,438l2052,438c2056,434,2060,429,2063,423l2097,423,2092,419,2089,422,2063,422c2064,420,2066,418,2067,416l2068,415xm2053,427l2052,427c2047,443,2044,453,2043,454c2042,456,2041,457,2040,457c2039,457,2037,457,2035,456l2035,457c2037,458,2038,459,2040,460c2041,461,2041,463,2040,467c2038,471,2039,473,2041,474c2044,475,2045,475,2044,473c2044,472,2044,470,2044,466c2044,463,2044,460,2045,458c2046,456,2048,445,2053,427l2053,427xm2035,429l2035,430c2037,432,2038,435,2039,437c2040,440,2041,441,2042,440c2043,439,2044,438,2043,436c2043,434,2040,432,2035,429l2035,429xm2041,415l2040,415c2043,418,2044,421,2045,423c2046,426,2047,426,2048,425c2049,424,2049,422,2049,421c2048,419,2046,417,2041,415l2041,415xem2052,613l2049,609,2046,612,2035,612,2031,609c2032,612,2032,622,2032,638c2032,655,2032,666,2031,671l2036,669,2036,650c2040,651,2042,653,2043,656c2047,654,2050,652,2051,649c2052,647,2052,645,2052,642c2051,640,2050,638,2048,636c2046,634,2044,632,2041,630l2050,615,2052,613xm2046,613l2040,630c2043,633,2045,636,2046,639c2047,641,2048,643,2048,645c2047,647,2046,649,2045,649c2043,650,2040,650,2036,649l2036,613,2046,613xm2052,619l2054,622c2056,621,2058,621,2060,621l2066,621c2066,631,2066,639,2065,643l2052,643,2054,645c2056,645,2058,645,2060,645l2065,645c2063,652,2061,657,2057,661c2052,665,2047,668,2042,670l2042,671c2048,670,2054,667,2059,663c2064,659,2067,653,2069,645l2070,645c2072,651,2074,656,2077,660c2079,664,2083,667,2086,669c2088,667,2089,666,2092,666l2092,665c2087,665,2083,662,2080,659c2076,655,2074,651,2072,645l2091,645,2087,640,2083,643,2069,643c2070,639,2070,631,2070,621l2088,621,2083,616,2080,619,2070,619,2070,610,2072,609,2066,606c2066,610,2066,615,2066,619l2052,619xm2054,625l2053,626c2055,630,2057,634,2057,637c2057,640,2058,640,2060,639c2061,637,2061,636,2061,634c2060,632,2058,629,2053,625l2054,625xm2079,625c2077,630,2075,635,2072,640l2073,641c2075,639,2078,635,2082,629l2084,628,2079,625xm2161,629l2156,624,2154,627,2142,627,2142,614,2165,614,2159,609,2155,613,2101,613,2103,615c2105,614,2106,614,2109,614l2124,614,2124,627,2112,627,2107,625c2108,629,2108,636,2108,648c2108,659,2108,666,2107,671l2111,668,2111,664,2155,664,2155,671,2159,669c2158,664,2158,652,2158,630l2161,629xm2128,614l2138,614,2138,627,2128,627,2128,614xm2142,629l2155,629,2155,662,2111,662,2111,629,2124,629c2124,636,2123,641,2121,646c2120,650,2117,653,2113,657l2113,657c2118,654,2122,651,2124,647c2126,643,2127,637,2128,629l2138,629,2138,647c2138,650,2140,652,2143,652l2149,652c2151,652,2152,652,2152,651c2153,651,2153,651,2153,650c2152,649,2152,649,2152,648c2151,648,2151,647,2150,648c2149,648,2148,648,2147,648c2146,648,2145,648,2144,648c2143,648,2142,647,2142,646l2142,629xem2052,219l2051,220c2056,222,2058,224,2058,226c2062,225,2064,222,2064,218l2064,196,2072,191,2072,190,2064,194,2064,182,2074,182,2070,177,2067,180,2064,180,2064,169,2066,167,2060,165c2060,167,2060,172,2060,180l2053,180,2055,183,2057,182,2060,182,2060,196c2055,198,2051,199,2049,200l2052,204c2054,202,2056,200,2060,198l2060,217c2060,219,2059,220,2058,220c2057,220,2054,220,2052,219l2052,219xm2075,171c2076,177,2076,184,2076,193c2075,201,2074,208,2073,212c2071,217,2067,222,2061,227l2062,228c2068,225,2072,220,2075,215c2078,210,2079,201,2079,189l2088,189,2088,218c2088,221,2088,224,2087,229l2092,228c2092,225,2091,222,2091,219l2091,189,2102,189,2097,184,2093,187,2079,187,2079,174c2082,174,2085,174,2089,173c2092,173,2095,173,2099,173l2095,168c2092,169,2090,170,2087,171c2085,172,2082,173,2079,173l2075,171xm2052,182l2051,181c2047,196,2044,204,2043,205c2042,207,2040,208,2036,207l2036,208c2038,209,2039,209,2040,210c2041,212,2041,214,2040,218c2039,222,2040,224,2042,225c2044,225,2045,225,2045,224c2045,223,2045,220,2045,217c2045,213,2045,211,2046,208c2046,206,2048,197,2052,182l2052,182xm2036,181l2035,182c2039,186,2041,189,2041,191c2042,194,2043,195,2044,194c2045,193,2046,192,2046,189c2046,187,2042,185,2036,181l2036,181xm2042,165l2041,166c2044,169,2046,172,2046,175c2047,177,2048,178,2050,176c2051,175,2051,174,2050,172c2050,170,2047,168,2042,165l2042,165xm2129,174l2132,176c2133,176,2135,176,2137,176l2147,176,2147,220,2122,220,2125,222c2126,222,2128,222,2130,222l2175,222,2170,216,2167,220,2152,220,2152,176,2172,176,2167,170,2164,174,2129,174xm2131,178l2130,177c2124,194,2120,203,2119,205c2118,207,2117,207,2116,207c2115,208,2113,207,2110,207l2110,208c2113,209,2115,210,2116,211c2117,212,2117,214,2116,218c2115,222,2115,224,2117,225c2120,226,2121,225,2121,224c2120,223,2120,220,2120,217c2120,214,2120,211,2121,209c2122,206,2125,196,2131,178l2131,178xm2110,182l2110,182c2113,186,2115,189,2116,191c2116,194,2117,195,2118,194c2119,193,2120,192,2120,190c2120,188,2117,185,2110,182m2115,167l2115,168c2118,171,2119,174,2120,177c2121,179,2122,180,2123,178c2125,177,2125,175,2124,174c2124,172,2121,170,2115,167l2115,167xem2081,439c2080,442,2079,446,2077,451l2055,451,2058,453,2060,452,2077,452c2074,458,2072,463,2070,466c2075,467,2081,469,2088,471c2081,478,2071,482,2057,485l2057,486c2064,485,2071,484,2077,482c2083,480,2088,477,2092,473c2100,476,2105,479,2109,482c2112,485,2114,485,2114,483c2115,480,2113,478,2110,477c2107,475,2101,473,2094,470c2097,466,2100,460,2104,452l2119,452,2114,448,2110,451,2081,451,2084,444,2087,442,2081,439xm2081,452l2099,452c2096,459,2093,465,2090,469c2086,468,2081,467,2074,465c2077,461,2079,457,2081,452l2081,452xm2082,421c2085,424,2086,427,2087,430c2088,433,2089,433,2090,431c2092,430,2092,428,2091,426c2089,424,2087,422,2083,420l2082,421xm2106,443l2107,443c2111,438,2114,435,2117,435l2112,430,2109,434,2067,434,2067,430,2065,430c2065,434,2064,437,2062,439c2059,441,2059,442,2061,443c2062,443,2064,443,2065,442c2066,441,2067,439,2067,435l2109,435,2106,443xm2156,435l2150,435,2150,430,2151,428,2146,425c2146,427,2146,430,2146,434l2145,436,2148,439,2149,437,2165,437,2165,439,2169,437c2168,435,2168,433,2168,430l2170,428,2165,426c2165,428,2165,432,2165,435l2159,435,2159,425,2161,423,2155,421c2155,424,2155,428,2155,435l2156,435xm2150,451c2152,450,2154,449,2155,448c2156,447,2158,446,2159,446l2156,443,2168,443,2164,439,2162,442,2145,442,2147,444,2149,443,2154,443c2153,446,2151,448,2150,449c2149,450,2147,451,2146,451l2148,455c2149,454,2153,454,2157,453c2155,455,2153,457,2151,458c2149,460,2147,461,2145,461l2147,465c2148,464,2151,463,2155,463l2155,476c2155,478,2154,479,2153,478c2152,478,2150,478,2147,477l2147,479c2150,480,2152,482,2153,484c2156,483,2158,480,2158,476l2158,462,2165,461c2165,462,2165,463,2166,464c2166,465,2167,466,2168,465c2169,464,2169,463,2169,462c2169,461,2168,460,2167,459c2167,458,2165,457,2162,455l2161,456c2162,457,2163,458,2164,460c2159,460,2154,461,2150,461c2152,459,2157,456,2164,451l2166,451,2162,447c2162,447,2161,449,2158,451c2156,451,2153,451,2150,451l2150,451xm2148,467c2147,468,2146,470,2145,472c2143,474,2142,476,2141,478l2141,479c2143,478,2145,476,2147,474c2149,472,2150,470,2152,470l2148,467xm2161,467l2161,468c2162,470,2163,472,2164,475c2164,477,2165,478,2166,478c2167,477,2167,477,2168,475c2168,474,2168,473,2166,471c2165,470,2163,468,2161,467l2161,467xm2175,421c2174,424,2174,428,2173,432c2172,436,2171,440,2170,443c2169,447,2167,450,2166,453l2167,454c2169,451,2170,447,2172,444c2173,455,2174,463,2176,470c2172,476,2165,481,2158,485l2158,486c2167,483,2173,479,2178,473c2180,477,2184,481,2187,485c2188,483,2190,482,2193,482l2193,481c2187,479,2183,475,2180,470c2183,464,2185,454,2187,440l2193,440,2189,435,2185,438,2174,438c2176,434,2177,430,2178,426l2181,424,2175,421xm2174,440l2183,440c2182,450,2180,459,2178,466c2176,460,2174,452,2173,441l2174,440xm2138,421c2138,423,2137,426,2135,429c2133,433,2131,436,2129,438l2130,439c2133,436,2137,432,2141,426l2143,425,2138,421xm2140,446c2141,444,2142,442,2143,440l2145,439,2140,435c2139,438,2138,441,2136,445c2134,449,2132,453,2128,457l2129,458c2131,456,2134,454,2136,451l2136,473c2136,476,2136,481,2136,486l2140,483,2140,446xem2210,293l2223,293,2223,301,2210,301,2210,293xm2189,306l2193,305,2193,303,2206,303,2206,311,2183,311,2185,313c2187,313,2189,312,2191,312l2206,312,2206,321,2176,321,2178,323c2180,323,2182,322,2184,322l2241,322,2235,317,2231,321,2210,321,2210,312,2234,312,2229,307,2226,311,2210,311,2210,303,2223,303,2223,305,2227,304c2227,300,2227,294,2227,286l2230,284,2225,280,2222,283,2210,283,2210,276,2241,276,2235,271,2231,275,2210,275,2210,268c2216,267,2220,267,2223,266c2226,266,2229,266,2231,266l2227,261c2224,262,2219,263,2212,265c2205,266,2195,267,2184,268l2184,269c2189,269,2197,269,2206,268l2206,275,2176,275,2178,277c2180,277,2182,276,2184,276l2206,276,2206,283,2194,283,2189,280c2189,285,2190,289,2190,293c2190,297,2189,302,2189,306l2189,306xm2193,284l2206,284,2206,292,2193,292,2193,284xm2193,293l2206,293,2206,301,2193,301,2193,293xm2210,284l2223,284,2223,292,2210,292,2210,284xm2263,290l2265,292c2266,291,2268,291,2270,291l2282,291c2281,303,2278,311,2272,315c2267,320,2261,323,2256,325l2257,326c2265,324,2271,320,2277,315c2282,311,2285,303,2286,291l2287,291c2290,309,2297,320,2308,325c2309,323,2311,321,2314,321l2314,319c2311,319,2307,317,2302,314c2298,311,2293,303,2288,291l2313,291,2307,286,2303,290,2287,290c2287,286,2287,282,2287,278l2289,277,2282,274c2283,278,2283,283,2283,290l2263,290xm2249,326c2253,321,2256,317,2258,313c2259,309,2260,303,2261,296c2261,289,2261,281,2261,272l2313,272,2307,267,2303,271,2285,271c2287,269,2287,267,2286,265c2285,263,2282,261,2278,260l2278,260c2280,263,2282,265,2282,266c2282,268,2283,269,2283,271l2262,271,2257,268c2257,273,2257,280,2257,287c2257,295,2257,302,2256,308c2255,313,2252,319,2249,325l2249,326xem2239,308l2231,308,2233,310,2235,309,2239,309,2239,323,2235,323,2232,321c2232,326,2232,331,2232,336c2232,340,2232,345,2232,350l2235,348,2235,341,2245,341,2245,345,2249,343c2249,340,2249,334,2249,325l2251,324,2247,321,2245,323,2243,323,2243,309,2254,309,2250,305,2247,308,2243,308,2243,297,2245,295,2239,292c2239,295,2239,300,2239,308l2239,308xm2235,325l2245,325,2245,340,2235,340,2235,325xm2260,329l2270,329,2270,348c2270,349,2269,350,2268,350c2266,350,2263,349,2259,349l2259,350c2264,351,2267,353,2268,356c2270,355,2271,354,2272,353c2273,352,2273,351,2273,349l2273,301,2275,299,2272,296,2269,298,2260,298,2256,296c2256,301,2256,308,2256,317c2257,327,2255,335,2253,341c2251,346,2246,351,2239,356l2240,356c2252,351,2259,342,2260,329l2260,329xm2260,300l2270,300,2270,313,2260,313,2260,300xm2260,314l2270,314,2270,327,2260,327,2260,314xm2232,302l2231,302c2226,321,2222,332,2221,333c2220,335,2220,336,2219,336c2218,336,2216,336,2212,335l2212,337c2215,337,2217,338,2218,339c2219,340,2219,342,2218,346c2217,350,2218,353,2220,353c2222,354,2223,354,2223,353c2223,351,2223,349,2223,346c2223,342,2223,339,2224,337c2224,335,2227,323,2232,302l2232,302xm2212,309l2212,310c2214,313,2216,316,2217,319c2218,321,2219,322,2220,321c2221,321,2221,319,2221,317c2221,315,2218,313,2212,309l2212,309xm2218,294l2217,295c2220,298,2221,300,2222,303c2223,305,2224,306,2225,304c2226,303,2227,301,2226,300c2225,299,2223,297,2218,294l2218,294xm2307,313l2288,313,2290,315,2293,314,2307,314,2307,338c2296,342,2289,343,2287,344l2290,349c2292,347,2298,344,2307,339c2307,344,2307,350,2307,356l2312,354c2311,349,2311,344,2311,340l2311,297,2314,295,2307,292c2307,296,2307,303,2307,313l2307,313xm2324,348c2324,352,2326,353,2330,353l2344,353c2348,353,2350,351,2351,349c2350,348,2349,347,2348,346c2348,344,2347,340,2347,335l2346,335c2346,338,2345,342,2345,345c2345,348,2344,350,2341,350l2331,350c2329,350,2328,349,2328,346l2328,322c2332,320,2336,318,2340,316c2344,314,2347,312,2349,312l2344,307c2340,312,2335,316,2328,320l2328,298,2330,296,2323,292c2324,298,2324,303,2324,309l2324,348xem2305,104l2308,107c2309,106,2311,106,2313,106l2352,106,2347,100,2343,104,2305,104xm2311,151c2314,148,2318,144,2322,139c2325,133,2329,130,2331,129l2326,125,2360,125,2354,119,2350,124,2298,124,2300,126c2302,125,2303,125,2305,125l2325,125c2324,128,2322,132,2318,138c2315,143,2312,147,2311,148c2309,150,2307,151,2305,151l2308,157c2311,155,2323,153,2347,151c2348,154,2349,156,2350,157c2350,158,2351,158,2352,157c2353,156,2354,154,2354,151c2354,149,2348,143,2338,134l2337,135c2341,140,2344,145,2347,149c2329,150,2317,151,2311,151l2311,151xm2382,148l2382,119,2424,119,2424,151c2424,153,2423,154,2420,154c2418,154,2415,153,2412,153l2412,155c2417,156,2421,158,2421,161c2426,159,2428,156,2428,151l2428,120,2430,118,2425,115,2424,118,2403,118,2404,108,2435,108,2430,103,2426,107,2404,107,2405,101,2407,99,2400,96c2400,100,2400,103,2400,107l2371,107,2373,109c2374,109,2376,108,2378,108l2400,108,2399,118,2382,118,2378,115c2378,119,2378,126,2378,136c2378,146,2378,154,2378,160l2382,159c2382,155,2382,152,2382,148l2382,148xm2391,121l2390,121c2393,124,2394,127,2395,130c2396,132,2397,132,2398,130c2399,128,2399,127,2398,125c2396,124,2394,122,2391,121l2391,121xm2410,120c2409,124,2407,128,2404,132l2386,132,2388,135c2390,134,2392,134,2394,134l2400,134,2400,141,2383,141,2386,144c2387,143,2389,143,2391,143l2400,143,2400,159,2404,157,2404,143,2422,143,2418,138,2414,141,2404,141,2404,134,2420,134,2416,129,2412,132,2406,132c2408,130,2410,127,2413,125l2415,124,2410,120xem2351,100l2368,100,2368,110,2351,110,2351,100xm2346,120l2357,120,2357,130,2346,130,2346,120xm2361,120l2372,120,2372,130,2361,130,2361,120xm2346,131l2357,131,2357,142,2346,142,2346,131xm2361,131l2372,131,2372,142,2361,142,2361,131xm2340,91l2342,93c2344,92,2346,92,2348,92l2379,92,2374,88,2371,91,2340,91xm2347,115l2351,113,2351,111,2368,111,2368,114,2372,113c2372,110,2372,106,2372,101l2374,100,2370,97,2368,99,2351,99,2347,97c2347,100,2348,103,2348,106c2348,109,2347,112,2347,115l2347,115xm2342,150l2346,149,2346,143,2372,143,2372,149,2376,147c2376,143,2376,135,2376,121l2378,119,2374,116,2372,119,2347,119,2342,116c2343,122,2343,127,2343,133c2343,139,2343,145,2342,150l2342,150xm2325,86l2324,86c2326,89,2327,92,2328,95c2329,98,2330,98,2332,97c2333,95,2333,93,2331,91c2330,89,2327,88,2325,86l2325,86xm2331,116c2333,117,2335,120,2336,122c2337,125,2338,125,2339,123c2340,121,2340,120,2339,119c2337,117,2335,116,2331,114c2332,112,2334,109,2336,105l2339,104,2335,100,2332,102,2314,102,2317,105,2319,104,2332,104c2330,110,2327,115,2324,119c2322,123,2318,127,2314,131l2315,132c2319,129,2323,125,2328,120c2328,136,2327,146,2327,151l2331,149c2331,146,2331,135,2331,116l2331,116xm2410,118l2412,116,2408,112,2406,114,2398,114c2402,109,2405,104,2408,98l2411,97,2407,93,2405,96,2390,96,2392,98,2396,97,2405,97c2402,103,2398,108,2395,114l2392,115,2396,119,2398,116,2406,116c2405,124,2404,130,2402,135c2399,132,2397,128,2395,123l2394,124c2396,129,2398,134,2401,138c2398,143,2394,147,2389,151l2390,151c2396,148,2400,144,2403,141c2406,143,2410,145,2415,147c2419,149,2425,150,2432,150c2438,150,2444,150,2449,150c2449,148,2450,147,2454,146l2454,144c2443,145,2435,145,2430,145c2424,145,2419,144,2415,143c2410,141,2407,140,2405,137c2407,132,2409,126,2410,118l2410,118xm2445,105l2453,105,2449,100,2446,104,2445,104,2445,98,2447,96,2443,92,2440,95,2430,95,2430,90,2433,88,2426,85c2427,88,2427,91,2427,95l2413,95,2416,97c2417,97,2418,97,2419,97l2427,97,2427,104,2409,104,2411,106c2412,105,2413,105,2415,105l2427,105,2427,112,2413,112,2415,114c2416,114,2417,114,2419,114l2427,114,2427,122,2413,122,2415,124c2416,123,2417,123,2419,123l2427,123,2427,131,2409,131,2411,133c2412,132,2414,132,2415,132l2427,132c2427,136,2427,140,2426,144l2431,142c2431,139,2430,135,2430,132l2451,132,2446,127,2443,131,2430,131,2430,123,2445,123,2441,118,2438,122,2430,122,2430,114,2441,114,2441,116,2445,114c2445,113,2445,109,2445,105l2445,105xm2430,97l2441,97,2441,104,2430,104,2430,97xm2430,105l2441,105,2441,112,2430,112,2430,105xem2379,331c2379,334,2379,342,2379,354c2379,366,2376,377,2370,387l2371,388c2376,382,2379,376,2381,369c2383,362,2383,351,2383,335l2435,335,2430,330,2426,334,2384,334,2379,331xm2401,322l2400,323c2402,325,2403,328,2404,330c2405,332,2406,333,2406,333c2407,333,2408,332,2408,331c2409,330,2409,329,2408,327c2407,326,2405,324,2401,322l2401,322xm2506,345l2501,341,2498,344,2486,344,2486,331,2509,331,2504,325,2499,329,2445,329,2447,332c2449,331,2451,331,2453,331l2468,331,2468,344,2456,344,2452,342c2452,346,2452,353,2452,364c2452,375,2452,383,2452,387l2456,385,2456,380,2499,380,2499,387,2503,386c2503,381,2503,368,2503,347l2506,345xm2472,331l2483,331,2483,344,2472,344,2472,331xm2486,345l2499,345,2499,379,2456,379,2456,345,2468,345c2468,353,2467,358,2465,362c2464,366,2461,370,2457,373l2458,374c2462,371,2466,368,2468,364c2470,360,2472,354,2472,345l2483,345,2483,364c2483,367,2484,368,2488,368l2494,368c2495,368,2496,368,2497,368c2497,368,2497,367,2497,367c2497,366,2496,365,2496,365c2496,364,2495,364,2494,364c2494,365,2493,365,2491,365c2490,365,2489,365,2488,365c2487,365,2486,364,2486,363l2486,345xem2457,389l2457,345,2460,342,2455,339,2453,342,2409,342,2405,339c2405,345,2405,355,2405,370c2405,385,2405,395,2405,402l2409,400,2409,394,2453,394,2453,402,2458,400c2457,394,2457,391,2457,389l2457,389xm2409,343l2422,343c2422,354,2422,363,2420,370c2419,376,2416,382,2409,387l2409,343xm2426,343l2436,343,2436,376c2436,379,2438,381,2442,381l2448,381c2451,381,2453,381,2452,380c2452,379,2452,378,2451,377c2449,376,2448,376,2446,378l2443,378c2441,378,2440,376,2440,373l2440,343,2453,343,2453,393,2409,393,2409,388c2418,382,2423,376,2424,370c2426,364,2426,355,2426,343l2426,343xm2490,343l2492,342,2486,339c2486,343,2486,352,2486,367c2486,381,2482,393,2474,402l2475,403c2480,398,2484,391,2487,385c2489,378,2490,364,2490,343l2490,343xm2510,349l2512,347,2506,344c2506,347,2506,353,2506,362c2506,372,2506,377,2506,379c2506,382,2506,385,2506,391l2510,388c2510,385,2510,382,2510,378l2510,349xm2530,343l2533,341,2526,338c2526,343,2526,358,2526,384c2526,388,2526,394,2526,402l2531,399c2530,396,2530,392,2530,388l2530,343,2530,343xem2571,526l2567,522,2564,525,2552,525,2552,512,2575,512,2569,506,2565,510,2511,510,2513,512c2515,512,2517,512,2519,512l2534,512,2534,525,2522,525,2518,523c2518,527,2518,534,2518,545c2518,556,2518,564,2518,568l2522,566,2522,561,2565,561,2565,568,2569,566c2569,562,2569,549,2569,528l2571,526xm2538,512l2548,512,2548,525,2538,525,2538,512xm2552,526l2565,526,2565,560,2522,560,2522,526,2534,526c2534,534,2533,539,2531,543c2530,547,2527,551,2523,554l2523,555c2528,552,2532,549,2534,545c2536,541,2537,535,2538,526l2548,526,2548,545c2548,548,2550,549,2553,549l2559,549c2561,549,2562,549,2562,549c2563,549,2563,548,2563,548c2563,547,2562,546,2562,546c2561,545,2561,545,2560,545c2559,546,2558,546,2557,546c2556,546,2555,546,2554,546c2553,546,2552,545,2552,544l2552,526xm2607,510l2585,510,2588,513c2589,512,2591,512,2593,512l2607,512,2607,520,2610,518,2610,512,2622,512,2622,519,2626,517,2626,512,2648,512,2643,507,2639,510,2626,510,2626,507,2627,506,2622,503c2622,506,2622,508,2622,510l2610,510,2610,508,2612,506,2606,503c2607,505,2607,508,2607,510l2607,510xm2589,530l2587,531,2590,535,2592,532,2599,532,2599,541,2584,541,2587,543,2590,542c2590,546,2590,549,2589,553c2588,557,2586,560,2584,564l2585,564c2588,561,2590,558,2591,554c2593,550,2593,546,2594,542l2599,542c2598,547,2598,552,2596,556c2595,561,2592,565,2589,568l2589,569c2594,566,2597,562,2599,558c2600,555,2601,551,2601,547c2602,543,2602,536,2602,525l2628,525c2628,530,2628,536,2629,540c2630,545,2630,548,2631,551c2630,552,2629,554,2627,556l2624,554,2621,557,2618,557,2618,549,2621,549,2621,551,2624,549c2624,548,2624,545,2624,541l2626,540,2623,537,2620,539,2618,539,2618,531,2627,531,2622,527,2620,530,2610,530,2606,528c2607,533,2607,542,2607,556l2605,557,2608,560,2610,558,2626,558c2622,562,2617,564,2613,567l2613,568c2621,565,2628,561,2633,554c2637,560,2640,564,2644,566c2648,569,2649,569,2649,567c2648,565,2648,563,2648,561c2648,559,2648,556,2649,552l2648,552,2645,562c2641,559,2638,556,2635,551c2637,547,2639,542,2642,533l2644,531,2639,528c2638,531,2638,534,2637,537c2636,540,2635,543,2634,547c2632,541,2631,533,2631,525l2648,525,2643,519,2639,523,2631,523,2631,519,2633,517,2627,514c2628,517,2628,520,2628,523l2602,523,2598,521c2599,524,2599,527,2599,531l2592,531,2592,523,2594,522,2588,519c2588,521,2588,525,2588,530l2589,530xm2610,531l2615,531,2615,539,2610,539,2610,531xm2610,540l2621,540,2621,547,2610,547,2610,540xm2610,548l2615,548,2615,557,2610,557,2610,548xm2634,513l2633,513c2634,515,2635,516,2636,517c2636,518,2637,519,2637,520c2638,522,2639,522,2640,521c2640,520,2641,519,2640,518c2640,517,2640,516,2638,515c2637,515,2636,514,2634,513l2634,513xem2606,432l2583,432,2585,418,2607,418,2606,432xm2577,446l2574,448,2578,452,2580,449,2605,449c2605,452,2605,454,2604,455c2604,456,2603,456,2602,456c2601,456,2598,456,2592,455l2592,456c2598,458,2601,460,2601,463c2605,461,2608,460,2608,458c2608,455,2609,453,2609,449l2621,449,2617,445,2614,448,2609,448,2610,433,2622,433,2618,429,2615,432,2610,432,2611,419,2613,418,2610,414,2607,417,2585,417,2582,414,2579,432,2571,432,2573,434,2575,433,2579,433,2577,446xm2590,421c2592,423,2593,425,2594,427c2595,430,2596,431,2597,429c2598,428,2599,426,2598,425c2597,423,2594,422,2591,420l2590,421xm2590,435c2592,438,2593,441,2594,443c2594,446,2595,447,2596,445c2597,444,2598,442,2597,440c2596,439,2594,437,2591,435l2590,435xm2605,448l2580,448,2583,433,2606,433,2605,448xm2590,401l2584,397c2584,401,2582,405,2580,410c2578,414,2576,419,2573,423l2574,423c2578,420,2581,415,2585,409l2619,409,2614,404,2611,407,2585,407c2586,405,2587,404,2588,402l2590,401xm2575,412l2574,412c2569,429,2566,438,2564,440c2563,441,2562,442,2562,442c2561,442,2559,442,2556,442l2556,443c2558,444,2560,444,2561,445c2562,447,2562,449,2561,453c2560,457,2561,459,2563,460c2565,460,2566,460,2566,459c2566,457,2566,455,2566,452c2566,448,2566,446,2567,443c2567,441,2570,431,2575,412l2575,412xm2557,414l2556,415c2559,418,2560,420,2561,423c2562,426,2563,426,2564,426c2565,424,2565,423,2565,421c2565,419,2562,417,2557,414m2563,400l2562,401c2564,403,2566,406,2567,409c2568,411,2569,412,2570,410c2571,409,2571,408,2571,406c2570,405,2567,403,2563,400l2563,400xm2642,450l2642,420,2685,420,2685,452c2684,454,2683,455,2681,455c2678,455,2675,455,2672,455l2672,456c2678,457,2681,460,2682,462c2686,461,2689,458,2688,453l2688,422,2691,420,2686,416,2684,419,2664,419,2665,410,2696,410,2691,405,2687,408,2665,408,2665,402,2668,400,2661,397c2661,401,2661,405,2661,408l2631,408,2633,411c2635,410,2637,410,2639,410l2661,410,2660,419,2643,419,2639,416c2639,420,2639,427,2639,437c2639,447,2639,456,2639,462l2643,460c2642,456,2642,453,2642,450l2642,450xm2651,422l2650,423c2653,426,2655,428,2656,431c2656,433,2657,434,2659,432c2660,430,2660,428,2658,427c2657,425,2655,424,2651,422l2651,422xm2671,421c2669,426,2667,430,2665,434l2647,434,2649,436c2650,436,2652,435,2654,435l2661,435,2661,443,2644,443,2646,445c2648,445,2650,444,2652,444l2661,444,2661,460,2665,459,2665,444,2683,444,2678,439,2675,443,2665,443,2665,435,2681,435,2676,431,2673,434,2666,434c2668,431,2671,429,2673,426l2676,425,2671,421xem3023,290l3025,292c3027,292,3029,291,3031,291l3041,291,3041,336,3016,336,3018,338c3020,337,3022,337,3024,337l3069,337,3064,332,3060,336,3045,336,3045,291,3066,291,3061,286,3058,290,3023,290xm3025,293l3024,293c3017,310,3014,319,3013,321c3012,322,3011,323,3010,323c3009,323,3007,323,3004,323l3004,324c3006,325,3008,325,3010,326c3011,327,3011,330,3010,334c3008,338,3009,340,3011,341c3013,341,3015,341,3014,340c3014,338,3014,336,3014,333c3014,329,3014,327,3015,324c3016,322,3019,312,3025,293l3025,293xm3004,297l3003,298c3006,302,3008,305,3009,307c3010,310,3011,311,3012,310c3013,309,3014,308,3014,306c3014,303,3010,301,3004,297l3004,297xm3009,283l3009,284c3011,287,3013,290,3014,292c3015,295,3016,295,3017,294c3018,293,3019,291,3018,289c3017,288,3014,285,3009,283l3009,283xm3138,302l3134,298,3131,301,3119,301,3119,287,3142,287,3136,282,3132,286,3078,286,3080,288c3082,288,3084,287,3086,287l3101,287,3101,301,3089,301,3085,299c3085,302,3085,310,3085,321c3085,332,3085,340,3085,344l3088,342,3088,337,3132,337,3132,344,3136,342c3136,338,3135,325,3135,304l3138,302xm3105,287l3115,287,3115,301,3105,301,3105,287xm3119,302l3132,302,3132,336,3088,336,3088,302,3101,302c3101,309,3100,315,3098,319c3096,323,3094,327,3090,330l3090,331c3095,328,3099,324,3101,320c3103,317,3104,310,3105,302l3115,302,3115,321c3115,324,3117,325,3120,325l3126,325c3128,325,3129,325,3129,325c3130,325,3130,324,3130,323c3129,323,3129,322,3129,322c3128,321,3128,321,3127,321c3126,321,3125,322,3124,322c3123,322,3122,322,3121,322c3119,322,3119,321,3119,319l3119,302xe">
              <v:fill on="t" focussize="0,0"/>
              <v:stroke on="f"/>
              <v:imagedata o:title=""/>
              <o:lock v:ext="edit"/>
            </v:shape>
            <v:shape id="_x0000_s1055" o:spid="_x0000_s1055" style="position:absolute;left:755;top:655;height:1283;width:3007;" filled="f" stroked="t" coordsize="3007,1283" path="m1,1281l522,1059m522,1059l531,1055m531,1055l968,869m968,869l987,861m987,861l1015,849m1015,849l1154,789m1154,789l1173,782m1173,782l1192,774m1192,774l1275,738m1275,738l1452,663m1452,663l1601,599m1601,599l1629,587m1629,587l1778,524m1778,524l1899,472m1899,472l1908,468m1908,468l1927,461m1927,461l1955,449m1955,449l1964,445m1964,445l2029,417m2029,417l2039,413m2039,413l2057,405m2057,405l2178,353m2178,353l2215,338m2215,338l2299,302m2299,302l2318,294m2318,294l2374,270m2374,270l2401,258m2401,258l2513,211m2513,211l2560,191m2560,191l3006,1e">
              <v:fill on="f" focussize="0,0"/>
              <v:stroke weight="0.11pt" color="#000000" miterlimit="10" joinstyle="miter" endcap="round"/>
              <v:imagedata o:title=""/>
              <o:lock v:ext="edit"/>
            </v:shape>
          </v:group>
        </w:pict>
      </w:r>
    </w:p>
    <w:p>
      <w:pPr>
        <w:sectPr>
          <w:footerReference r:id="rId14" w:type="default"/>
          <w:pgSz w:w="10255" w:h="15491"/>
          <w:pgMar w:top="400" w:right="115" w:bottom="374" w:left="123" w:header="0" w:footer="183" w:gutter="0"/>
          <w:cols w:equalWidth="0" w:num="1">
            <w:col w:w="10017"/>
          </w:cols>
        </w:sectPr>
      </w:pPr>
    </w:p>
    <w:p>
      <w:pPr>
        <w:pStyle w:val="2"/>
        <w:spacing w:before="47" w:line="239" w:lineRule="auto"/>
        <w:ind w:left="70" w:right="346" w:firstLine="448"/>
        <w:jc w:val="both"/>
      </w:pPr>
      <w:r>
        <w:rPr>
          <w:spacing w:val="18"/>
        </w:rPr>
        <w:t>(</w:t>
      </w:r>
      <w:r>
        <w:rPr>
          <w:rFonts w:ascii="Arial" w:hAnsi="Arial" w:eastAsia="Arial" w:cs="Arial"/>
          <w:spacing w:val="18"/>
        </w:rPr>
        <w:t>2</w:t>
      </w:r>
      <w:r>
        <w:rPr>
          <w:spacing w:val="18"/>
        </w:rPr>
        <w:t>)耦合协调度的空间自相关性不断提高</w:t>
      </w:r>
      <w:r>
        <w:rPr>
          <w:spacing w:val="17"/>
        </w:rPr>
        <w:t>。针</w:t>
      </w:r>
      <w:r>
        <w:t xml:space="preserve"> </w:t>
      </w:r>
      <w:r>
        <w:rPr>
          <w:spacing w:val="12"/>
        </w:rPr>
        <w:t>对耦合协调度和旅游相对优先度测算结果呈现出的</w:t>
      </w:r>
      <w:r>
        <w:rPr>
          <w:spacing w:val="5"/>
        </w:rPr>
        <w:t xml:space="preserve"> </w:t>
      </w:r>
      <w:r>
        <w:rPr>
          <w:spacing w:val="12"/>
        </w:rPr>
        <w:t>空间分布规律，为进一步证实可能存在的空间自相</w:t>
      </w:r>
      <w:r>
        <w:rPr>
          <w:spacing w:val="5"/>
        </w:rPr>
        <w:t xml:space="preserve"> </w:t>
      </w:r>
      <w:r>
        <w:rPr>
          <w:spacing w:val="10"/>
        </w:rPr>
        <w:t>关性引进莫兰指数</w:t>
      </w:r>
      <w:r>
        <w:rPr>
          <w:spacing w:val="10"/>
          <w:position w:val="8"/>
          <w:sz w:val="11"/>
          <w:szCs w:val="11"/>
        </w:rPr>
        <w:t xml:space="preserve">② </w:t>
      </w:r>
      <w:r>
        <w:rPr>
          <w:spacing w:val="10"/>
        </w:rPr>
        <w:t>进行检验。</w:t>
      </w:r>
      <w:r>
        <w:rPr>
          <w:rFonts w:ascii="Arial" w:hAnsi="Arial" w:eastAsia="Arial" w:cs="Arial"/>
          <w:spacing w:val="10"/>
        </w:rPr>
        <w:t>2015</w:t>
      </w:r>
      <w:r>
        <w:rPr>
          <w:rFonts w:ascii="Arial" w:hAnsi="Arial" w:eastAsia="Arial" w:cs="Arial"/>
          <w:spacing w:val="44"/>
        </w:rPr>
        <w:t xml:space="preserve"> </w:t>
      </w:r>
      <w:r>
        <w:rPr>
          <w:spacing w:val="10"/>
        </w:rPr>
        <w:t xml:space="preserve">年莫兰指数 </w:t>
      </w:r>
      <w:r>
        <w:rPr>
          <w:rFonts w:ascii="Arial" w:hAnsi="Arial" w:eastAsia="Arial" w:cs="Arial"/>
          <w:spacing w:val="10"/>
        </w:rPr>
        <w:t>I</w:t>
      </w:r>
      <w:r>
        <w:rPr>
          <w:rFonts w:ascii="Arial" w:hAnsi="Arial" w:eastAsia="Arial" w:cs="Arial"/>
        </w:rPr>
        <w:t xml:space="preserve"> </w:t>
      </w:r>
      <w:r>
        <w:rPr>
          <w:spacing w:val="-9"/>
        </w:rPr>
        <w:t xml:space="preserve">值为 </w:t>
      </w:r>
      <w:r>
        <w:rPr>
          <w:rFonts w:ascii="Arial" w:hAnsi="Arial" w:eastAsia="Arial" w:cs="Arial"/>
          <w:spacing w:val="-9"/>
        </w:rPr>
        <w:t>0</w:t>
      </w:r>
      <w:r>
        <w:rPr>
          <w:rFonts w:ascii="Arial" w:hAnsi="Arial" w:eastAsia="Arial" w:cs="Arial"/>
          <w:spacing w:val="-25"/>
        </w:rPr>
        <w:t xml:space="preserve"> </w:t>
      </w:r>
      <w:r>
        <w:rPr>
          <w:rFonts w:ascii="Arial" w:hAnsi="Arial" w:eastAsia="Arial" w:cs="Arial"/>
          <w:spacing w:val="-9"/>
        </w:rPr>
        <w:t xml:space="preserve">. 229 </w:t>
      </w:r>
      <w:r>
        <w:rPr>
          <w:spacing w:val="-9"/>
        </w:rPr>
        <w:t>,</w:t>
      </w:r>
      <w:r>
        <w:rPr>
          <w:spacing w:val="-18"/>
        </w:rPr>
        <w:t xml:space="preserve"> </w:t>
      </w:r>
      <w:r>
        <w:rPr>
          <w:rFonts w:ascii="Arial" w:hAnsi="Arial" w:eastAsia="Arial" w:cs="Arial"/>
          <w:spacing w:val="-9"/>
        </w:rPr>
        <w:t>Z</w:t>
      </w:r>
      <w:r>
        <w:rPr>
          <w:rFonts w:ascii="Arial" w:hAnsi="Arial" w:eastAsia="Arial" w:cs="Arial"/>
          <w:spacing w:val="10"/>
        </w:rPr>
        <w:t xml:space="preserve"> </w:t>
      </w:r>
      <w:r>
        <w:rPr>
          <w:spacing w:val="-9"/>
        </w:rPr>
        <w:t>值为</w:t>
      </w:r>
      <w:r>
        <w:rPr>
          <w:rFonts w:ascii="Arial" w:hAnsi="Arial" w:eastAsia="Arial" w:cs="Arial"/>
          <w:spacing w:val="-9"/>
        </w:rPr>
        <w:t>2</w:t>
      </w:r>
      <w:r>
        <w:rPr>
          <w:rFonts w:ascii="Arial" w:hAnsi="Arial" w:eastAsia="Arial" w:cs="Arial"/>
          <w:spacing w:val="-31"/>
        </w:rPr>
        <w:t xml:space="preserve"> </w:t>
      </w:r>
      <w:r>
        <w:rPr>
          <w:rFonts w:ascii="Arial" w:hAnsi="Arial" w:eastAsia="Arial" w:cs="Arial"/>
          <w:spacing w:val="-9"/>
        </w:rPr>
        <w:t xml:space="preserve">. 413 </w:t>
      </w:r>
      <w:r>
        <w:rPr>
          <w:spacing w:val="-9"/>
        </w:rPr>
        <w:t>,</w:t>
      </w:r>
      <w:r>
        <w:rPr>
          <w:spacing w:val="-22"/>
        </w:rPr>
        <w:t xml:space="preserve"> </w:t>
      </w:r>
      <w:r>
        <w:rPr>
          <w:rFonts w:ascii="Arial" w:hAnsi="Arial" w:eastAsia="Arial" w:cs="Arial"/>
          <w:spacing w:val="-9"/>
        </w:rPr>
        <w:t xml:space="preserve">P </w:t>
      </w:r>
      <w:r>
        <w:rPr>
          <w:spacing w:val="-9"/>
        </w:rPr>
        <w:t xml:space="preserve">值小于 </w:t>
      </w:r>
      <w:r>
        <w:rPr>
          <w:rFonts w:ascii="Arial" w:hAnsi="Arial" w:eastAsia="Arial" w:cs="Arial"/>
          <w:spacing w:val="-9"/>
        </w:rPr>
        <w:t>0</w:t>
      </w:r>
      <w:r>
        <w:rPr>
          <w:rFonts w:ascii="Arial" w:hAnsi="Arial" w:eastAsia="Arial" w:cs="Arial"/>
          <w:spacing w:val="-31"/>
        </w:rPr>
        <w:t xml:space="preserve"> </w:t>
      </w:r>
      <w:r>
        <w:rPr>
          <w:rFonts w:ascii="Arial" w:hAnsi="Arial" w:eastAsia="Arial" w:cs="Arial"/>
          <w:spacing w:val="-9"/>
        </w:rPr>
        <w:t>. 0</w:t>
      </w:r>
      <w:r>
        <w:rPr>
          <w:rFonts w:ascii="Arial" w:hAnsi="Arial" w:eastAsia="Arial" w:cs="Arial"/>
          <w:spacing w:val="-10"/>
        </w:rPr>
        <w:t xml:space="preserve">5 </w:t>
      </w:r>
      <w:r>
        <w:rPr>
          <w:spacing w:val="-10"/>
        </w:rPr>
        <w:t>,</w:t>
      </w:r>
      <w:r>
        <w:rPr>
          <w:spacing w:val="-21"/>
        </w:rPr>
        <w:t xml:space="preserve"> </w:t>
      </w:r>
      <w:r>
        <w:rPr>
          <w:spacing w:val="-10"/>
        </w:rPr>
        <w:t xml:space="preserve">说明在 </w:t>
      </w:r>
      <w:r>
        <w:rPr>
          <w:rFonts w:ascii="Arial" w:hAnsi="Arial" w:eastAsia="Arial" w:cs="Arial"/>
          <w:spacing w:val="-10"/>
        </w:rPr>
        <w:t>95%</w:t>
      </w:r>
      <w:r>
        <w:rPr>
          <w:rFonts w:ascii="Arial" w:hAnsi="Arial" w:eastAsia="Arial" w:cs="Arial"/>
        </w:rPr>
        <w:t xml:space="preserve">  </w:t>
      </w:r>
      <w:r>
        <w:rPr>
          <w:spacing w:val="12"/>
        </w:rPr>
        <w:t>的置信水平下文化和旅游产业耦合协调度存在正向</w:t>
      </w:r>
      <w:r>
        <w:rPr>
          <w:spacing w:val="11"/>
        </w:rPr>
        <w:t xml:space="preserve"> </w:t>
      </w:r>
      <w:r>
        <w:rPr>
          <w:spacing w:val="1"/>
        </w:rPr>
        <w:t>空间自相关，具有一定的聚集特征。</w:t>
      </w:r>
      <w:r>
        <w:rPr>
          <w:rFonts w:ascii="Arial" w:hAnsi="Arial" w:eastAsia="Arial" w:cs="Arial"/>
          <w:spacing w:val="1"/>
        </w:rPr>
        <w:t>2016</w:t>
      </w:r>
      <w:r>
        <w:rPr>
          <w:rFonts w:ascii="Arial" w:hAnsi="Arial" w:eastAsia="Arial" w:cs="Arial"/>
          <w:spacing w:val="33"/>
          <w:w w:val="101"/>
        </w:rPr>
        <w:t xml:space="preserve"> </w:t>
      </w:r>
      <w:r>
        <w:rPr>
          <w:spacing w:val="1"/>
        </w:rPr>
        <w:t>年</w:t>
      </w:r>
      <w:r>
        <w:t xml:space="preserve">至 </w:t>
      </w:r>
      <w:r>
        <w:rPr>
          <w:rFonts w:ascii="Arial" w:hAnsi="Arial" w:eastAsia="Arial" w:cs="Arial"/>
        </w:rPr>
        <w:t xml:space="preserve">2019 </w:t>
      </w:r>
      <w:r>
        <w:rPr>
          <w:spacing w:val="-4"/>
        </w:rPr>
        <w:t xml:space="preserve">年 </w:t>
      </w:r>
      <w:r>
        <w:rPr>
          <w:rFonts w:ascii="Arial" w:hAnsi="Arial" w:eastAsia="Arial" w:cs="Arial"/>
          <w:spacing w:val="-4"/>
        </w:rPr>
        <w:t xml:space="preserve">I </w:t>
      </w:r>
      <w:r>
        <w:rPr>
          <w:spacing w:val="-4"/>
        </w:rPr>
        <w:t xml:space="preserve">值明显下降，置信水平在 </w:t>
      </w:r>
      <w:r>
        <w:rPr>
          <w:rFonts w:ascii="Arial" w:hAnsi="Arial" w:eastAsia="Arial" w:cs="Arial"/>
          <w:spacing w:val="-4"/>
        </w:rPr>
        <w:t>2016</w:t>
      </w:r>
      <w:r>
        <w:rPr>
          <w:rFonts w:ascii="Arial" w:hAnsi="Arial" w:eastAsia="Arial" w:cs="Arial"/>
          <w:spacing w:val="43"/>
        </w:rPr>
        <w:t xml:space="preserve"> </w:t>
      </w:r>
      <w:r>
        <w:rPr>
          <w:spacing w:val="-4"/>
        </w:rPr>
        <w:t xml:space="preserve">年仅有 </w:t>
      </w:r>
      <w:r>
        <w:rPr>
          <w:rFonts w:ascii="Arial" w:hAnsi="Arial" w:eastAsia="Arial" w:cs="Arial"/>
          <w:spacing w:val="-4"/>
        </w:rPr>
        <w:t>90%</w:t>
      </w:r>
      <w:r>
        <w:rPr>
          <w:rFonts w:ascii="Arial" w:hAnsi="Arial" w:eastAsia="Arial" w:cs="Arial"/>
          <w:spacing w:val="17"/>
        </w:rPr>
        <w:t xml:space="preserve"> </w:t>
      </w:r>
      <w:r>
        <w:rPr>
          <w:spacing w:val="-4"/>
        </w:rPr>
        <w:t>,</w:t>
      </w:r>
      <w:r>
        <w:rPr>
          <w:spacing w:val="-14"/>
        </w:rPr>
        <w:t xml:space="preserve"> </w:t>
      </w:r>
      <w:r>
        <w:rPr>
          <w:rFonts w:ascii="Arial" w:hAnsi="Arial" w:eastAsia="Arial" w:cs="Arial"/>
          <w:spacing w:val="-4"/>
        </w:rPr>
        <w:t>Z</w:t>
      </w:r>
      <w:r>
        <w:rPr>
          <w:rFonts w:ascii="Arial" w:hAnsi="Arial" w:eastAsia="Arial" w:cs="Arial"/>
          <w:spacing w:val="19"/>
          <w:w w:val="101"/>
        </w:rPr>
        <w:t xml:space="preserve"> </w:t>
      </w:r>
      <w:r>
        <w:rPr>
          <w:spacing w:val="-4"/>
        </w:rPr>
        <w:t>值</w:t>
      </w:r>
      <w:r>
        <w:t xml:space="preserve"> </w:t>
      </w:r>
      <w:r>
        <w:rPr>
          <w:spacing w:val="-4"/>
        </w:rPr>
        <w:t>也小于临界值</w:t>
      </w:r>
      <w:r>
        <w:rPr>
          <w:rFonts w:ascii="Arial" w:hAnsi="Arial" w:eastAsia="Arial" w:cs="Arial"/>
          <w:spacing w:val="-4"/>
        </w:rPr>
        <w:t>1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spacing w:val="-4"/>
        </w:rPr>
        <w:t xml:space="preserve">. 65 </w:t>
      </w:r>
      <w:r>
        <w:rPr>
          <w:spacing w:val="-4"/>
        </w:rPr>
        <w:t>, 空间聚集性相对较弱，</w:t>
      </w:r>
      <w:r>
        <w:rPr>
          <w:rFonts w:ascii="Arial" w:hAnsi="Arial" w:eastAsia="Arial" w:cs="Arial"/>
          <w:spacing w:val="-4"/>
        </w:rPr>
        <w:t>2017</w:t>
      </w:r>
      <w:r>
        <w:rPr>
          <w:rFonts w:ascii="Arial" w:hAnsi="Arial" w:eastAsia="Arial" w:cs="Arial"/>
          <w:spacing w:val="31"/>
          <w:w w:val="101"/>
        </w:rPr>
        <w:t xml:space="preserve"> </w:t>
      </w:r>
      <w:r>
        <w:rPr>
          <w:spacing w:val="-4"/>
        </w:rPr>
        <w:t>年至</w:t>
      </w:r>
      <w:r>
        <w:t xml:space="preserve"> </w:t>
      </w:r>
      <w:r>
        <w:rPr>
          <w:rFonts w:ascii="Arial" w:hAnsi="Arial" w:eastAsia="Arial" w:cs="Arial"/>
          <w:spacing w:val="-4"/>
        </w:rPr>
        <w:t>2019</w:t>
      </w:r>
      <w:r>
        <w:rPr>
          <w:rFonts w:ascii="Arial" w:hAnsi="Arial" w:eastAsia="Arial" w:cs="Arial"/>
          <w:spacing w:val="25"/>
          <w:w w:val="101"/>
        </w:rPr>
        <w:t xml:space="preserve"> </w:t>
      </w:r>
      <w:r>
        <w:rPr>
          <w:spacing w:val="-4"/>
        </w:rPr>
        <w:t xml:space="preserve">年 </w:t>
      </w:r>
      <w:r>
        <w:rPr>
          <w:rFonts w:ascii="Arial" w:hAnsi="Arial" w:eastAsia="Arial" w:cs="Arial"/>
          <w:spacing w:val="-4"/>
        </w:rPr>
        <w:t xml:space="preserve">I </w:t>
      </w:r>
      <w:r>
        <w:rPr>
          <w:spacing w:val="-4"/>
        </w:rPr>
        <w:t>值均小于</w:t>
      </w:r>
      <w:r>
        <w:rPr>
          <w:rFonts w:ascii="Arial" w:hAnsi="Arial" w:eastAsia="Arial" w:cs="Arial"/>
          <w:spacing w:val="-4"/>
        </w:rPr>
        <w:t>0</w:t>
      </w:r>
      <w:r>
        <w:rPr>
          <w:rFonts w:ascii="Arial" w:hAnsi="Arial" w:eastAsia="Arial" w:cs="Arial"/>
          <w:spacing w:val="-32"/>
        </w:rPr>
        <w:t xml:space="preserve"> </w:t>
      </w:r>
      <w:r>
        <w:rPr>
          <w:rFonts w:ascii="Arial" w:hAnsi="Arial" w:eastAsia="Arial" w:cs="Arial"/>
          <w:spacing w:val="-4"/>
        </w:rPr>
        <w:t>. 2</w:t>
      </w:r>
      <w:r>
        <w:rPr>
          <w:rFonts w:ascii="Arial" w:hAnsi="Arial" w:eastAsia="Arial" w:cs="Arial"/>
          <w:spacing w:val="-14"/>
        </w:rPr>
        <w:t xml:space="preserve"> </w:t>
      </w:r>
      <w:r>
        <w:rPr>
          <w:spacing w:val="-4"/>
        </w:rPr>
        <w:t>,</w:t>
      </w:r>
      <w:r>
        <w:rPr>
          <w:spacing w:val="-20"/>
        </w:rPr>
        <w:t xml:space="preserve"> </w:t>
      </w:r>
      <w:r>
        <w:rPr>
          <w:spacing w:val="-4"/>
        </w:rPr>
        <w:t xml:space="preserve">置信水平为 </w:t>
      </w:r>
      <w:r>
        <w:rPr>
          <w:rFonts w:ascii="Arial" w:hAnsi="Arial" w:eastAsia="Arial" w:cs="Arial"/>
          <w:spacing w:val="-4"/>
        </w:rPr>
        <w:t>95%</w:t>
      </w:r>
      <w:r>
        <w:rPr>
          <w:rFonts w:ascii="Arial" w:hAnsi="Arial" w:eastAsia="Arial" w:cs="Arial"/>
          <w:spacing w:val="17"/>
        </w:rPr>
        <w:t xml:space="preserve"> </w:t>
      </w:r>
      <w:r>
        <w:rPr>
          <w:spacing w:val="-4"/>
        </w:rPr>
        <w:t>,</w:t>
      </w:r>
      <w:r>
        <w:rPr>
          <w:spacing w:val="-19"/>
        </w:rPr>
        <w:t xml:space="preserve"> </w:t>
      </w:r>
      <w:r>
        <w:rPr>
          <w:spacing w:val="-4"/>
        </w:rPr>
        <w:t>说明空间聚</w:t>
      </w:r>
      <w:r>
        <w:t xml:space="preserve"> </w:t>
      </w:r>
      <w:r>
        <w:rPr>
          <w:spacing w:val="-7"/>
        </w:rPr>
        <w:t>集性有所下降，但仍是正向的自相关。</w:t>
      </w:r>
      <w:r>
        <w:rPr>
          <w:rFonts w:ascii="Arial" w:hAnsi="Arial" w:eastAsia="Arial" w:cs="Arial"/>
          <w:spacing w:val="-7"/>
        </w:rPr>
        <w:t>2020</w:t>
      </w:r>
      <w:r>
        <w:rPr>
          <w:rFonts w:ascii="Arial" w:hAnsi="Arial" w:eastAsia="Arial" w:cs="Arial"/>
          <w:spacing w:val="33"/>
        </w:rPr>
        <w:t xml:space="preserve"> </w:t>
      </w:r>
      <w:r>
        <w:rPr>
          <w:spacing w:val="-7"/>
        </w:rPr>
        <w:t>年，</w:t>
      </w:r>
      <w:r>
        <w:rPr>
          <w:rFonts w:ascii="Arial" w:hAnsi="Arial" w:eastAsia="Arial" w:cs="Arial"/>
          <w:spacing w:val="-7"/>
        </w:rPr>
        <w:t>I</w:t>
      </w:r>
      <w:r>
        <w:rPr>
          <w:rFonts w:ascii="Arial" w:hAnsi="Arial" w:eastAsia="Arial" w:cs="Arial"/>
          <w:spacing w:val="13"/>
        </w:rPr>
        <w:t xml:space="preserve"> </w:t>
      </w:r>
      <w:r>
        <w:rPr>
          <w:spacing w:val="-7"/>
        </w:rPr>
        <w:t>值突</w:t>
      </w:r>
      <w:r>
        <w:t xml:space="preserve"> </w:t>
      </w:r>
      <w:r>
        <w:rPr>
          <w:spacing w:val="-9"/>
        </w:rPr>
        <w:t>然增高，达到</w:t>
      </w:r>
      <w:r>
        <w:rPr>
          <w:rFonts w:ascii="Arial" w:hAnsi="Arial" w:eastAsia="Arial" w:cs="Arial"/>
          <w:spacing w:val="-9"/>
        </w:rPr>
        <w:t>0</w:t>
      </w:r>
      <w:r>
        <w:rPr>
          <w:rFonts w:ascii="Arial" w:hAnsi="Arial" w:eastAsia="Arial" w:cs="Arial"/>
          <w:spacing w:val="-19"/>
        </w:rPr>
        <w:t xml:space="preserve"> </w:t>
      </w:r>
      <w:r>
        <w:rPr>
          <w:rFonts w:ascii="Arial" w:hAnsi="Arial" w:eastAsia="Arial" w:cs="Arial"/>
          <w:spacing w:val="-9"/>
        </w:rPr>
        <w:t xml:space="preserve">. 589 </w:t>
      </w:r>
      <w:r>
        <w:rPr>
          <w:spacing w:val="-9"/>
        </w:rPr>
        <w:t>,</w:t>
      </w:r>
      <w:r>
        <w:rPr>
          <w:spacing w:val="-19"/>
        </w:rPr>
        <w:t xml:space="preserve"> </w:t>
      </w:r>
      <w:r>
        <w:rPr>
          <w:spacing w:val="-9"/>
        </w:rPr>
        <w:t>空间自相关性增强，空间聚集度上</w:t>
      </w:r>
      <w:r>
        <w:t xml:space="preserve"> </w:t>
      </w:r>
      <w:r>
        <w:rPr>
          <w:spacing w:val="-12"/>
        </w:rPr>
        <w:t>升，</w:t>
      </w:r>
      <w:r>
        <w:rPr>
          <w:rFonts w:ascii="Arial" w:hAnsi="Arial" w:eastAsia="Arial" w:cs="Arial"/>
          <w:spacing w:val="-12"/>
        </w:rPr>
        <w:t>2021</w:t>
      </w:r>
      <w:r>
        <w:rPr>
          <w:rFonts w:ascii="Arial" w:hAnsi="Arial" w:eastAsia="Arial" w:cs="Arial"/>
          <w:spacing w:val="42"/>
          <w:w w:val="101"/>
        </w:rPr>
        <w:t xml:space="preserve"> </w:t>
      </w:r>
      <w:r>
        <w:rPr>
          <w:spacing w:val="-12"/>
        </w:rPr>
        <w:t xml:space="preserve">年也维持在 </w:t>
      </w:r>
      <w:r>
        <w:rPr>
          <w:rFonts w:ascii="Arial" w:hAnsi="Arial" w:eastAsia="Arial" w:cs="Arial"/>
          <w:spacing w:val="-12"/>
        </w:rPr>
        <w:t>0</w:t>
      </w:r>
      <w:r>
        <w:rPr>
          <w:rFonts w:ascii="Arial" w:hAnsi="Arial" w:eastAsia="Arial" w:cs="Arial"/>
          <w:spacing w:val="-32"/>
        </w:rPr>
        <w:t xml:space="preserve"> </w:t>
      </w:r>
      <w:r>
        <w:rPr>
          <w:rFonts w:ascii="Arial" w:hAnsi="Arial" w:eastAsia="Arial" w:cs="Arial"/>
          <w:spacing w:val="-12"/>
        </w:rPr>
        <w:t>. 479</w:t>
      </w:r>
      <w:r>
        <w:rPr>
          <w:rFonts w:ascii="Arial" w:hAnsi="Arial" w:eastAsia="Arial" w:cs="Arial"/>
          <w:spacing w:val="40"/>
        </w:rPr>
        <w:t xml:space="preserve"> </w:t>
      </w:r>
      <w:r>
        <w:rPr>
          <w:spacing w:val="-12"/>
        </w:rPr>
        <w:t xml:space="preserve">的水平，说明在 </w:t>
      </w:r>
      <w:r>
        <w:rPr>
          <w:rFonts w:ascii="Arial" w:hAnsi="Arial" w:eastAsia="Arial" w:cs="Arial"/>
          <w:spacing w:val="-12"/>
        </w:rPr>
        <w:t>2020</w:t>
      </w:r>
      <w:r>
        <w:rPr>
          <w:rFonts w:ascii="Arial" w:hAnsi="Arial" w:eastAsia="Arial" w:cs="Arial"/>
          <w:spacing w:val="22"/>
          <w:w w:val="101"/>
        </w:rPr>
        <w:t xml:space="preserve"> </w:t>
      </w:r>
      <w:r>
        <w:rPr>
          <w:spacing w:val="-12"/>
        </w:rPr>
        <w:t>年后</w:t>
      </w:r>
      <w:r>
        <w:t xml:space="preserve"> </w:t>
      </w:r>
      <w:r>
        <w:rPr>
          <w:spacing w:val="-3"/>
        </w:rPr>
        <w:t>全国</w:t>
      </w:r>
      <w:r>
        <w:rPr>
          <w:spacing w:val="-11"/>
        </w:rPr>
        <w:t xml:space="preserve"> </w:t>
      </w:r>
      <w:r>
        <w:rPr>
          <w:rFonts w:ascii="Arial" w:hAnsi="Arial" w:eastAsia="Arial" w:cs="Arial"/>
          <w:spacing w:val="-3"/>
        </w:rPr>
        <w:t>31</w:t>
      </w:r>
      <w:r>
        <w:rPr>
          <w:rFonts w:ascii="Arial" w:hAnsi="Arial" w:eastAsia="Arial" w:cs="Arial"/>
          <w:spacing w:val="26"/>
        </w:rPr>
        <w:t xml:space="preserve"> </w:t>
      </w:r>
      <w:r>
        <w:rPr>
          <w:spacing w:val="-3"/>
        </w:rPr>
        <w:t>个省（区、市）文化和旅游产业耦</w:t>
      </w:r>
      <w:r>
        <w:rPr>
          <w:spacing w:val="-4"/>
        </w:rPr>
        <w:t>合协调度的</w:t>
      </w:r>
      <w:r>
        <w:t xml:space="preserve"> </w:t>
      </w:r>
      <w:r>
        <w:rPr>
          <w:spacing w:val="4"/>
        </w:rPr>
        <w:t>空间聚集性显著提高。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45" w:line="239" w:lineRule="auto"/>
        <w:ind w:right="16" w:firstLine="497"/>
        <w:jc w:val="both"/>
      </w:pPr>
      <w:r>
        <w:rPr>
          <w:spacing w:val="-2"/>
        </w:rPr>
        <w:t>基于局</w:t>
      </w:r>
      <w:r>
        <w:rPr>
          <w:spacing w:val="-21"/>
        </w:rPr>
        <w:t xml:space="preserve"> </w:t>
      </w:r>
      <w:r>
        <w:rPr>
          <w:spacing w:val="-2"/>
        </w:rPr>
        <w:t>部</w:t>
      </w:r>
      <w:r>
        <w:rPr>
          <w:spacing w:val="-29"/>
        </w:rPr>
        <w:t xml:space="preserve"> </w:t>
      </w:r>
      <w:r>
        <w:rPr>
          <w:spacing w:val="-2"/>
        </w:rPr>
        <w:t>莫</w:t>
      </w:r>
      <w:r>
        <w:rPr>
          <w:spacing w:val="-22"/>
        </w:rPr>
        <w:t xml:space="preserve"> </w:t>
      </w:r>
      <w:r>
        <w:rPr>
          <w:spacing w:val="-2"/>
        </w:rPr>
        <w:t>兰</w:t>
      </w:r>
      <w:r>
        <w:rPr>
          <w:spacing w:val="-26"/>
        </w:rPr>
        <w:t xml:space="preserve"> </w:t>
      </w:r>
      <w:r>
        <w:rPr>
          <w:spacing w:val="-2"/>
        </w:rPr>
        <w:t>指</w:t>
      </w:r>
      <w:r>
        <w:rPr>
          <w:spacing w:val="-28"/>
        </w:rPr>
        <w:t xml:space="preserve"> </w:t>
      </w:r>
      <w:r>
        <w:rPr>
          <w:spacing w:val="-2"/>
        </w:rPr>
        <w:t>数</w:t>
      </w:r>
      <w:r>
        <w:rPr>
          <w:spacing w:val="-28"/>
        </w:rPr>
        <w:t xml:space="preserve"> </w:t>
      </w:r>
      <w:r>
        <w:rPr>
          <w:spacing w:val="-2"/>
        </w:rPr>
        <w:t>进</w:t>
      </w:r>
      <w:r>
        <w:rPr>
          <w:spacing w:val="-27"/>
        </w:rPr>
        <w:t xml:space="preserve"> </w:t>
      </w:r>
      <w:r>
        <w:rPr>
          <w:spacing w:val="-2"/>
        </w:rPr>
        <w:t>一</w:t>
      </w:r>
      <w:r>
        <w:rPr>
          <w:spacing w:val="-24"/>
        </w:rPr>
        <w:t xml:space="preserve"> </w:t>
      </w:r>
      <w:r>
        <w:rPr>
          <w:spacing w:val="-2"/>
        </w:rPr>
        <w:t>步</w:t>
      </w:r>
      <w:r>
        <w:rPr>
          <w:spacing w:val="-27"/>
        </w:rPr>
        <w:t xml:space="preserve"> </w:t>
      </w:r>
      <w:r>
        <w:rPr>
          <w:spacing w:val="-2"/>
        </w:rPr>
        <w:t>判</w:t>
      </w:r>
      <w:r>
        <w:rPr>
          <w:spacing w:val="-20"/>
        </w:rPr>
        <w:t xml:space="preserve"> </w:t>
      </w:r>
      <w:r>
        <w:rPr>
          <w:spacing w:val="-2"/>
        </w:rPr>
        <w:t>断</w:t>
      </w:r>
      <w:r>
        <w:rPr>
          <w:spacing w:val="-25"/>
        </w:rPr>
        <w:t xml:space="preserve"> </w:t>
      </w:r>
      <w:r>
        <w:rPr>
          <w:spacing w:val="-2"/>
        </w:rPr>
        <w:t>全 国</w:t>
      </w:r>
      <w:r>
        <w:rPr>
          <w:spacing w:val="25"/>
          <w:w w:val="101"/>
        </w:rPr>
        <w:t xml:space="preserve"> </w:t>
      </w:r>
      <w:r>
        <w:rPr>
          <w:rFonts w:ascii="Arial" w:hAnsi="Arial" w:eastAsia="Arial" w:cs="Arial"/>
          <w:spacing w:val="-2"/>
        </w:rPr>
        <w:t xml:space="preserve">31  </w:t>
      </w:r>
      <w:r>
        <w:rPr>
          <w:spacing w:val="-2"/>
        </w:rPr>
        <w:t>个</w:t>
      </w:r>
      <w:r>
        <w:rPr>
          <w:spacing w:val="-25"/>
        </w:rPr>
        <w:t xml:space="preserve"> </w:t>
      </w:r>
      <w:r>
        <w:rPr>
          <w:spacing w:val="-2"/>
        </w:rPr>
        <w:t>省</w:t>
      </w:r>
      <w:r>
        <w:t xml:space="preserve">  </w:t>
      </w:r>
      <w:r>
        <w:rPr>
          <w:spacing w:val="6"/>
        </w:rPr>
        <w:t>（区、市）的文化和旅游产业耦合协调度在空间上的</w:t>
      </w:r>
      <w:r>
        <w:rPr>
          <w:spacing w:val="1"/>
        </w:rPr>
        <w:t xml:space="preserve">  </w:t>
      </w:r>
      <w:r>
        <w:rPr>
          <w:spacing w:val="4"/>
        </w:rPr>
        <w:t>集聚模式，根据局部莫兰指数的测度结果（如图</w:t>
      </w:r>
      <w:r>
        <w:rPr>
          <w:spacing w:val="3"/>
        </w:rPr>
        <w:t xml:space="preserve"> </w:t>
      </w:r>
      <w:r>
        <w:rPr>
          <w:rFonts w:ascii="Arial" w:hAnsi="Arial" w:eastAsia="Arial" w:cs="Arial"/>
          <w:spacing w:val="3"/>
        </w:rPr>
        <w:t>2</w:t>
      </w:r>
      <w:r>
        <w:rPr>
          <w:rFonts w:ascii="Arial" w:hAnsi="Arial" w:eastAsia="Arial" w:cs="Arial"/>
          <w:spacing w:val="21"/>
        </w:rPr>
        <w:t xml:space="preserve"> </w:t>
      </w:r>
      <w:r>
        <w:rPr>
          <w:spacing w:val="3"/>
        </w:rPr>
        <w:t>所</w:t>
      </w:r>
      <w:r>
        <w:t xml:space="preserve">  </w:t>
      </w:r>
      <w:r>
        <w:rPr>
          <w:spacing w:val="-3"/>
        </w:rPr>
        <w:t>示）可知，各省（区、市）与邻近区域的聚集特征主要</w:t>
      </w:r>
      <w:r>
        <w:rPr>
          <w:spacing w:val="6"/>
        </w:rPr>
        <w:t xml:space="preserve">  </w:t>
      </w:r>
      <w:r>
        <w:rPr>
          <w:spacing w:val="-11"/>
        </w:rPr>
        <w:t>为“高—高</w:t>
      </w:r>
      <w:r>
        <w:rPr>
          <w:spacing w:val="-22"/>
        </w:rPr>
        <w:t xml:space="preserve"> </w:t>
      </w:r>
      <w:r>
        <w:rPr>
          <w:spacing w:val="-11"/>
        </w:rPr>
        <w:t>”聚集和</w:t>
      </w:r>
      <w:r>
        <w:rPr>
          <w:spacing w:val="-42"/>
        </w:rPr>
        <w:t xml:space="preserve"> </w:t>
      </w:r>
      <w:r>
        <w:rPr>
          <w:spacing w:val="-11"/>
        </w:rPr>
        <w:t>“低—低</w:t>
      </w:r>
      <w:r>
        <w:rPr>
          <w:spacing w:val="-39"/>
        </w:rPr>
        <w:t xml:space="preserve"> </w:t>
      </w:r>
      <w:r>
        <w:rPr>
          <w:spacing w:val="-11"/>
        </w:rPr>
        <w:t xml:space="preserve">”聚集，与 </w:t>
      </w:r>
      <w:r>
        <w:rPr>
          <w:rFonts w:ascii="Arial" w:hAnsi="Arial" w:eastAsia="Arial" w:cs="Arial"/>
          <w:spacing w:val="-11"/>
        </w:rPr>
        <w:t>2015</w:t>
      </w:r>
      <w:r>
        <w:rPr>
          <w:rFonts w:ascii="Arial" w:hAnsi="Arial" w:eastAsia="Arial" w:cs="Arial"/>
          <w:spacing w:val="36"/>
          <w:w w:val="101"/>
        </w:rPr>
        <w:t xml:space="preserve"> </w:t>
      </w:r>
      <w:r>
        <w:rPr>
          <w:spacing w:val="-11"/>
        </w:rPr>
        <w:t>年相比，</w:t>
      </w:r>
      <w:r>
        <w:t xml:space="preserve"> </w:t>
      </w:r>
      <w:r>
        <w:rPr>
          <w:rFonts w:ascii="Arial" w:hAnsi="Arial" w:eastAsia="Arial" w:cs="Arial"/>
          <w:spacing w:val="1"/>
        </w:rPr>
        <w:t>2021</w:t>
      </w:r>
      <w:r>
        <w:rPr>
          <w:rFonts w:ascii="Arial" w:hAnsi="Arial" w:eastAsia="Arial" w:cs="Arial"/>
          <w:spacing w:val="45"/>
          <w:w w:val="101"/>
        </w:rPr>
        <w:t xml:space="preserve"> </w:t>
      </w:r>
      <w:r>
        <w:rPr>
          <w:spacing w:val="1"/>
        </w:rPr>
        <w:t>年位于第</w:t>
      </w:r>
      <w:r>
        <w:rPr>
          <w:spacing w:val="-33"/>
        </w:rPr>
        <w:t xml:space="preserve"> </w:t>
      </w:r>
      <w:r>
        <w:rPr>
          <w:spacing w:val="1"/>
        </w:rPr>
        <w:t>一</w:t>
      </w:r>
      <w:r>
        <w:rPr>
          <w:spacing w:val="-33"/>
        </w:rPr>
        <w:t xml:space="preserve"> </w:t>
      </w:r>
      <w:r>
        <w:rPr>
          <w:spacing w:val="1"/>
        </w:rPr>
        <w:t>象限（</w:t>
      </w:r>
      <w:r>
        <w:rPr>
          <w:spacing w:val="-15"/>
        </w:rPr>
        <w:t xml:space="preserve"> </w:t>
      </w:r>
      <w:r>
        <w:rPr>
          <w:spacing w:val="1"/>
        </w:rPr>
        <w:t>高—高）和第三象限（</w:t>
      </w:r>
      <w:r>
        <w:rPr>
          <w:spacing w:val="-18"/>
        </w:rPr>
        <w:t xml:space="preserve"> </w:t>
      </w:r>
      <w:r>
        <w:rPr>
          <w:spacing w:val="1"/>
        </w:rPr>
        <w:t>低—</w:t>
      </w:r>
      <w:r>
        <w:t xml:space="preserve">  </w:t>
      </w:r>
      <w:r>
        <w:rPr>
          <w:spacing w:val="-3"/>
        </w:rPr>
        <w:t>低）的地区明显增多，且位于第一象限（高—</w:t>
      </w:r>
      <w:r>
        <w:rPr>
          <w:spacing w:val="-4"/>
        </w:rPr>
        <w:t>高）的地</w:t>
      </w:r>
      <w:r>
        <w:t xml:space="preserve">  </w:t>
      </w:r>
      <w:r>
        <w:rPr>
          <w:spacing w:val="-4"/>
        </w:rPr>
        <w:t xml:space="preserve">区由 </w:t>
      </w:r>
      <w:r>
        <w:rPr>
          <w:rFonts w:ascii="Arial" w:hAnsi="Arial" w:eastAsia="Arial" w:cs="Arial"/>
          <w:spacing w:val="-4"/>
        </w:rPr>
        <w:t>9</w:t>
      </w:r>
      <w:r>
        <w:rPr>
          <w:rFonts w:ascii="Arial" w:hAnsi="Arial" w:eastAsia="Arial" w:cs="Arial"/>
          <w:spacing w:val="27"/>
          <w:w w:val="101"/>
        </w:rPr>
        <w:t xml:space="preserve"> </w:t>
      </w:r>
      <w:r>
        <w:rPr>
          <w:spacing w:val="-4"/>
        </w:rPr>
        <w:t xml:space="preserve">个增加到 </w:t>
      </w:r>
      <w:r>
        <w:rPr>
          <w:rFonts w:ascii="Arial" w:hAnsi="Arial" w:eastAsia="Arial" w:cs="Arial"/>
          <w:spacing w:val="-4"/>
        </w:rPr>
        <w:t>16</w:t>
      </w:r>
      <w:r>
        <w:rPr>
          <w:rFonts w:ascii="Arial" w:hAnsi="Arial" w:eastAsia="Arial" w:cs="Arial"/>
          <w:spacing w:val="17"/>
        </w:rPr>
        <w:t xml:space="preserve"> </w:t>
      </w:r>
      <w:r>
        <w:rPr>
          <w:spacing w:val="-4"/>
        </w:rPr>
        <w:t>个，说明“高—高</w:t>
      </w:r>
      <w:r>
        <w:rPr>
          <w:spacing w:val="-39"/>
        </w:rPr>
        <w:t xml:space="preserve"> </w:t>
      </w:r>
      <w:r>
        <w:rPr>
          <w:spacing w:val="-4"/>
        </w:rPr>
        <w:t>”聚集的情况日</w:t>
      </w:r>
      <w:r>
        <w:t xml:space="preserve">  </w:t>
      </w:r>
      <w:r>
        <w:rPr>
          <w:spacing w:val="15"/>
        </w:rPr>
        <w:t>益突出，文化和旅游产业耦合协调度高的地区周边</w:t>
      </w:r>
      <w:r>
        <w:rPr>
          <w:spacing w:val="5"/>
        </w:rPr>
        <w:t xml:space="preserve">  </w:t>
      </w:r>
      <w:r>
        <w:rPr>
          <w:spacing w:val="14"/>
        </w:rPr>
        <w:t>同样聚集了耦合协调度相对较高的地区。</w:t>
      </w:r>
      <w:r>
        <w:rPr>
          <w:spacing w:val="-28"/>
        </w:rPr>
        <w:t xml:space="preserve"> </w:t>
      </w:r>
      <w:r>
        <w:rPr>
          <w:spacing w:val="14"/>
        </w:rPr>
        <w:t>同时，第</w:t>
      </w:r>
      <w:r>
        <w:t xml:space="preserve">  </w:t>
      </w:r>
      <w:r>
        <w:rPr>
          <w:spacing w:val="5"/>
        </w:rPr>
        <w:t>一象限（</w:t>
      </w:r>
      <w:r>
        <w:rPr>
          <w:spacing w:val="-2"/>
        </w:rPr>
        <w:t xml:space="preserve"> </w:t>
      </w:r>
      <w:r>
        <w:rPr>
          <w:spacing w:val="5"/>
        </w:rPr>
        <w:t xml:space="preserve">高—高）的地区 </w:t>
      </w:r>
      <w:r>
        <w:rPr>
          <w:rFonts w:ascii="Arial" w:hAnsi="Arial" w:eastAsia="Arial" w:cs="Arial"/>
          <w:spacing w:val="5"/>
        </w:rPr>
        <w:t>2015</w:t>
      </w:r>
      <w:r>
        <w:rPr>
          <w:rFonts w:ascii="Arial" w:hAnsi="Arial" w:eastAsia="Arial" w:cs="Arial"/>
          <w:spacing w:val="48"/>
        </w:rPr>
        <w:t xml:space="preserve"> </w:t>
      </w:r>
      <w:r>
        <w:rPr>
          <w:spacing w:val="5"/>
        </w:rPr>
        <w:t>年主要为北方地区，</w:t>
      </w:r>
      <w:r>
        <w:t xml:space="preserve"> </w:t>
      </w:r>
      <w:r>
        <w:rPr>
          <w:rFonts w:ascii="Arial" w:hAnsi="Arial" w:eastAsia="Arial" w:cs="Arial"/>
          <w:spacing w:val="-2"/>
        </w:rPr>
        <w:t>2021</w:t>
      </w:r>
      <w:r>
        <w:rPr>
          <w:rFonts w:ascii="Arial" w:hAnsi="Arial" w:eastAsia="Arial" w:cs="Arial"/>
          <w:spacing w:val="38"/>
        </w:rPr>
        <w:t xml:space="preserve"> </w:t>
      </w:r>
      <w:r>
        <w:rPr>
          <w:spacing w:val="-2"/>
        </w:rPr>
        <w:t>年则主要为南方地区，第三象限（</w:t>
      </w:r>
      <w:r>
        <w:rPr>
          <w:spacing w:val="-24"/>
        </w:rPr>
        <w:t xml:space="preserve"> </w:t>
      </w:r>
      <w:r>
        <w:rPr>
          <w:spacing w:val="-2"/>
        </w:rPr>
        <w:t>低—低）则在</w:t>
      </w:r>
      <w:r>
        <w:t xml:space="preserve">  </w:t>
      </w:r>
      <w:r>
        <w:rPr>
          <w:rFonts w:ascii="Arial" w:hAnsi="Arial" w:eastAsia="Arial" w:cs="Arial"/>
          <w:spacing w:val="5"/>
        </w:rPr>
        <w:t>2015</w:t>
      </w:r>
      <w:r>
        <w:rPr>
          <w:rFonts w:ascii="Arial" w:hAnsi="Arial" w:eastAsia="Arial" w:cs="Arial"/>
          <w:spacing w:val="28"/>
        </w:rPr>
        <w:t xml:space="preserve"> </w:t>
      </w:r>
      <w:r>
        <w:rPr>
          <w:spacing w:val="5"/>
        </w:rPr>
        <w:t>年主要为南方地区，</w:t>
      </w:r>
      <w:r>
        <w:rPr>
          <w:rFonts w:ascii="Arial" w:hAnsi="Arial" w:eastAsia="Arial" w:cs="Arial"/>
          <w:spacing w:val="5"/>
        </w:rPr>
        <w:t>2021</w:t>
      </w:r>
      <w:r>
        <w:rPr>
          <w:rFonts w:ascii="Arial" w:hAnsi="Arial" w:eastAsia="Arial" w:cs="Arial"/>
          <w:spacing w:val="50"/>
          <w:w w:val="101"/>
        </w:rPr>
        <w:t xml:space="preserve"> </w:t>
      </w:r>
      <w:r>
        <w:rPr>
          <w:spacing w:val="5"/>
        </w:rPr>
        <w:t>年主要为北</w:t>
      </w:r>
      <w:r>
        <w:rPr>
          <w:spacing w:val="4"/>
        </w:rPr>
        <w:t>方地区，</w:t>
      </w:r>
      <w:r>
        <w:t xml:space="preserve"> </w:t>
      </w:r>
      <w:r>
        <w:rPr>
          <w:spacing w:val="25"/>
        </w:rPr>
        <w:t>该结果与本文分析的南北格局及其对调性转变相</w:t>
      </w:r>
      <w:r>
        <w:rPr>
          <w:spacing w:val="7"/>
        </w:rPr>
        <w:t xml:space="preserve">  </w:t>
      </w:r>
      <w:r>
        <w:rPr>
          <w:spacing w:val="36"/>
        </w:rPr>
        <w:t>印证。</w:t>
      </w:r>
    </w:p>
    <w:p>
      <w:pPr>
        <w:spacing w:line="239" w:lineRule="auto"/>
        <w:sectPr>
          <w:type w:val="continuous"/>
          <w:pgSz w:w="10255" w:h="15491"/>
          <w:pgMar w:top="400" w:right="115" w:bottom="374" w:left="123" w:header="0" w:footer="183" w:gutter="0"/>
          <w:cols w:equalWidth="0" w:num="2">
            <w:col w:w="5094" w:space="100"/>
            <w:col w:w="4824"/>
          </w:cols>
        </w:sectPr>
      </w:pPr>
    </w:p>
    <w:p>
      <w:pPr>
        <w:spacing w:line="304" w:lineRule="auto"/>
        <w:rPr>
          <w:rFonts w:ascii="Arial"/>
          <w:sz w:val="21"/>
        </w:rPr>
      </w:pPr>
    </w:p>
    <w:p>
      <w:pPr>
        <w:spacing w:line="2596" w:lineRule="exact"/>
        <w:ind w:firstLine="748"/>
      </w:pPr>
      <w:r>
        <w:rPr>
          <w:position w:val="-51"/>
        </w:rPr>
        <w:pict>
          <v:group id="_x0000_s1056" o:spid="_x0000_s1056" o:spt="203" style="height:129.85pt;width:198.95pt;" coordsize="3978,2597">
            <o:lock v:ext="edit"/>
            <v:shape id="_x0000_s1057" o:spid="_x0000_s1057" style="position:absolute;left:0;top:1130;height:1466;width:2145;" fillcolor="#000000" filled="t" stroked="f" coordsize="2145,1466" path="m68,119l0,138,0,128,45,118c49,117,54,116,59,115c51,113,47,112,46,112l0,99,0,88,34,78c43,75,51,74,59,73c54,72,49,71,44,69l0,58,0,49,68,68,68,77,16,91c11,93,9,93,8,94c11,94,14,95,16,96l68,110,68,119xm68,44l61,44,25,12c25,15,25,19,25,21l25,42,18,42,18,1,24,1,56,28,61,33c61,29,61,26,61,23l61,0,68,0,68,44xem2100,1465l2100,1458,2132,1422c2128,1422,2125,1422,2122,1422l2102,1422,2102,1415,2143,1415,2143,1421,2116,1453,2111,1458c2115,1458,2118,1458,2121,1458l2144,1458,2144,1465,2100,1465xem369,1347l369,1339,395,1339,395,1347,369,1347xm402,1350l411,1348c412,1353,414,1357,416,1359c418,1361,421,1362,424,1362c428,1362,432,1361,434,1358c437,1355,439,1352,439,1348c439,1344,437,1341,435,1338c432,1335,429,1334,425,1334c424,1334,422,1335,419,1335l420,1328c421,1328,421,1328,421,1328c425,1328,428,1327,431,1325c434,1323,435,1320,435,1316c435,1313,434,1311,432,1309c430,1307,428,1306,424,1306c421,1306,418,1307,416,1309c414,1311,412,1314,412,1318l403,1317c404,1311,407,1307,410,1303c414,1300,419,1299,424,1299c428,1299,431,1300,434,1301c437,1303,440,1305,442,1308c443,1311,444,1313,444,1317c444,1320,443,1322,442,1325c440,1327,438,1329,435,1331c439,1331,442,1333,444,1336c446,1339,447,1343,447,1347c447,1353,445,1358,441,1363c437,1367,431,1369,424,1369c418,1369,413,1367,409,1364c405,1360,403,1355,402,1350l402,1350xe">
              <v:fill on="t" focussize="0,0"/>
              <v:stroke on="f"/>
              <v:imagedata o:title=""/>
              <o:lock v:ext="edit"/>
            </v:shape>
            <v:shape id="_x0000_s1058" o:spid="_x0000_s1058" style="position:absolute;left:400;top:0;height:2423;width:3;" filled="f" stroked="t" coordsize="3,2423" path="m1,2423l1,2371m1,52l1,0e">
              <v:fill on="f" focussize="0,0"/>
              <v:stroke weight="0.11pt" color="#000000" miterlimit="10" joinstyle="miter"/>
              <v:imagedata o:title=""/>
              <o:lock v:ext="edit"/>
            </v:shape>
            <v:shape id="_x0000_s1059" o:spid="_x0000_s1059" style="position:absolute;left:1056;top:2430;height:69;width:79;" fillcolor="#000000" filled="t" stroked="f" coordsize="79,69" path="m0,48l0,39,25,39,25,48,0,48xm78,60l78,68,32,68c32,66,33,65,33,63c34,60,36,57,39,54c41,51,45,47,50,43c57,37,62,32,65,29c68,25,69,22,69,18c69,15,68,12,65,10c63,8,60,7,56,7c52,7,49,8,46,10c44,13,42,16,42,20l34,19c34,13,37,8,41,5c44,1,50,0,56,0c63,0,68,1,72,5c76,9,78,13,78,19c78,21,77,24,76,27c75,29,73,32,70,35c68,38,63,42,57,47c52,51,49,54,47,56c46,57,45,59,44,60l78,60xe">
              <v:fill on="t" focussize="0,0"/>
              <v:stroke on="f"/>
              <v:imagedata o:title=""/>
              <o:lock v:ext="edit"/>
            </v:shape>
            <v:shape id="_x0000_s1060" o:spid="_x0000_s1060" style="position:absolute;left:1087;top:0;height:2423;width:3;" filled="f" stroked="t" coordsize="3,2423" path="m1,2423l1,2371m1,52l1,0e">
              <v:fill on="f" focussize="0,0"/>
              <v:stroke weight="0.11pt" color="#000000" miterlimit="10" joinstyle="miter"/>
              <v:imagedata o:title=""/>
              <o:lock v:ext="edit"/>
            </v:shape>
            <v:shape id="_x0000_s1061" o:spid="_x0000_s1061" style="position:absolute;left:1742;top:2430;height:69;width:65;" fillcolor="#000000" filled="t" stroked="f" coordsize="65,69" path="m0,48l0,39,25,39,25,48,0,48xm65,68l57,68,57,15c55,17,52,19,49,21c45,22,42,24,40,25l40,17c44,15,49,12,52,9c56,6,58,2,60,0l65,0,65,68xe">
              <v:fill on="t" focussize="0,0"/>
              <v:stroke on="f"/>
              <v:imagedata o:title=""/>
              <o:lock v:ext="edit"/>
            </v:shape>
            <v:shape id="_x0000_s1062" o:spid="_x0000_s1062" style="position:absolute;left:1774;top:0;height:2423;width:3;" filled="f" stroked="t" coordsize="3,2423" path="m1,2423l1,2371m1,52l1,0e">
              <v:fill on="f" focussize="0,0"/>
              <v:stroke weight="0.11pt" color="#000000" miterlimit="10" joinstyle="miter"/>
              <v:imagedata o:title=""/>
              <o:lock v:ext="edit"/>
            </v:shape>
            <v:shape id="_x0000_s1063" o:spid="_x0000_s1063" style="position:absolute;left:2444;top:2430;height:70;width:45;" fillcolor="#000000" filled="t" stroked="f" coordsize="45,70" path="m0,35c0,27,0,20,2,15c4,10,6,6,9,4c13,1,17,0,22,0c26,0,29,0,32,2c34,3,37,5,38,8c40,11,42,14,43,18c44,22,44,28,44,35c44,43,43,49,42,54c40,59,38,63,34,66c31,68,27,70,22,70c15,70,10,67,6,63c2,57,0,48,0,35l0,35xm8,35c8,46,9,53,12,57c15,61,18,63,22,63c26,63,29,61,32,57c34,53,36,46,36,35c36,23,34,16,32,12c29,8,26,7,22,7c18,7,15,8,13,11c10,16,8,23,8,35l8,35xe">
              <v:fill on="t" focussize="0,0"/>
              <v:stroke on="f"/>
              <v:imagedata o:title=""/>
              <o:lock v:ext="edit"/>
            </v:shape>
            <v:shape id="_x0000_s1064" o:spid="_x0000_s1064" style="position:absolute;left:2461;top:0;height:2423;width:3;" filled="f" stroked="t" coordsize="3,2423" path="m1,2423l1,2371m1,52l1,0e">
              <v:fill on="f" focussize="0,0"/>
              <v:stroke weight="0.11pt" color="#000000" miterlimit="10" joinstyle="miter"/>
              <v:imagedata o:title=""/>
              <o:lock v:ext="edit"/>
            </v:shape>
            <v:shape id="_x0000_s1065" o:spid="_x0000_s1065" style="position:absolute;left:3137;top:2430;height:69;width:25;" fillcolor="#000000" filled="t" stroked="f" coordsize="25,69" path="m25,68l16,68,16,15c14,17,12,19,8,21c5,22,2,24,0,25l0,17c4,15,8,12,12,9c15,6,18,2,19,0l25,0,25,68xe">
              <v:fill on="t" focussize="0,0"/>
              <v:stroke on="f"/>
              <v:imagedata o:title=""/>
              <o:lock v:ext="edit"/>
            </v:shape>
            <v:shape id="_x0000_s1066" o:spid="_x0000_s1066" style="position:absolute;left:3148;top:0;height:2423;width:3;" filled="f" stroked="t" coordsize="3,2423" path="m1,2423l1,2371m1,52l1,0e">
              <v:fill on="f" focussize="0,0"/>
              <v:stroke weight="0.11pt" color="#000000" miterlimit="10" joinstyle="miter"/>
              <v:imagedata o:title=""/>
              <o:lock v:ext="edit"/>
            </v:shape>
            <v:shape id="_x0000_s1067" o:spid="_x0000_s1067" style="position:absolute;left:3817;top:2430;height:69;width:45;" fillcolor="#000000" filled="t" stroked="f" coordsize="45,69" path="m45,60l45,68,0,68c0,66,0,65,1,63c2,60,4,57,6,54c9,51,12,47,17,43c25,37,30,32,32,29c35,25,36,22,36,18c36,15,35,12,33,10c30,8,27,7,23,7c19,7,16,8,14,10c11,13,10,16,10,20l1,19c2,13,4,8,8,5c12,1,17,0,23,0c30,0,35,1,39,5c43,9,45,13,45,19c45,21,44,24,43,27c42,29,40,32,38,35c35,38,31,42,25,47c20,51,16,54,15,56c13,57,12,59,11,60l45,60xe">
              <v:fill on="t" focussize="0,0"/>
              <v:stroke on="f"/>
              <v:imagedata o:title=""/>
              <o:lock v:ext="edit"/>
            </v:shape>
            <v:shape id="_x0000_s1068" o:spid="_x0000_s1068" style="position:absolute;left:2461;top:0;height:2423;width:1376;" filled="f" stroked="t" coordsize="1376,2423" path="m1374,2423l1374,2371m1374,52l1374,0m1,2290l1,132e">
              <v:fill on="f" focussize="0,0"/>
              <v:stroke weight="0.11pt" color="#000000" miterlimit="10" joinstyle="miter"/>
              <v:imagedata o:title=""/>
              <o:lock v:ext="edit"/>
            </v:shape>
            <v:shape id="_x0000_s1069" o:spid="_x0000_s1069" style="position:absolute;left:149;top:2258;height:69;width:79;" fillcolor="#000000" filled="t" stroked="f" coordsize="79,69" path="m0,48l0,39,25,39,25,48,0,48xm78,60l78,68,32,68c32,66,33,65,33,63c34,60,36,56,39,53c41,50,45,47,50,43c57,37,62,32,65,29c68,25,69,22,69,18c69,15,68,12,65,10c63,8,60,6,56,6c52,6,49,8,46,10c44,13,43,16,43,20l34,19c34,13,37,8,41,5c44,1,50,0,56,0c63,0,68,1,72,5c76,9,78,13,78,19c78,21,77,24,76,27c75,29,73,32,70,35c68,38,63,42,57,47c52,51,49,54,48,56c46,57,45,59,44,60l78,60,78,60xe">
              <v:fill on="t" focussize="0,0"/>
              <v:stroke on="f"/>
              <v:imagedata o:title=""/>
              <o:lock v:ext="edit"/>
            </v:shape>
            <v:shape id="_x0000_s1070" o:spid="_x0000_s1070" style="position:absolute;left:260;top:2289;height:3;width:3718;" filled="f" stroked="t" coordsize="3718,3" path="m55,1l0,1m3718,1l3662,1e">
              <v:fill on="f" focussize="0,0"/>
              <v:stroke weight="0.11pt" color="#000000" miterlimit="10" joinstyle="miter"/>
              <v:imagedata o:title=""/>
              <o:lock v:ext="edit"/>
            </v:shape>
            <v:shape id="_x0000_s1071" o:spid="_x0000_s1071" style="position:absolute;left:149;top:1718;height:69;width:65;" fillcolor="#000000" filled="t" stroked="f" coordsize="65,69" path="m0,48l0,39,25,39,25,48,0,48xm65,68l57,68,57,15c55,17,52,19,49,21c45,22,42,24,40,25l40,17c45,15,49,12,52,9c56,6,58,2,60,0l65,0,65,68xe">
              <v:fill on="t" focussize="0,0"/>
              <v:stroke on="f"/>
              <v:imagedata o:title=""/>
              <o:lock v:ext="edit"/>
            </v:shape>
            <v:shape id="_x0000_s1072" o:spid="_x0000_s1072" style="position:absolute;left:260;top:1750;height:3;width:3718;" filled="f" stroked="t" coordsize="3718,3" path="m55,1l0,1m3718,1l3662,1e">
              <v:fill on="f" focussize="0,0"/>
              <v:stroke weight="0.11pt" color="#000000" miterlimit="10" joinstyle="miter"/>
              <v:imagedata o:title=""/>
              <o:lock v:ext="edit"/>
            </v:shape>
            <v:shape id="_x0000_s1073" o:spid="_x0000_s1073" style="position:absolute;left:177;top:1178;height:70;width:45;" fillcolor="#000000" filled="t" stroked="f" coordsize="45,70" path="m0,35c0,26,0,20,2,15c4,10,6,6,9,4c13,1,17,0,22,0c26,0,29,0,32,2c34,3,37,5,38,8c40,11,42,14,43,18c44,22,44,28,44,35c44,43,43,49,42,54c40,59,38,63,34,66c31,68,27,70,22,70c15,70,10,67,6,63c2,57,0,48,0,35l0,35xm8,35c8,46,10,53,12,57c15,61,18,63,22,63c26,63,29,61,32,57c34,53,36,46,36,35c36,23,34,16,32,12c29,8,26,7,22,7c18,7,15,8,13,11c10,16,8,23,8,35l8,35xe">
              <v:fill on="t" focussize="0,0"/>
              <v:stroke on="f"/>
              <v:imagedata o:title=""/>
              <o:lock v:ext="edit"/>
            </v:shape>
            <v:shape id="_x0000_s1074" o:spid="_x0000_s1074" style="position:absolute;left:260;top:1210;height:3;width:3718;" filled="f" stroked="t" coordsize="3718,3" path="m55,1l0,1m3718,1l3662,1e">
              <v:fill on="f" focussize="0,0"/>
              <v:stroke weight="0.11pt" color="#000000" miterlimit="10" joinstyle="miter"/>
              <v:imagedata o:title=""/>
              <o:lock v:ext="edit"/>
            </v:shape>
            <v:shape id="_x0000_s1075" o:spid="_x0000_s1075" style="position:absolute;left:183;top:639;height:70;width:25;" fillcolor="#000000" filled="t" stroked="f" coordsize="25,70" path="m25,69l16,69,16,15c14,17,12,19,8,21c5,23,2,24,0,25l0,17c4,14,8,12,12,9c15,6,18,2,19,0l25,0,25,69xe">
              <v:fill on="t" focussize="0,0"/>
              <v:stroke on="f"/>
              <v:imagedata o:title=""/>
              <o:lock v:ext="edit"/>
            </v:shape>
            <v:shape id="_x0000_s1076" o:spid="_x0000_s1076" style="position:absolute;left:260;top:671;height:3;width:3718;" filled="f" stroked="t" coordsize="3718,3" path="m55,1l0,1m3718,1l3662,1e">
              <v:fill on="f" focussize="0,0"/>
              <v:stroke weight="0.11pt" color="#000000" miterlimit="10" joinstyle="miter"/>
              <v:imagedata o:title=""/>
              <o:lock v:ext="edit"/>
            </v:shape>
            <v:shape id="_x0000_s1077" o:spid="_x0000_s1077" style="position:absolute;left:176;top:100;height:70;width:45;" fillcolor="#000000" filled="t" stroked="f" coordsize="45,70" path="m45,60l45,69,0,69c0,67,0,64,1,63c2,60,4,57,6,53c9,51,12,47,17,43c25,37,30,32,32,29c35,25,36,22,36,18c36,15,35,12,33,10c30,8,27,7,23,7c19,7,16,8,14,10c11,13,10,16,10,20l1,19c2,13,4,8,8,5c12,1,17,0,23,0c30,0,35,1,39,5c43,9,45,13,45,19c45,21,44,24,43,27c42,29,40,32,38,35c35,38,31,42,25,47c20,51,16,54,15,56c13,57,12,59,11,60l45,60xe">
              <v:fill on="t" focussize="0,0"/>
              <v:stroke on="f"/>
              <v:imagedata o:title=""/>
              <o:lock v:ext="edit"/>
            </v:shape>
            <v:shape id="_x0000_s1078" o:spid="_x0000_s1078" style="position:absolute;left:260;top:51;height:2321;width:3718;" filled="f" stroked="t" coordsize="3718,2321" path="m55,81l0,81m3718,81l3662,81m3576,1180l141,1180m55,1l3662,1m3662,1l3662,2320m3662,2320l55,2320m55,2320l55,1e">
              <v:fill on="f" focussize="0,0"/>
              <v:stroke weight="0.11pt" color="#000000" miterlimit="10" joinstyle="miter"/>
              <v:imagedata o:title=""/>
              <o:lock v:ext="edit"/>
            </v:shape>
            <v:shape id="_x0000_s1079" o:spid="_x0000_s1079" style="position:absolute;left:936;top:480;height:1310;width:2893;" fillcolor="#000000" filled="t" stroked="f" coordsize="2893,1310" path="m60,748l55,744,52,747,41,747,41,734,64,734,58,728,53,732,0,732,2,735c3,734,5,734,7,734l23,734,23,747,11,747,6,745c6,749,6,756,6,767c6,779,6,786,6,790l10,788,10,783,53,783,53,791,57,789c57,784,57,771,57,750l60,748xm26,734l37,734,37,747,26,747,26,734xm41,749l53,749,53,782,10,782,10,749,23,749c23,756,22,761,20,765c18,770,15,773,11,776l12,777c17,774,20,771,23,767c25,763,26,757,26,749l37,749,37,767c37,770,39,772,42,772l48,772c49,772,50,771,51,771c52,771,52,770,52,770c51,769,51,769,50,768c50,767,49,767,49,767c48,768,47,768,46,768c45,768,43,768,42,768c41,768,41,767,41,766l41,749,41,749xm95,733l74,733,76,735c78,734,80,734,82,734l95,734,95,742,99,740,99,734,111,734,111,741,114,739,114,734,137,734,132,729,128,733,114,733,114,730,116,728,111,725c111,728,111,730,111,733l99,733,99,730,101,728,95,725c95,728,95,730,95,733l95,733xm77,753l75,754,79,757,81,755,87,755,87,763,73,763,75,765,79,765c79,768,78,772,78,775c77,779,75,783,72,786l73,786c77,783,79,780,80,776c81,773,82,769,82,765l87,765c87,770,86,774,85,779c84,783,81,787,77,791l78,792c82,788,86,784,87,781c89,777,90,773,90,769c91,765,91,758,91,747l116,747c117,753,117,758,118,762c118,767,119,770,120,773c119,775,118,776,116,779l113,776,110,779,107,779,107,771,110,771,110,773,113,771c113,770,113,767,113,763l115,762,111,759,109,761,107,761,107,754,115,754,111,750,108,752,99,752,95,750c95,755,95,765,95,778l94,779,97,783,99,780,114,780c110,784,106,787,102,789l102,790c110,787,116,783,122,776c126,782,129,786,133,789c136,791,138,791,137,789c137,788,136,786,136,784c137,781,137,778,137,774l137,774,133,784c130,782,127,778,124,773c126,770,128,764,131,755l133,753,127,751c127,753,126,756,126,759c125,762,124,766,122,769c121,763,120,756,120,747l137,747,132,742,128,745,120,745,120,741,122,739,116,737c116,739,116,742,116,745l91,745,87,743c87,746,87,749,87,753l81,753,81,745,83,744,77,741c77,743,77,747,77,753l77,753xm99,754l103,754,103,761,99,761,99,754xm99,762l109,762,109,769,99,769,99,762xm99,771l103,771,103,779,99,779,99,771xm122,735l122,736c123,737,124,738,124,739c125,740,125,741,126,743c127,744,127,744,128,743c129,742,129,741,129,740c129,739,128,739,127,738c126,737,124,736,122,735l122,735xem272,873l249,873,251,859,273,859,272,873xm243,888l240,889,244,893,246,890,271,890c271,893,271,895,270,896c270,897,269,897,268,897c267,897,264,897,258,896l258,897c264,899,267,901,267,904c271,903,274,901,274,899c274,897,275,894,275,890l287,890,283,886,280,889,275,889,276,874,288,874,284,870,281,873,276,873,277,860,279,859,275,855,273,858,251,858,248,855,245,873,236,873,239,875,241,874,245,874,243,888xm256,862c258,864,259,866,260,869c261,871,262,872,263,870c264,869,265,867,264,866c263,865,260,863,257,861l256,862xm256,876c258,879,259,882,259,885c260,887,261,888,262,886c263,885,264,883,263,882c262,880,260,878,257,876l256,876xm271,889l246,889,249,874,272,874,271,889xm256,842l250,839c250,842,248,846,246,851c245,855,242,860,239,864l240,865c243,861,247,856,251,850l285,850,280,845,277,849,251,849c252,847,253,845,254,843l256,842xm241,853l240,853c235,870,232,879,231,881c229,882,229,883,228,883c227,883,225,883,222,883l222,884c225,885,226,886,227,887c228,888,228,890,227,894c226,898,227,900,229,901c231,902,232,901,232,900c232,899,232,896,232,893c232,890,232,887,233,885c233,882,236,872,241,853l241,853xm223,856l222,856c225,859,226,861,227,864c228,867,229,868,230,867c231,866,231,864,231,862c231,861,228,858,223,856m229,841l228,842c230,845,232,847,233,850c234,852,235,853,236,852c237,850,237,849,237,847c236,846,234,844,229,841l229,841xm308,891l308,862,351,862,351,893c351,896,349,897,347,896c344,896,341,896,338,896l338,897c344,899,347,901,348,904c352,902,354,899,354,894l354,863,357,861,352,857,350,860,330,860,330,851,362,851,357,846,353,850,331,850,331,843,334,842,327,839c327,842,327,846,327,850l297,850,299,852c301,851,303,851,305,851l327,851,326,860,309,860,304,858c305,862,305,869,305,879c305,889,305,897,304,903l309,901c309,898,308,894,308,891l308,891xm317,863l317,864c319,867,321,870,322,872c322,875,323,875,325,873c326,871,326,869,324,868c323,867,321,865,317,863l317,863xm337,862c335,867,333,871,330,875l313,875,315,877c317,877,318,876,320,876l327,876,327,884,310,884,312,886c314,886,316,885,318,885l327,885,327,901,330,900,330,885,349,885,344,880,341,884,330,884,330,876,347,876,342,872,339,875,332,875c334,872,337,870,339,867l342,866,337,862xem423,840l438,840,438,848,423,848,423,840xm442,840l458,840,458,848,442,848,442,840xm419,853l423,852,423,850,439,850,439,856,409,856,411,859c413,858,415,858,417,858l473,858,469,853,465,856,442,856,442,850,458,850,458,853,461,851c461,848,461,845,461,841l464,839,460,835,458,838,442,838,442,835,444,834,438,830c438,833,438,835,438,838l423,838,419,836c419,839,419,842,419,845c419,847,419,850,419,853l419,853xm420,885l424,883,424,865,456,865,456,884,460,882c460,879,460,874,460,867l463,865,459,861,456,864,424,864,420,862c420,866,420,870,420,873c420,877,420,881,420,885l420,885xm438,868c437,874,437,878,435,881c434,884,432,887,428,889c425,892,419,894,411,895l411,897c418,895,424,894,428,892c432,890,436,888,438,885c440,882,441,878,442,873l444,872,438,868,438,868xm441,885c448,887,453,889,456,890c459,892,461,893,463,895c465,896,466,896,467,895c468,894,467,892,466,891c465,889,462,888,457,887c452,885,447,884,441,883l441,885xm493,851l492,851c491,856,490,860,488,862c486,864,486,866,486,867c487,868,488,868,489,868c491,867,492,866,493,863c493,861,493,857,493,851m499,832c499,838,499,848,499,864c498,879,492,890,483,896l483,897c489,894,493,890,497,883c501,877,503,861,503,837l505,835,499,832xm507,852l506,853c508,856,509,859,509,862c509,865,510,866,511,867c511,867,512,867,513,865c514,864,514,862,513,860c513,858,511,855,507,852l507,852xm518,889l522,887c522,883,522,879,522,876l522,839,524,837,518,834c518,838,518,851,518,873c518,878,518,883,518,889l518,889xm526,852l525,853c527,856,528,859,528,862c529,865,529,866,530,867c531,867,532,866,532,865c533,864,533,862,533,861c532,859,530,856,526,852l526,852xm541,838l544,836,537,833c537,835,537,850,537,879c537,883,537,889,537,896l541,894c541,889,541,886,541,882l541,838xem764,934l781,934,781,943,764,943,764,934xm760,954l770,954,770,963,760,963,760,954xm774,954l785,954,785,963,774,963,774,954xm760,965l770,965,770,975,760,975,760,965xm774,965l785,965,785,975,774,975,774,965xm753,924l755,926c757,926,759,926,761,926l792,926,787,921,784,924,753,924xm760,948l764,947,764,945,781,945,781,948,785,946c785,944,785,940,785,935l787,933,784,930,781,933,764,933,760,930c761,933,761,936,761,939c761,942,761,945,760,948l760,948xm756,984l760,982,760,977,785,977,785,982,789,981c789,977,789,968,789,955l791,953,787,950,785,952,760,952,756,950c756,955,756,961,756,967c756,973,756,978,756,984l756,984xm738,919l737,920c739,923,741,925,741,928c742,931,743,932,745,930c746,928,746,926,745,925c743,923,741,921,738,919l738,919xm744,949c746,951,748,953,749,956c751,958,752,959,753,957c754,955,753,953,752,952c751,951,748,949,744,948c746,946,747,943,749,938l752,937,748,933,745,936,728,936,730,938,732,937,745,937c743,943,740,948,738,952c735,957,731,961,727,964l728,965c732,963,736,959,741,954c741,969,741,979,741,984l744,982c744,979,744,968,744,949l744,949xm823,951l825,949,821,945,819,948,811,948c815,942,818,937,821,932l824,931,820,926,818,929,803,929,805,931,809,931,818,931c815,936,812,942,808,947l805,948,809,952,811,949,819,949c818,957,817,964,815,968c813,965,810,961,808,957l807,957c809,962,811,967,814,972c811,977,807,981,802,984l803,985c809,981,814,978,816,974c819,977,823,979,828,980c832,982,838,983,845,983c851,984,857,984,862,983c862,982,864,980,867,979l867,978c856,979,848,979,843,979c837,978,832,978,828,976c823,975,820,973,818,971c820,966,822,959,823,951l823,951xm858,938l867,938,862,934,859,937,858,937,858,932,860,930,856,926,854,929,844,929,844,924,846,922,840,919c840,921,840,925,840,929l827,929,829,931c830,930,831,930,832,930l840,930,840,937,822,937,825,939c825,939,826,938,828,938l840,938,840,946,826,946,828,948c829,947,830,947,832,947l840,947,840,955,826,955,828,957c829,957,830,957,832,957l840,957,840,964,822,964,825,966c826,966,827,966,829,966l840,966c840,969,840,973,840,977l844,976c844,972,844,969,844,966l865,966,860,960,857,964,844,964,844,957,859,957,854,952,852,955,844,955,844,947,854,947,854,950,858,948c858,946,858,943,858,938l858,938xm844,930l854,930,854,937,844,937,844,930xm844,938l854,938,854,946,844,946,844,938xem831,647l827,643,824,646,814,646,810,644c810,646,810,656,810,673c810,689,810,700,810,706l814,704,814,684c818,685,821,687,821,690c825,688,828,686,829,684c830,681,831,679,830,677c829,675,828,672,827,671c825,669,822,667,820,664l828,649,831,647xm824,647l818,664c821,667,823,670,824,673c826,675,826,678,826,680c826,682,825,683,823,684c822,685,819,684,814,683l814,647,824,647xm830,654l833,656c834,655,836,655,838,655l845,655c844,666,844,673,844,677l830,677,833,680c834,679,836,679,838,679l844,679c842,686,839,691,835,695c831,699,826,702,820,704l820,706c826,704,832,701,837,697c842,693,846,687,847,679l849,679c850,685,852,691,855,695c858,698,861,702,865,704c866,702,868,701,870,701l870,700c866,699,862,697,858,693c855,690,852,685,850,679l870,679,865,674,862,677,848,677c848,673,848,665,848,655l866,655,862,651,859,654,848,654,848,645,851,643,844,640c845,645,845,649,845,654l830,654xm832,660l831,660c834,665,835,668,835,671c836,674,837,675,838,673c839,672,840,670,839,668c839,666,836,664,832,660m857,659c856,664,854,670,850,675l851,675c854,673,857,669,861,664l863,663,857,659xm940,663l935,659,932,662,920,662,920,648,944,648,938,643,933,647,879,647,881,649c883,649,885,648,887,648l903,648,903,662,890,662,886,659c886,663,886,671,886,682c886,693,886,701,886,705l890,703,890,698,933,698,933,705,937,703c937,699,937,686,937,665l940,663xm906,648l917,648,917,662,906,662,906,648xm920,663l933,663,933,696,890,696,890,663,903,663c902,670,901,676,900,680c898,684,895,688,891,691l892,692c897,689,900,685,902,681c905,677,906,671,906,663l917,663,917,682c917,685,918,686,922,686l928,686c929,686,930,686,931,686c932,685,932,685,931,684c931,684,931,683,930,682c930,682,929,682,929,682c928,682,927,682,926,683c924,683,923,683,922,683c921,682,920,682,920,680l920,663xem870,582c869,585,868,589,866,594l844,594,846,596,849,595,865,595c863,601,861,605,859,609c864,610,870,612,877,614c870,621,860,625,846,627l846,629c853,628,860,627,866,625c872,622,877,619,881,615c888,618,894,621,898,624c901,628,903,628,904,626c904,623,902,621,899,619c896,617,890,615,883,613c886,608,889,602,892,595l908,595,903,590,899,594,870,594,873,587,876,585,870,582xm870,595l888,595c885,602,882,607,878,612c875,611,870,610,863,608c865,604,868,600,870,595m871,564c874,567,875,570,876,573c877,575,878,576,879,574c881,572,881,570,879,569c878,567,876,565,872,563l871,564xm895,585l896,585c900,581,903,578,906,578l901,573,898,576,856,576,856,573,854,573c854,577,852,580,850,581c848,583,848,584,850,585c851,586,853,586,854,585c855,584,856,581,856,578l898,578,895,585xm944,578l939,578,939,572,940,570,935,568c935,570,935,573,935,577l934,579,937,581,938,579,954,579,954,581,958,580c957,578,957,576,957,573l959,571,954,568c954,571,954,574,954,578l948,578,948,568,949,566,944,563c944,566,944,571,944,578l944,578xm939,594c941,593,943,591,944,590c945,589,946,589,948,589l945,586,957,586,953,582,951,584,934,584,936,587,938,586,943,586c942,588,940,590,939,592c938,593,936,594,935,594l937,598c938,597,941,596,946,595c944,597,942,599,940,601c938,602,936,603,934,603l936,608c937,607,940,606,944,605l944,619c944,620,943,621,942,621c941,621,939,621,936,620l936,621c939,623,941,625,942,627c945,625,947,623,947,619l947,605,954,604c954,605,954,606,955,607c955,608,956,608,957,607c957,606,958,605,958,605c958,604,957,603,956,602c955,601,954,599,951,598l950,598c951,599,952,601,953,602c948,603,943,603,938,604c941,602,946,599,953,594l955,593,951,589c951,590,949,592,947,594c944,594,942,594,939,594l939,594xm937,609c936,611,935,613,934,615c932,617,931,619,930,621l930,622c932,620,934,619,936,616c938,614,939,613,941,613l937,609xm950,610l949,610c951,612,952,615,953,617c953,620,954,621,955,620c955,620,956,619,957,618c957,617,957,615,955,614c954,612,952,611,950,610l950,610xm964,564c963,567,962,571,962,574c961,578,960,582,959,586c958,589,956,593,955,596l956,597c958,593,959,590,961,586c962,597,963,606,965,612c960,619,954,624,947,628l947,629c956,626,962,621,967,616c969,620,972,624,976,627c977,626,979,625,982,625l982,624c976,622,972,618,969,613c972,607,974,597,976,582l982,582,977,578,974,581,963,581c964,577,966,573,967,568l970,567,964,564xm963,582l972,582c971,593,969,601,967,608c965,603,963,595,962,584l963,582xm927,564c927,566,926,569,924,572c922,575,920,578,918,581l919,581c922,579,926,575,930,569l932,567,927,564xm928,588c930,586,931,584,932,582l934,581,929,578c928,580,927,584,925,588c923,592,921,596,917,600l918,601c920,599,923,596,925,593l925,616c925,619,925,623,925,628l928,626,928,588xem882,920l884,923c886,922,888,922,890,922l900,922,900,966,875,966,877,969c879,968,881,968,883,968l928,968,923,962,919,967,904,967,904,922,925,922,920,917,917,920,882,920xm883,924l882,924c876,940,873,950,872,951c871,953,870,954,869,954c868,954,866,954,863,953l863,954c865,955,867,956,868,957c869,958,869,961,868,964c867,968,868,970,870,971c872,972,873,972,873,970c873,969,873,967,873,963c873,960,873,957,874,955c874,953,878,942,883,924m863,928l862,929c865,932,867,935,868,938c869,940,870,941,871,940c872,940,873,938,873,936c873,934,869,931,863,928l863,928xm868,913l868,914c870,917,872,920,873,923c874,925,875,926,876,925c877,923,878,922,877,920c876,918,873,916,868,913l868,913xm997,933l992,928,990,932,978,932,978,918,1001,918,995,913,991,917,937,917,939,919c941,918,942,918,944,918l960,918,960,932,948,932,943,929c944,933,944,940,944,952c944,963,944,970,943,975l947,972,947,968,991,968,991,975,995,973c994,968,994,956,994,934l997,933xm964,918l974,918,974,932,964,932,964,918xm978,933l991,933,991,966,947,966,947,933,960,933c960,940,959,946,957,950c955,954,953,957,949,961l949,961c954,958,957,955,960,951c962,947,963,941,964,933l974,933,974,951c974,954,976,956,979,956l985,956c987,956,988,956,988,955c989,955,989,955,989,954c988,953,988,953,988,952c987,952,987,952,986,952c985,952,984,952,983,952c982,952,981,952,979,952c978,952,978,951,978,950l978,933xem884,1253l887,1255c888,1254,890,1254,892,1254l931,1254,925,1248,922,1253,884,1253xm890,1299c893,1296,897,1292,900,1287c904,1282,907,1279,910,1278l905,1273,939,1273,933,1267,929,1272,876,1272,879,1274c880,1273,882,1273,884,1273l904,1273c903,1276,901,1281,897,1286c894,1291,891,1295,889,1297c888,1298,886,1299,884,1299l887,1305c889,1303,902,1301,926,1299c927,1302,928,1304,929,1305c929,1307,930,1307,931,1305c932,1304,933,1302,933,1300c933,1297,927,1291,917,1283l916,1283c920,1289,923,1293,926,1297c908,1299,896,1299,890,1299l890,1299xm961,1297l961,1267,1003,1267,1003,1299c1003,1301,1001,1302,999,1302c997,1302,994,1302,990,1301l990,1303c996,1304,1000,1306,1000,1309c1005,1308,1007,1304,1007,1300l1007,1268,1009,1266,1004,1263,1002,1266,982,1266,983,1257,1014,1257,1009,1252,1005,1255,983,1255,984,1249,986,1247,979,1244c979,1248,979,1252,979,1255l949,1255,952,1257c953,1257,955,1257,957,1257l979,1257,978,1266,961,1266,957,1263c957,1267,957,1274,957,1284c957,1294,957,1302,957,1309l961,1307c961,1303,961,1300,961,1297l961,1297xm970,1269l969,1270c971,1272,973,1275,974,1278c975,1280,976,1281,977,1279c978,1277,978,1275,977,1274c975,1272,973,1271,970,1269l970,1269xm989,1268c988,1272,986,1277,983,1281l965,1281,967,1283c969,1282,971,1282,973,1282l979,1282,979,1290,962,1290,965,1292c966,1291,968,1291,970,1291l979,1291,979,1307,983,1306,983,1291,1001,1291,997,1286,993,1290,983,1290,983,1282,999,1282,995,1278,991,1281,985,1281c987,1278,989,1276,992,1273l994,1272,989,1268xem998,1167l998,1123,1000,1120,996,1117,994,1120,950,1120,946,1117c946,1123,946,1133,946,1148c946,1163,946,1173,946,1180l950,1178,950,1172,994,1172,994,1180,998,1178c998,1172,998,1169,998,1167l998,1167xm950,1121l963,1121c963,1132,962,1141,961,1148c960,1154,956,1160,950,1165l950,1121xm966,1121l977,1121,977,1154c977,1157,978,1159,982,1159l988,1159c991,1159,993,1159,993,1158c993,1157,992,1156,991,1155c990,1154,988,1154,987,1156l984,1156c982,1156,981,1154,981,1151l981,1121,994,1121,994,1171,950,1171,950,1167c959,1161,964,1154,965,1148c966,1142,967,1133,966,1121l966,1121xm1031,1121l1033,1120,1027,1117c1027,1121,1027,1130,1027,1145c1026,1159,1022,1171,1015,1180l1015,1181c1021,1176,1025,1170,1027,1163c1030,1156,1031,1142,1031,1121l1031,1121xm1051,1127l1053,1125,1047,1122c1047,1125,1047,1131,1047,1140c1047,1149,1047,1155,1047,1157c1047,1160,1047,1163,1047,1169l1051,1166c1051,1163,1051,1160,1051,1156l1051,1127xm1071,1121l1073,1119,1067,1116c1067,1121,1067,1136,1067,1162c1067,1167,1067,1173,1067,1180l1071,1177c1071,1174,1071,1170,1071,1166l1071,1121xem1122,561l1105,561,1107,563,1109,562,1122,562c1122,583,1122,599,1122,609l1126,607,1126,602,1149,602,1149,608,1154,606c1153,600,1153,585,1153,562l1171,562,1166,557,1162,561,1153,561,1153,548,1155,546,1149,543c1149,548,1149,553,1149,561l1126,561,1126,548,1128,546,1122,543c1122,550,1122,556,1122,561l1122,561xm1126,562l1149,562,1149,579,1126,579,1126,562xm1126,581l1149,581,1149,600,1126,600,1126,581xm1213,554l1229,554,1229,560,1213,560,1213,554xm1213,562l1229,562,1229,569,1213,569,1213,562xm1179,608l1180,609c1185,604,1189,599,1190,595c1191,590,1192,584,1192,577l1194,575,1188,573c1188,576,1188,580,1188,585c1188,590,1187,594,1186,597c1185,601,1182,604,1179,608l1179,608xm1200,578c1200,582,1199,586,1197,591c1196,595,1194,600,1191,603l1193,604c1196,600,1198,596,1200,591c1202,586,1204,583,1206,581l1200,578xm1216,579l1215,579c1219,586,1221,592,1222,595c1223,599,1224,600,1225,600c1226,599,1227,598,1227,597c1227,595,1227,594,1225,591c1224,589,1221,585,1216,579l1216,579xm1230,574c1230,577,1230,582,1230,591c1230,600,1230,606,1230,609l1234,607c1234,604,1234,600,1234,596l1234,579,1236,577,1230,574xm1209,609l1213,607c1213,605,1213,603,1213,600l1213,571,1229,571,1229,574,1233,572c1233,570,1233,566,1233,562l1245,562,1240,557,1236,560,1233,560,1233,555,1235,553,1230,549,1228,552,1213,552,1213,548,1215,545,1209,542c1209,544,1209,547,1209,552l1188,552,1190,554c1192,554,1194,553,1196,553l1209,553,1209,560,1179,560,1181,563c1183,562,1185,562,1187,562l1209,562,1209,569,1187,569,1189,572c1191,571,1193,571,1195,571l1209,571c1209,594,1209,607,1209,609l1209,609xem1241,903l1233,903,1235,905,1237,904,1241,904,1241,918,1237,918,1233,916c1234,921,1234,926,1234,931c1234,935,1234,940,1233,945l1237,943,1237,936,1247,936,1247,940,1251,938c1251,935,1250,929,1250,920l1252,919,1249,916,1247,918,1244,918,1244,904,1255,904,1251,900,1249,903,1244,903,1244,892,1247,890,1241,887c1241,890,1241,895,1241,903l1241,903xm1237,920l1247,920,1247,935,1237,935,1237,920xm1261,924l1271,924,1271,943c1271,944,1271,945,1269,945c1268,945,1265,944,1261,944l1261,945c1265,946,1268,948,1269,951c1271,950,1273,949,1274,948c1274,947,1275,946,1275,944l1275,896,1277,894,1274,891,1271,893,1261,893,1258,891c1258,895,1258,902,1258,912c1258,922,1257,930,1255,936c1253,941,1248,946,1241,950l1241,951c1254,946,1260,937,1261,924l1261,924xm1261,895l1271,895,1271,907,1261,907,1261,895xm1261,909l1271,909,1271,922,1261,922,1261,909xm1234,897l1233,897c1227,916,1224,927,1223,928c1222,930,1221,931,1220,931c1220,931,1217,931,1214,930l1214,932c1217,932,1219,933,1220,934c1221,935,1221,937,1220,941c1219,945,1220,948,1222,948c1224,949,1225,949,1225,947c1225,946,1225,944,1225,940c1224,937,1225,934,1225,932c1226,930,1229,918,1234,897l1234,897xm1214,904l1213,905c1216,908,1218,911,1219,914c1220,916,1220,917,1221,916c1223,916,1223,914,1223,912c1223,910,1220,908,1214,904l1214,904xm1220,889l1219,890c1221,893,1223,895,1224,898c1225,900,1226,901,1227,899c1228,898,1228,896,1228,895c1227,894,1225,892,1220,889m1309,908l1290,908,1292,910,1294,909,1309,909,1309,933c1298,937,1291,938,1289,939l1292,944c1294,941,1300,938,1309,934c1309,939,1309,945,1309,951l1313,949c1313,944,1313,939,1313,935l1313,892,1316,890,1309,887c1309,891,1309,898,1309,908l1309,908xm1325,943c1325,946,1327,948,1332,948l1346,948c1349,948,1352,946,1353,944c1351,943,1350,942,1350,940c1349,939,1349,935,1349,930l1348,930c1347,933,1347,936,1347,940c1347,943,1345,945,1343,945l1333,945c1331,945,1329,943,1329,941l1329,917c1334,915,1338,913,1342,911c1346,909,1349,907,1351,907l1346,902c1342,907,1336,911,1329,915l1329,893,1332,891,1325,887c1325,893,1325,898,1325,904l1325,943xem1248,1048c1248,1052,1248,1059,1248,1071c1248,1083,1245,1094,1239,1104l1240,1105c1245,1100,1248,1093,1250,1086c1252,1079,1252,1068,1252,1053l1304,1053,1299,1047,1295,1051,1253,1051,1248,1048xm1270,1039l1269,1040c1271,1042,1272,1045,1273,1047c1274,1049,1274,1050,1275,1050c1276,1050,1277,1049,1277,1048c1278,1047,1278,1046,1277,1044c1276,1043,1274,1041,1270,1039l1270,1039xm1335,1098l1335,1099c1340,1101,1343,1103,1344,1105c1346,1105,1348,1104,1349,1102c1350,1101,1350,1100,1350,1097l1350,1073,1372,1073,1367,1068,1363,1072,1350,1072,1350,1064,1352,1062,1346,1059c1346,1062,1346,1066,1346,1072l1330,1072c1334,1067,1338,1060,1342,1053l1375,1053,1370,1047,1367,1051,1342,1051c1344,1047,1346,1044,1348,1043l1342,1039c1342,1041,1341,1045,1338,1051l1317,1051,1319,1053,1322,1053,1337,1053c1334,1059,1331,1064,1329,1067c1327,1069,1325,1071,1323,1072l1327,1076,1329,1073,1346,1073,1346,1097c1346,1098,1345,1099,1344,1099c1343,1098,1340,1098,1335,1098l1335,1098xm1336,1076c1333,1083,1326,1090,1316,1098l1316,1100c1322,1096,1327,1092,1332,1088c1336,1084,1340,1082,1341,1081l1336,1076xm1356,1078l1355,1079c1362,1085,1367,1090,1369,1094c1372,1098,1374,1099,1375,1098c1376,1096,1376,1093,1374,1091c1373,1089,1367,1084,1356,1078l1356,1078xem1326,859l1326,860c1330,862,1332,864,1332,866c1336,865,1338,862,1338,858l1338,836,1347,831,1346,830,1338,834,1338,822,1348,822,1344,818,1342,820,1338,820,1338,809,1340,807,1334,805c1334,806,1334,812,1334,820l1327,820,1329,823,1331,822,1334,822,1334,835c1329,838,1326,839,1323,840l1326,844c1328,842,1331,840,1334,838l1334,857c1334,859,1334,860,1332,860c1331,860,1329,860,1326,859l1326,859xm1350,811c1350,817,1350,824,1350,833c1350,841,1349,847,1347,852c1345,857,1341,862,1336,867l1336,868c1342,864,1347,860,1349,855c1352,850,1354,841,1354,829l1362,829,1362,858c1362,861,1362,864,1362,869l1366,868c1366,865,1366,862,1366,859l1366,829,1376,829,1371,824,1368,827,1354,827,1354,814c1356,814,1360,814,1363,813c1367,813,1370,813,1373,813l1369,808c1367,809,1364,810,1362,811c1359,812,1356,812,1353,813l1350,811xm1326,822l1325,821c1321,836,1319,844,1318,845c1317,847,1314,848,1310,847l1310,848c1312,849,1313,849,1314,850c1316,851,1316,854,1315,858c1314,862,1314,864,1316,865c1319,865,1319,865,1319,864c1319,862,1319,860,1319,857c1319,853,1319,851,1320,848c1321,846,1323,837,1326,822l1326,822xm1310,821l1310,822c1313,826,1315,829,1316,831c1317,834,1318,835,1319,834c1320,833,1320,832,1320,830c1320,827,1317,825,1310,821l1310,821xm1316,805l1315,806c1318,809,1320,812,1321,815c1322,817,1323,818,1324,816c1325,815,1325,813,1325,812c1324,810,1321,807,1316,805m1404,814l1406,816c1408,816,1410,816,1412,816l1422,816,1422,860,1397,860,1399,862c1401,862,1403,862,1405,862l1450,862,1445,856,1441,860,1426,860,1426,816,1446,816,1442,810,1438,814,1404,814xm1405,818l1404,817c1398,834,1394,843,1393,845c1392,846,1391,847,1390,847c1390,847,1387,847,1384,847l1384,848c1387,849,1389,850,1390,851c1391,852,1391,854,1390,858c1389,862,1389,864,1392,865c1394,866,1395,865,1395,864c1395,863,1395,860,1395,857c1395,854,1395,851,1395,849c1396,846,1399,836,1405,818l1405,818xm1384,821l1384,822c1387,826,1389,829,1390,831c1391,834,1392,835,1393,834c1394,833,1394,832,1394,830c1394,828,1391,825,1384,821l1384,821xm1390,807l1389,808c1392,811,1394,814,1395,817c1395,819,1397,820,1398,818c1399,817,1399,815,1399,814c1398,812,1395,810,1390,807l1390,807xem1364,1072l1377,1072,1377,1080,1364,1080,1364,1072xm1343,1085l1347,1083,1347,1081,1360,1081,1360,1090,1337,1090,1339,1092c1341,1091,1342,1091,1344,1091l1360,1091,1360,1100,1330,1100,1332,1102c1334,1101,1335,1101,1337,1101l1395,1101,1389,1095,1385,1100,1364,1100,1364,1091,1388,1091,1383,1086,1379,1090,1364,1090,1364,1081,1377,1081,1377,1084,1381,1083c1381,1078,1381,1072,1381,1065l1383,1063,1379,1059,1376,1062,1364,1062,1364,1055,1395,1055,1389,1049,1385,1053,1364,1053,1364,1046c1370,1046,1374,1045,1377,1045c1380,1045,1383,1045,1385,1045l1381,1040c1378,1041,1373,1042,1366,1043c1358,1044,1349,1045,1337,1046l1337,1047c1343,1048,1351,1047,1360,1047l1360,1053,1330,1053,1332,1056c1334,1055,1335,1055,1337,1055l1360,1055,1360,1062,1348,1062,1343,1059c1343,1064,1343,1068,1343,1072c1343,1076,1343,1080,1343,1085l1343,1085xm1347,1063l1360,1063,1360,1071,1347,1071,1347,1063xm1347,1072l1360,1072,1360,1080,1347,1080,1347,1072xm1364,1063l1377,1063,1377,1071,1364,1071,1364,1063xm1416,1068l1419,1071c1420,1070,1422,1070,1424,1070l1436,1070c1435,1081,1432,1089,1426,1094c1421,1098,1415,1102,1410,1104l1411,1105c1419,1102,1425,1099,1430,1094c1436,1089,1439,1081,1440,1070l1441,1070c1444,1087,1451,1098,1462,1103c1463,1101,1465,1100,1468,1099l1468,1098c1464,1098,1460,1096,1456,1093c1451,1089,1447,1082,1442,1070l1467,1070,1461,1064,1457,1068,1440,1068c1440,1065,1440,1061,1440,1057l1443,1055,1436,1052c1436,1056,1436,1062,1436,1068l1416,1068,1416,1068xm1403,1105c1407,1100,1410,1095,1412,1091c1413,1087,1414,1082,1415,1075c1415,1067,1415,1060,1415,1051l1467,1051,1461,1045,1457,1050,1438,1050c1441,1048,1441,1046,1440,1044c1439,1042,1436,1040,1432,1038l1432,1039c1434,1042,1435,1044,1436,1045c1436,1046,1437,1048,1437,1050l1416,1050,1411,1047c1411,1052,1411,1058,1411,1066c1411,1074,1411,1080,1409,1086c1408,1092,1406,1098,1402,1104l1403,1105xem1466,119l1446,119,1448,121,1451,120,1466,120,1466,144c1454,148,1448,150,1445,150l1449,155c1451,153,1456,150,1466,146c1466,150,1466,156,1465,162l1470,160c1470,155,1470,150,1470,146l1470,104,1472,101,1465,98c1466,102,1466,109,1466,119l1466,119xm1482,154c1482,158,1484,160,1488,160l1502,160c1506,159,1508,158,1509,155c1508,154,1507,153,1506,152c1506,150,1506,147,1505,141l1504,141c1504,144,1504,148,1503,151c1503,154,1502,156,1500,156l1489,156c1487,156,1486,155,1486,152l1486,128c1490,126,1495,124,1499,122c1503,120,1506,119,1507,118l1503,113c1499,118,1493,123,1486,126l1486,104,1488,102,1482,99c1482,104,1482,110,1482,115l1482,154xm1519,110l1522,112c1524,112,1525,111,1527,111l1583,111,1577,106,1572,110,1519,110xm1537,120l1566,120,1566,134,1537,134,1537,120xm1570,122l1572,120,1568,116,1565,119,1537,119,1533,117c1533,120,1533,124,1533,128c1533,132,1533,136,1533,140l1537,138,1537,136,1550,136,1550,153c1550,156,1549,157,1547,157c1544,157,1542,157,1539,156l1538,158c1544,159,1546,161,1547,164c1551,162,1553,160,1553,156l1553,136,1566,136,1566,139,1570,137c1570,134,1570,129,1570,122l1570,122xm1543,146l1538,141c1535,146,1529,152,1519,161l1520,162c1528,157,1534,152,1540,147l1543,146xm1560,142c1567,150,1571,155,1573,157c1574,160,1575,160,1576,159c1577,157,1577,155,1576,153c1576,151,1571,147,1561,141l1560,142xm1545,98c1548,101,1549,104,1550,107c1551,109,1552,110,1553,108c1554,107,1555,105,1554,103c1553,101,1551,99,1546,98l1545,98xem1498,622l1479,622,1479,574,1481,572,1475,569c1475,573,1475,576,1475,579c1475,581,1475,595,1475,622l1457,622,1457,590,1459,588,1453,585c1453,589,1453,591,1453,593c1453,595,1453,604,1453,621l1451,623,1455,627,1457,624,1498,624,1498,630,1502,628c1502,625,1502,622,1502,620c1502,618,1502,608,1502,591l1504,588,1498,585c1498,589,1498,592,1498,594c1498,595,1498,605,1498,622l1498,622xm1579,590l1575,586,1572,589,1560,589,1560,576,1583,576,1577,570,1573,574,1519,574,1521,576c1523,576,1525,576,1527,576l1542,576,1542,589,1530,589,1525,587c1526,590,1526,598,1526,609c1526,620,1526,628,1525,632l1529,630,1529,625,1573,625,1573,632,1577,630c1577,626,1576,613,1576,592l1579,590xm1546,576l1556,576,1556,589,1546,589,1546,576xm1560,590l1573,590,1573,624,1529,624,1529,590,1542,590c1542,597,1541,603,1539,607c1538,611,1535,615,1531,618l1531,619c1536,616,1540,612,1542,609c1544,605,1545,599,1546,590l1556,590,1556,609c1556,612,1558,613,1561,613l1567,613c1569,613,1570,613,1570,613c1571,613,1571,612,1571,611c1571,611,1570,610,1570,610c1569,609,1569,609,1568,609c1567,610,1566,610,1565,610c1564,610,1563,610,1562,610c1561,610,1560,609,1560,608l1560,590xem1555,1019c1555,1023,1555,1030,1555,1042c1555,1055,1552,1065,1546,1075l1547,1076c1552,1071,1555,1064,1557,1057c1559,1050,1559,1039,1559,1024l1611,1024,1606,1018,1602,1022,1560,1022,1555,1019xm1577,1010l1576,1011c1578,1014,1580,1016,1580,1018c1581,1020,1582,1021,1582,1021c1583,1021,1584,1020,1584,1019c1585,1018,1585,1017,1584,1015c1583,1014,1581,1012,1577,1010l1577,1010xm1682,1033l1677,1029,1674,1032,1662,1032,1662,1019,1686,1019,1680,1013,1675,1017,1621,1017,1623,1020c1625,1019,1627,1019,1629,1019l1644,1019,1644,1032,1632,1032,1628,1030c1628,1034,1628,1041,1628,1052c1628,1064,1628,1071,1628,1075l1632,1073,1632,1068,1675,1068,1675,1076,1679,1074c1679,1069,1679,1056,1679,1035l1682,1033,1682,1033xm1648,1019l1659,1019,1659,1032,1648,1032,1648,1019xm1662,1034l1675,1034,1675,1067,1632,1067,1632,1034,1644,1034c1644,1041,1643,1046,1641,1050c1640,1055,1637,1058,1633,1061l1634,1062c1638,1059,1642,1056,1644,1052c1647,1048,1648,1042,1648,1034l1659,1034,1659,1052c1659,1055,1660,1057,1664,1057l1670,1057c1671,1057,1672,1056,1673,1056c1673,1056,1673,1055,1673,1055c1673,1054,1672,1054,1672,1053c1672,1052,1671,1052,1670,1053c1670,1053,1669,1053,1667,1053c1666,1053,1665,1053,1664,1053c1663,1053,1662,1052,1662,1051l1662,1034xem1586,965l1578,965,1580,967,1582,966,1586,966,1586,980,1582,980,1579,978c1579,983,1579,988,1579,992c1579,997,1579,1002,1579,1007l1582,1005,1582,998,1592,998,1592,1002,1596,1000c1596,997,1596,991,1596,982l1598,981,1594,978,1592,980,1590,980,1590,966,1601,966,1597,962,1594,965,1590,965,1590,954,1592,952,1586,949c1586,952,1586,957,1586,965l1586,965xm1582,982l1592,982,1592,997,1582,997,1582,982xm1607,986l1617,986,1617,1005c1617,1006,1616,1007,1615,1007c1613,1007,1610,1006,1606,1006l1606,1007c1611,1008,1614,1010,1615,1013c1617,1012,1618,1011,1619,1010c1620,1009,1620,1008,1620,1006l1620,958,1622,956,1619,953,1617,955,1607,955,1603,953c1603,957,1603,964,1603,974c1604,984,1603,992,1600,998c1598,1003,1593,1008,1586,1013l1587,1013c1599,1008,1606,999,1607,986l1607,986xm1607,956l1617,956,1617,969,1607,969,1607,956xm1607,971l1617,971,1617,984,1607,984,1607,971xm1579,959l1578,959c1573,978,1570,989,1569,990c1568,992,1567,993,1566,993c1565,993,1563,993,1559,992l1559,993c1562,994,1564,995,1565,996c1566,997,1566,999,1565,1003c1564,1007,1565,1010,1567,1010c1569,1011,1570,1011,1570,1009c1570,1008,1570,1006,1570,1002c1570,999,1570,996,1571,994c1571,992,1574,980,1579,959l1579,959xm1559,966l1559,967c1561,970,1563,973,1564,976c1565,978,1566,979,1567,978c1568,978,1568,976,1568,974c1568,972,1565,970,1559,966l1559,966xm1565,951l1564,952c1567,954,1569,957,1569,960c1570,962,1571,963,1572,961c1573,960,1574,958,1573,957c1573,956,1570,953,1565,951l1565,951xm1645,1001l1645,971,1687,971,1687,1003c1687,1005,1686,1006,1683,1006c1681,1006,1678,1006,1675,1006l1675,1007c1681,1008,1684,1010,1684,1013c1689,1012,1691,1009,1691,1004l1691,972,1693,970,1689,967,1687,970,1667,970,1667,961,1698,961,1693,956,1689,959,1667,959,1668,953,1670,951,1664,948c1664,952,1664,956,1664,959l1634,959,1636,962c1638,961,1640,961,1642,961l1663,961,1663,970,1645,970,1641,967c1641,971,1641,978,1641,988c1641,998,1641,1006,1641,1013l1645,1011c1645,1007,1645,1004,1645,1001l1645,1001xm1654,973l1653,974c1656,977,1657,979,1658,982c1659,984,1660,985,1661,983c1663,981,1663,979,1661,978c1659,976,1657,975,1654,973l1654,973xm1673,972c1672,976,1670,981,1667,985l1649,985,1651,987c1653,986,1655,986,1657,986l1664,986,1664,994,1647,994,1649,996c1651,995,1652,995,1655,995l1664,995,1664,1011,1667,1010,1667,995,1685,995,1681,990,1677,994,1667,994,1667,986,1683,986,1679,982,1676,985,1669,985c1671,982,1673,980,1676,977l1679,976,1673,972xem1692,238l1692,239c1696,240,1699,243,1700,246c1703,245,1704,244,1705,243c1706,242,1706,240,1706,239l1706,190,1715,190,1710,185,1706,189,1669,189,1671,191c1673,190,1674,190,1677,190l1702,190,1702,237c1702,238,1702,239,1701,239c1700,239,1697,239,1692,238l1692,238xm1673,230l1677,228,1677,223,1689,223,1689,228,1692,226c1692,223,1692,216,1692,205l1694,203,1691,199,1688,202,1678,202,1673,200c1674,203,1674,208,1674,215c1674,222,1674,227,1673,230l1673,230xm1677,204l1689,204,1689,221,1677,221,1677,204xm1670,195l1669,195c1663,212,1660,221,1659,222c1658,224,1657,225,1656,225c1655,225,1653,225,1650,225l1650,226c1652,226,1654,227,1655,228c1657,229,1657,232,1655,236c1654,239,1655,242,1657,243c1659,243,1660,243,1660,242c1660,240,1660,238,1660,235c1660,231,1660,228,1661,226c1662,224,1665,213,1670,195l1670,195xm1650,197l1649,198c1652,200,1653,203,1654,206c1655,209,1656,210,1657,209c1658,208,1659,207,1658,204c1658,203,1655,200,1650,197l1650,197xm1655,183l1655,184c1658,188,1660,191,1660,193c1661,196,1662,196,1664,195c1665,193,1665,191,1664,190c1663,188,1661,186,1656,183l1655,183xm1744,202l1725,202,1727,204,1729,203,1744,203,1744,227c1733,231,1726,232,1724,233l1727,238c1729,236,1735,233,1744,228c1744,233,1744,239,1744,245l1748,243c1748,238,1748,233,1748,229l1748,186,1751,184,1744,181c1744,185,1744,192,1744,202l1744,202xm1760,237c1760,241,1763,243,1767,243l1781,243c1784,242,1787,240,1788,238c1786,237,1785,236,1785,235c1784,233,1784,230,1784,224l1783,224c1782,227,1782,231,1782,234c1782,237,1780,239,1778,239l1768,239c1766,239,1764,238,1764,235l1764,211c1769,209,1773,207,1777,205c1781,203,1784,201,1786,201l1781,196c1777,201,1771,205,1764,209l1764,187,1767,185,1760,181c1760,187,1760,192,1760,198l1760,237xem1717,790l1717,791c1722,792,1725,794,1726,797c1728,797,1730,796,1730,795c1731,794,1731,792,1731,791l1731,742,1740,742,1736,737,1732,741,1694,741,1696,743c1698,742,1700,742,1702,742l1728,742,1728,789c1728,790,1727,791,1727,791c1726,791,1723,791,1717,790l1717,790xm1699,782l1703,780,1703,775,1714,775,1714,780,1718,778c1718,775,1717,768,1717,757l1720,755,1716,751,1714,754,1703,754,1699,752c1699,755,1699,759,1699,766c1699,773,1699,779,1699,782l1699,782xm1703,755l1714,755,1714,773,1703,773,1703,755xm1695,747l1694,747c1689,764,1685,773,1684,774c1683,776,1682,777,1681,777c1681,777,1678,777,1675,776l1675,777c1678,778,1680,779,1681,780c1682,781,1682,784,1681,787c1680,791,1681,794,1683,794c1685,795,1686,795,1686,793c1686,792,1686,790,1686,786c1686,783,1686,780,1687,778c1687,776,1690,765,1695,747l1695,747xm1675,749l1675,750c1677,752,1679,755,1680,758c1681,761,1682,762,1683,761c1684,760,1684,758,1684,756c1684,754,1681,752,1675,749l1675,749xm1681,735l1681,736c1683,739,1685,742,1686,745c1687,747,1688,748,1689,746c1690,745,1690,743,1690,742c1689,740,1686,738,1681,735l1681,735xm1760,785l1760,755,1803,755,1803,787c1802,789,1801,790,1799,790c1796,790,1793,790,1790,790l1790,791c1796,792,1799,794,1799,797c1804,796,1806,793,1806,788l1806,757,1808,755,1804,751,1802,754,1782,754,1782,745,1813,745,1808,740,1804,743,1783,743,1783,737,1785,735,1779,732c1779,736,1779,740,1779,743l1749,743,1751,746c1753,745,1755,745,1757,745l1778,745,1778,754,1760,754,1756,752c1757,755,1757,762,1757,772c1757,782,1757,791,1756,797l1760,795c1760,791,1760,788,1760,785m1769,757l1768,758c1771,761,1773,763,1773,766c1774,768,1775,769,1776,767c1778,765,1778,763,1776,762c1775,760,1772,759,1769,757l1769,757xm1788,756c1787,760,1785,765,1782,769l1764,769,1767,771c1768,770,1770,770,1772,770l1779,770,1779,778,1762,778,1764,780c1766,779,1768,779,1770,779l1779,779,1779,795,1782,794,1782,779,1801,779,1796,774,1793,778,1782,778,1782,770,1799,770,1794,766,1791,769,1784,769c1786,766,1789,764,1791,761l1794,760,1788,756,1788,756xem1712,1055l1740,1055,1740,1062,1712,1062,1712,1055xm1723,1012c1723,1015,1723,1019,1723,1022l1695,1022,1697,1024c1699,1024,1701,1023,1703,1023l1723,1023,1723,1029,1701,1029,1704,1032c1705,1031,1707,1031,1709,1031l1723,1031,1723,1038,1693,1038,1696,1040c1697,1040,1699,1040,1701,1040l1759,1040,1754,1034,1749,1038,1727,1038,1727,1031,1750,1031,1746,1026,1742,1029,1727,1029,1727,1023,1755,1023,1749,1018,1745,1022,1727,1022,1727,1017,1730,1015,1723,1012xm1708,1043c1708,1047,1708,1053,1708,1061c1708,1069,1708,1075,1708,1079l1712,1077,1712,1064,1740,1064,1740,1072c1740,1073,1740,1073,1739,1073c1739,1073,1736,1073,1731,1073l1731,1074c1735,1075,1737,1077,1738,1079c1741,1078,1742,1078,1743,1077c1744,1075,1744,1074,1744,1073l1744,1048,1747,1046,1742,1042,1739,1045,1713,1045,1708,1043xm1712,1046l1740,1046,1740,1053,1712,1053,1712,1046xm1817,1047l1794,1047,1796,1034,1818,1034,1817,1047xm1787,1062l1785,1064,1789,1068,1791,1065,1816,1065c1816,1068,1815,1069,1815,1070c1815,1071,1814,1072,1813,1072c1812,1072,1808,1072,1803,1070l1803,1072c1809,1073,1812,1076,1812,1078c1816,1077,1818,1076,1819,1073c1819,1071,1820,1068,1820,1065l1832,1065,1828,1061,1824,1064,1820,1064,1821,1049,1833,1049,1829,1044,1825,1047,1821,1047,1822,1035,1824,1033,1820,1030,1817,1033,1796,1033,1792,1030,1790,1047,1781,1047,1783,1050,1786,1049,1790,1049,1787,1062xm1801,1037c1803,1038,1804,1041,1805,1043c1806,1046,1807,1046,1808,1045c1809,1043,1809,1042,1808,1041c1808,1039,1805,1038,1801,1036l1801,1037xm1801,1051c1803,1054,1804,1057,1804,1059c1805,1062,1806,1062,1807,1061c1808,1059,1808,1058,1808,1056c1807,1055,1805,1053,1801,1050l1801,1051xm1816,1064l1791,1064,1794,1049,1817,1049,1816,1064xm1801,1016l1795,1013c1794,1017,1793,1021,1791,1025c1789,1030,1787,1034,1784,1039l1784,1039c1788,1036,1792,1031,1795,1025l1829,1025,1825,1020,1821,1023,1796,1023c1797,1021,1798,1019,1799,1018l1801,1016xm1785,1028l1784,1028c1779,1045,1776,1054,1775,1055c1774,1057,1773,1058,1772,1058c1772,1058,1770,1058,1767,1058l1767,1059c1769,1059,1771,1060,1772,1061c1773,1062,1773,1065,1772,1069c1771,1072,1771,1075,1774,1075c1776,1076,1777,1076,1777,1075c1777,1073,1777,1071,1777,1068c1777,1064,1777,1061,1777,1059c1778,1057,1781,1046,1786,1028l1785,1028xm1768,1030l1767,1031c1769,1033,1771,1036,1772,1039c1773,1041,1774,1042,1775,1041c1776,1040,1776,1039,1776,1037c1776,1035,1773,1033,1768,1030m1773,1016l1773,1017c1775,1019,1777,1022,1777,1024c1778,1027,1779,1028,1780,1026c1782,1025,1782,1023,1781,1022c1781,1020,1778,1018,1773,1016l1773,1016xem1831,440c1831,443,1831,447,1831,450l1831,498,1802,498,1805,500c1806,499,1808,499,1810,499l1868,499,1862,493,1857,498,1835,498,1835,465,1862,465,1856,459,1851,464,1835,464,1835,445,1838,443,1831,440xm1926,474l1903,474,1904,460,1927,460,1926,474xm1896,488l1894,490,1897,494,1899,491,1925,491c1925,494,1924,496,1924,496c1924,497,1923,498,1922,498c1920,498,1917,498,1912,496l1912,498c1917,499,1920,502,1920,505c1925,503,1927,502,1927,499c1928,497,1928,494,1929,491l1941,491,1936,487,1933,490,1929,490,1929,475,1942,475,1937,470,1934,474,1929,474,1930,461,1933,459,1929,456,1926,459,1904,459,1901,456,1899,474,1890,474,1892,476,1895,475,1898,475,1896,488xm1910,463c1912,464,1913,467,1914,469c1915,472,1916,473,1917,471c1918,469,1918,468,1917,467c1916,465,1914,464,1910,462l1910,463xm1910,477c1911,480,1912,483,1913,485c1913,488,1914,488,1916,487c1917,485,1917,484,1916,482c1916,481,1913,479,1910,477l1910,477xm1925,490l1900,490,1902,475,1926,475,1925,490xm1910,442l1904,439c1903,443,1902,447,1900,451c1898,456,1895,460,1893,465l1893,465c1897,462,1901,457,1904,451l1938,451,1933,446,1930,449,1905,449c1906,447,1907,445,1908,444l1910,442xm1894,454l1893,454c1888,471,1885,480,1884,481c1883,483,1882,484,1881,484c1880,484,1879,484,1876,484l1876,485c1878,485,1880,486,1881,487c1882,488,1882,491,1881,495c1880,498,1880,501,1882,502c1885,502,1886,502,1886,501c1886,499,1885,497,1885,494c1885,490,1886,487,1886,485c1887,483,1889,473,1894,454l1894,454xm1877,456l1876,457c1878,459,1879,462,1880,465c1881,467,1882,468,1883,467c1884,466,1885,465,1884,463c1884,461,1882,459,1877,456l1877,456xm1882,442l1882,443c1884,445,1885,448,1886,451c1887,453,1888,454,1889,452c1890,451,1891,450,1890,448c1890,446,1887,444,1882,442l1882,442xem1991,73l2008,73,2008,92,1991,92,1991,73xm1974,76l1974,77c1976,80,1978,83,1978,86c1979,90,1980,90,1982,88c1983,86,1983,84,1981,82c1980,80,1978,78,1974,76l1974,76xm2000,76c1999,79,1997,83,1993,90l1994,91c1996,89,1999,85,2003,80l2005,80,2000,76xm1970,116l1969,116c1968,120,1967,122,1966,124c1964,125,1963,127,1962,128c1961,129,1961,129,1963,130c1964,131,1966,130,1967,129c1968,128,1969,123,1970,116l1970,116xm1978,117l1978,117c1979,120,1980,123,1980,126c1980,129,1981,130,1982,130c1983,129,1984,128,1984,126c1985,124,1983,121,1978,117l1978,117xm2005,116l2005,117c2009,121,2011,125,2012,128c2013,131,2014,131,2016,129c2017,126,2016,124,2014,122c2012,120,2009,118,2005,116l2005,116xm2012,75l2015,73,2011,69,2008,72,1971,72,1966,70c1967,79,1967,88,1966,97l1971,95,1971,93,1987,93,1987,102,1963,102,1965,105c1967,104,1969,104,1971,104l1987,104,1987,112,1958,112,1960,114c1962,113,1963,113,1966,113l2020,113,2015,108,2012,112,1991,112,1991,104,2014,104,2009,99,2006,102,1991,102,1991,93,2008,93,2008,96,2012,94c2012,90,2012,84,2012,75l2012,75xm1971,73l1987,73,1987,92,1971,92,1971,73xm1992,117l1992,117c1993,120,1994,124,1995,127c1995,130,1996,131,1997,129c1999,127,1999,125,1998,123c1997,121,1995,119,1992,117l1992,117xm2086,98l2088,97,2083,92c2080,98,2076,104,2071,109l2071,87,2095,87,2089,81,2084,85,2058,85,2058,73,2061,70,2054,67c2054,74,2054,80,2054,85l2030,85,2032,88c2034,87,2036,87,2038,87l2054,87c2054,98,2051,107,2047,114c2043,121,2037,127,2030,133l2031,134c2039,128,2045,123,2050,116c2055,109,2057,100,2058,87l2067,87,2067,112c2063,117,2057,121,2051,124l2051,125c2056,123,2062,120,2067,116l2067,124c2067,128,2069,130,2074,130l2088,130c2091,130,2094,128,2096,126c2093,125,2092,123,2092,121c2092,118,2091,116,2091,113l2090,113c2090,118,2089,121,2089,123c2089,125,2088,126,2086,126l2076,126c2073,127,2071,125,2071,121l2071,113c2074,110,2079,105,2086,98l2086,98xm2067,70l2067,71c2071,74,2074,77,2075,80c2076,83,2078,83,2079,81c2080,79,2080,77,2078,75c2077,74,2074,72,2067,70l2067,70xem2046,733c2049,737,2051,740,2051,742c2052,745,2053,746,2055,744c2056,742,2056,740,2055,738c2053,736,2051,734,2047,733l2046,733xm2070,756l2072,757c2076,752,2080,749,2083,749l2078,743,2075,746,2030,746,2030,743,2029,743c2028,746,2028,748,2027,749c2026,751,2025,752,2024,754c2023,755,2023,756,2025,757c2026,757,2028,757,2029,756c2030,754,2030,752,2030,748l2076,748,2070,756xm2023,761l2026,763c2027,763,2029,762,2031,762l2051,762,2051,788c2051,790,2050,791,2048,791c2046,791,2043,791,2038,790l2038,791c2044,793,2047,795,2047,798c2053,797,2055,794,2055,789l2055,762,2083,762,2077,757,2073,761,2023,761xm2120,744l2110,744,2106,742c2106,744,2106,749,2106,756c2106,763,2106,768,2106,772l2110,770,2110,768,2116,768c2115,772,2112,775,2109,779c2105,783,2101,786,2097,789l2098,790c2100,788,2104,786,2107,784c2111,781,2114,778,2116,776c2118,779,2121,783,2125,786c2119,791,2108,794,2094,796l2094,798c2109,796,2120,793,2128,788c2135,793,2143,796,2153,798c2153,796,2155,794,2159,793l2159,792c2149,792,2139,791,2130,786c2134,784,2137,781,2139,779c2141,777,2143,776,2145,775l2140,770,2137,773,2118,773c2119,773,2119,772,2120,771l2123,771,2119,768,2142,768,2142,770,2146,768c2146,765,2146,763,2146,761l2146,747,2148,746,2143,742,2141,744,2121,744c2123,742,2125,740,2127,739l2155,739,2150,733,2146,737,2096,737,2098,740c2100,739,2102,739,2104,739l2121,739c2121,740,2121,742,2120,744l2120,744xm2110,746l2142,746,2142,752,2110,752,2110,746xm2110,753l2142,753,2142,759,2110,759,2110,753xm2110,760l2142,760,2142,766,2110,766,2110,760xm2117,775l2137,775c2134,778,2131,782,2127,784c2123,782,2120,779,2117,775l2117,775xem2082,1107l2092,1107,2087,1102,2083,1105,2069,1105,2069,1089c2075,1089,2079,1088,2081,1087c2084,1087,2087,1087,2089,1087l2085,1082c2082,1084,2077,1086,2070,1088l2065,1085c2065,1094,2066,1101,2066,1107c2066,1113,2065,1119,2065,1123c2064,1127,2063,1131,2061,1134c2058,1138,2055,1141,2051,1144l2051,1145c2056,1143,2060,1139,2064,1134c2068,1129,2070,1120,2069,1107l2078,1107c2078,1123,2078,1135,2078,1145l2082,1143c2082,1139,2082,1136,2082,1133l2082,1107xm2035,1093l2034,1093c2037,1097,2038,1100,2039,1102c2039,1104,2040,1105,2041,1103c2043,1101,2043,1099,2041,1097c2040,1096,2038,1094,2035,1093l2035,1093xm2051,1122l2050,1123c2053,1126,2054,1128,2055,1131c2056,1133,2057,1133,2058,1131c2059,1129,2059,1127,2058,1126c2057,1125,2054,1123,2051,1122l2051,1122xm2037,1120c2034,1128,2031,1135,2027,1139l2028,1140c2032,1136,2035,1132,2039,1126l2042,1123,2037,1120xm2036,1137l2035,1138c2040,1139,2042,1141,2043,1144c2045,1143,2046,1143,2047,1142c2047,1141,2048,1139,2048,1137l2048,1118,2063,1118,2058,1113,2055,1117,2048,1117,2048,1107,2064,1107,2060,1102,2057,1105,2049,1105c2050,1102,2051,1100,2053,1098c2054,1096,2055,1094,2057,1094l2052,1090,2064,1090,2059,1085,2055,1089,2047,1089c2049,1086,2049,1085,2048,1083c2047,1082,2044,1081,2041,1080l2040,1081c2042,1083,2044,1086,2045,1089l2029,1089,2031,1091c2033,1090,2035,1090,2037,1090l2052,1090c2051,1094,2049,1099,2047,1105l2027,1105,2029,1107c2031,1107,2033,1107,2034,1107l2044,1107,2044,1117,2029,1117,2032,1119,2034,1118,2044,1118,2044,1136c2044,1137,2043,1138,2042,1138c2040,1138,2038,1138,2036,1137m2119,1122l2116,1118,2114,1121,2111,1121,2111,1117,2113,1115,2107,1113c2108,1115,2108,1118,2108,1121l2101,1121,2104,1123,2105,1122,2108,1122,2108,1130c2105,1130,2102,1131,2100,1131l2102,1135c2104,1134,2110,1131,2119,1128c2118,1134,2118,1136,2117,1137c2117,1138,2116,1139,2115,1139c2114,1139,2111,1138,2107,1138l2107,1139c2111,1140,2113,1142,2114,1144c2116,1143,2118,1142,2119,1141c2120,1139,2121,1137,2122,1133c2122,1130,2123,1123,2124,1112l2126,1110,2123,1107,2120,1109,2108,1109,2110,1100,2119,1100,2119,1103,2122,1101c2122,1098,2122,1094,2122,1088l2124,1086,2121,1083,2118,1085,2102,1085,2104,1088,2107,1087,2119,1087,2119,1098,2110,1098,2107,1096c2107,1101,2106,1105,2105,1109l2102,1110,2106,1113,2108,1111,2120,1111,2119,1122xm2119,1128l2111,1129,2111,1122,2119,1122,2119,1128xm2126,1085l2128,1087c2130,1086,2132,1086,2134,1086l2165,1086,2160,1082,2157,1085,2126,1085xm2131,1110l2135,1108,2135,1107,2155,1107,2155,1109,2158,1108c2158,1104,2158,1099,2158,1093l2161,1092,2157,1088,2155,1090,2134,1090,2131,1088c2131,1092,2131,1096,2131,1099c2131,1103,2131,1107,2131,1110l2131,1110xm2127,1112l2129,1114c2131,1113,2133,1113,2135,1113l2166,1113,2161,1109,2158,1112,2127,1112xm2131,1138l2134,1136,2134,1135,2156,1135,2156,1138,2159,1136c2159,1132,2159,1127,2159,1120l2162,1119,2158,1115,2156,1118,2135,1118,2131,1116c2131,1119,2131,1123,2131,1127c2131,1130,2131,1134,2131,1138l2131,1138xm2134,1092l2144,1092,2144,1098,2134,1098,2134,1092xm2147,1092l2155,1092,2155,1098,2147,1098,2147,1092xm2134,1100l2144,1100,2144,1106,2134,1106,2134,1100xm2147,1100l2155,1100,2155,1106,2147,1106,2147,1100xm2134,1119l2144,1119,2144,1125,2134,1125,2134,1119xm2147,1119l2156,1119,2156,1125,2147,1125,2147,1119xm2147,1127l2156,1127,2156,1133,2147,1133,2147,1127xm2134,1127l2144,1127,2144,1133,2134,1133,2134,1127xm2122,1140l2125,1142c2126,1141,2128,1141,2130,1141l2166,1141,2161,1137,2158,1140,2122,1140xem2206,596l2208,598c2210,597,2212,597,2214,597l2224,597,2224,642,2199,642,2201,644c2203,643,2205,643,2207,643l2252,643,2247,637,2243,642,2228,642,2228,597,2249,597,2244,592,2241,596,2206,596xm2208,599l2206,599c2200,616,2197,625,2196,626c2195,628,2194,629,2193,629c2192,629,2190,629,2187,628l2187,630c2189,630,2191,631,2192,632c2194,633,2194,636,2192,639c2191,643,2192,646,2194,646c2196,647,2197,647,2197,646c2197,644,2197,642,2197,638c2197,635,2197,632,2198,630c2199,628,2202,617,2208,599l2208,599xm2187,603l2186,604c2189,607,2191,610,2192,613c2193,615,2194,616,2195,616c2196,615,2197,613,2197,611c2197,609,2193,606,2187,603l2187,603xm2192,588l2192,589c2194,593,2196,596,2197,598c2198,600,2199,601,2200,600c2201,599,2202,597,2201,595c2200,593,2197,591,2192,588l2192,588xm2312,621c2316,627,2318,631,2319,634c2319,638,2320,638,2322,636c2324,634,2324,632,2323,630c2322,628,2318,625,2313,620l2312,621xm2312,614l2307,609,2304,612,2292,612c2292,610,2292,608,2293,605l2295,603,2288,600c2288,604,2288,608,2288,612l2268,612,2270,614c2272,614,2274,614,2276,614l2288,614c2287,621,2285,628,2282,634c2279,641,2273,646,2265,649l2265,650c2274,647,2281,642,2285,637c2289,631,2291,623,2292,614l2305,614c2304,629,2303,638,2302,641c2302,643,2300,644,2299,644c2297,644,2294,643,2289,642l2289,643c2295,646,2298,648,2298,650c2302,649,2304,647,2305,645c2306,643,2307,640,2307,636c2308,633,2308,626,2309,615l2312,614xm2275,618c2274,621,2273,624,2272,625c2270,627,2269,628,2268,629c2266,630,2267,631,2269,632c2271,633,2273,632,2274,630c2275,627,2276,623,2276,618l2275,618xm2304,596l2325,596,2320,591,2316,594,2304,594,2304,590,2306,587,2300,585c2300,588,2300,591,2300,595l2285,595,2285,589,2288,587,2281,585c2281,588,2281,591,2281,594l2262,594,2264,597c2265,596,2267,596,2269,596l2281,596,2281,606,2285,605,2285,596,2300,596,2300,606,2304,603,2304,596xem2224,459l2242,459c2242,467,2240,473,2236,478c2233,483,2229,487,2224,489l2224,459xm2220,507l2224,505,2224,490c2228,489,2232,487,2235,484c2239,480,2242,476,2244,471c2247,473,2249,476,2251,479c2253,481,2255,484,2256,486c2257,489,2258,490,2259,488c2260,487,2260,485,2260,482c2259,480,2254,475,2245,470c2245,467,2246,463,2246,459l2264,459,2264,495c2264,498,2264,500,2262,500c2260,500,2257,500,2252,499l2252,501c2258,502,2261,504,2261,507c2266,505,2268,502,2268,498l2268,461,2270,459,2266,455,2263,458,2246,458c2246,454,2246,450,2246,447l2249,445,2242,441c2242,447,2242,453,2242,458l2224,458,2220,455c2220,458,2220,462,2220,468l2220,495c2220,498,2220,503,2220,507l2220,507xm2339,467l2340,467c2344,463,2347,461,2350,461l2344,455,2342,458,2295,458,2295,455,2294,455c2293,459,2292,462,2290,464c2288,465,2288,466,2289,467c2291,468,2292,467,2294,466c2295,465,2296,463,2295,460l2343,460,2339,467xm2300,466l2302,468c2304,467,2306,467,2308,467l2337,467,2332,462,2328,466,2300,466xm2339,480l2343,480,2338,475c2335,479,2330,482,2324,486c2321,481,2319,478,2316,476c2317,475,2318,475,2318,474l2348,474,2343,469,2339,473,2291,473,2293,475c2295,474,2297,474,2299,474l2312,474c2309,477,2305,480,2301,482c2297,484,2292,486,2288,487l2288,488c2294,487,2299,485,2303,483c2307,482,2311,480,2314,477l2316,480c2310,487,2301,492,2290,494l2290,496c2302,494,2311,489,2319,482c2319,483,2320,484,2320,485c2316,490,2311,494,2305,497c2299,500,2293,502,2287,504l2288,505c2294,504,2300,502,2306,499c2312,497,2317,494,2321,489c2322,494,2322,497,2321,499c2320,501,2318,502,2317,502c2316,502,2313,501,2309,500l2309,501c2314,503,2316,505,2316,507c2321,506,2323,504,2325,501c2326,497,2326,493,2324,487l2328,486c2329,491,2332,495,2335,498c2338,501,2340,504,2343,505c2344,503,2346,502,2350,502l2350,501c2345,500,2341,499,2337,496c2334,493,2331,489,2329,485c2333,483,2337,482,2339,480l2339,480xm2307,449l2289,449,2292,451c2293,451,2295,450,2297,450l2307,450,2307,457,2311,455,2311,450,2326,450,2326,457,2330,454,2330,450,2349,450,2343,445,2339,449,2330,449,2330,445,2332,444,2325,441c2326,443,2326,446,2326,449l2311,449,2311,445,2314,444,2307,441c2307,444,2307,446,2307,449l2307,449xem2246,36c2246,40,2246,45,2246,50c2246,56,2246,60,2246,65l2250,63,2250,57,2278,57,2278,63,2283,62c2282,57,2282,50,2282,42l2284,40,2280,36,2278,39,2250,39,2246,36xm2250,40l2278,40,2278,56,2250,56,2250,40xm2233,15l2235,17c2237,16,2239,16,2241,16l2262,16,2262,28,2238,28,2240,30c2242,30,2244,29,2246,29l2291,29,2286,24,2282,28,2266,28,2266,16,2295,16,2290,11,2286,15,2266,15,2266,5,2268,3,2262,0c2262,4,2262,9,2262,15l2233,15xm2346,66l2351,64c2351,60,2351,46,2351,19c2353,32,2357,43,2364,51c2366,49,2368,48,2371,49l2371,48c2361,42,2355,32,2351,18l2368,18,2363,13,2359,17,2351,17,2351,5,2353,2,2346,0c2346,4,2347,10,2347,17l2335,17,2336,19,2339,18,2345,18c2342,31,2335,42,2327,52l2328,52c2335,46,2342,37,2347,26c2347,43,2346,56,2346,66l2346,66xm2324,27c2327,31,2329,34,2329,37c2330,39,2331,40,2333,37c2334,35,2334,33,2332,32c2331,30,2328,28,2324,26l2324,18,2334,18,2331,13,2328,17,2324,17,2324,5,2327,2,2320,0c2320,5,2320,11,2320,17l2306,17,2308,19,2310,18,2319,18c2317,30,2312,41,2305,50l2306,51c2312,45,2316,38,2320,30c2320,45,2320,57,2320,66l2324,64c2324,60,2324,48,2324,27l2324,27xem2348,620l2329,620,2329,571,2332,569,2325,566c2325,570,2325,574,2325,576c2325,578,2325,593,2325,620l2308,620,2308,587,2310,585,2304,583c2304,586,2304,589,2304,591c2304,593,2304,602,2304,618l2302,620,2306,624,2308,621,2348,621,2348,627,2353,625c2352,622,2352,620,2352,618c2352,615,2352,606,2352,588l2355,586,2348,583c2348,586,2348,589,2348,591c2348,593,2348,603,2348,620l2348,620xm2390,623l2390,624c2395,626,2398,628,2399,631c2402,630,2403,629,2404,628c2405,627,2405,625,2405,623l2405,598,2427,598,2422,593,2418,597,2405,597,2405,590,2408,588,2401,585c2401,587,2402,591,2402,597l2385,597c2389,592,2393,586,2397,578l2431,578,2426,573,2422,576,2398,576c2400,572,2402,569,2403,568l2398,565c2397,567,2396,570,2393,576l2372,576,2374,579,2377,578,2393,578c2389,585,2386,589,2384,592c2382,595,2380,597,2378,597l2382,601,2385,598,2402,598,2402,622c2402,623,2401,624,2399,624c2398,624,2395,624,2390,623l2390,623xm2391,602c2388,608,2381,615,2371,624l2372,625c2377,621,2383,617,2387,613c2392,610,2395,607,2397,606l2391,602xm2411,603l2411,604c2417,610,2422,615,2425,619c2427,624,2429,625,2430,623c2431,621,2431,619,2430,616c2428,614,2422,610,2411,603l2411,603xem2724,604l2726,607c2728,606,2730,606,2732,606l2746,606c2746,610,2746,616,2745,623l2717,623,2719,626c2721,625,2723,625,2725,625l2745,625c2744,633,2741,640,2736,646c2731,652,2725,657,2718,661l2719,662c2727,659,2733,655,2739,649c2744,643,2748,635,2749,625l2752,625c2753,631,2755,637,2759,644c2763,651,2769,656,2777,661c2778,659,2780,657,2783,657l2783,656c2777,655,2771,652,2766,647c2761,643,2757,635,2753,625l2781,625,2775,619,2771,623,2750,623c2750,617,2750,611,2750,606l2776,606,2770,600,2766,604,2724,604xm2827,607l2812,607,2815,610,2817,609,2827,609,2827,617,2810,617,2812,619,2815,618,2827,618,2827,626,2811,626,2813,628,2816,628,2827,628,2827,636,2810,636,2812,638c2814,637,2815,637,2817,637l2827,637,2827,646,2806,646,2808,648c2810,648,2812,647,2814,647l2827,647c2827,656,2827,661,2827,664l2831,662c2831,660,2831,655,2831,647l2856,647,2851,642,2848,646,2831,646,2831,637,2851,637,2847,632,2843,636,2831,636,2831,628,2842,628,2842,630,2846,628c2846,627,2846,624,2846,618l2856,618,2852,613,2849,617,2846,617,2846,610,2849,608,2844,604,2842,607,2831,607,2831,603,2833,601,2827,598c2827,600,2827,603,2827,607l2827,607xm2831,609l2842,609,2842,617,2831,617,2831,609xm2831,618l2842,618,2842,626,2831,626,2831,618xm2809,618l2808,617c2803,630,2801,637,2800,639c2799,640,2798,641,2797,641c2796,641,2794,641,2791,641l2791,642c2794,643,2795,644,2797,645c2798,646,2798,648,2797,652c2795,656,2796,658,2798,659c2800,659,2802,659,2801,658c2801,657,2801,654,2801,651c2801,648,2801,645,2802,642c2803,640,2805,632,2809,618l2809,618xm2791,615l2790,616c2794,620,2796,623,2796,625c2797,628,2798,629,2799,628c2800,627,2801,626,2801,623c2801,621,2797,619,2791,615m2797,599l2797,600c2800,603,2801,606,2802,609c2803,611,2804,612,2805,610c2807,609,2807,608,2806,606c2805,604,2803,602,2797,599l2797,599xem2795,247l2795,264c2795,265,2794,266,2793,266c2791,266,2789,266,2784,266l2784,267c2789,268,2792,270,2793,273c2797,271,2798,269,2798,265l2798,242,2801,240,2798,238c2802,235,2806,232,2809,230c2812,228,2815,227,2817,227l2811,221,2808,224,2776,224,2779,227c2780,226,2782,226,2784,226l2808,226,2797,238,2794,236c2795,240,2795,244,2795,247l2795,247xm2761,222c2764,225,2765,228,2766,231c2767,234,2768,235,2769,234c2770,233,2771,232,2771,230c2771,229,2771,227,2769,226c2768,224,2765,223,2762,221l2761,222xm2772,266l2772,245,2775,243,2770,239,2768,243,2757,243,2759,245c2761,244,2763,244,2765,244l2769,244,2769,267c2765,269,2761,271,2757,273l2762,278c2763,276,2764,274,2766,272c2768,270,2770,269,2770,268c2771,268,2773,269,2775,271c2777,274,2780,276,2783,277c2787,278,2791,279,2795,280c2800,280,2807,280,2815,280c2815,278,2817,276,2821,275l2821,274c2818,274,2814,275,2809,275c2804,275,2798,275,2793,275c2787,275,2782,274,2779,272c2776,270,2774,268,2772,266l2772,266xm2856,218c2858,221,2860,224,2861,227c2861,230,2862,230,2864,228c2866,226,2866,224,2864,222c2863,220,2860,219,2856,217l2856,218xm2880,241l2881,241c2885,236,2889,233,2893,233l2887,227,2885,230,2839,230,2839,227,2838,227c2838,230,2837,232,2836,234c2836,235,2835,237,2833,238c2832,240,2832,240,2834,241c2836,241,2837,241,2838,240c2839,239,2840,236,2839,232l2885,232,2880,241xm2833,245l2835,247c2837,247,2839,246,2841,246l2860,246,2860,273c2860,274,2859,275,2857,275c2856,275,2852,275,2848,274l2848,276c2854,277,2857,280,2857,283c2862,281,2865,278,2864,273l2864,247,2892,247,2887,241,2883,245,2833,245xe">
              <v:fill on="t" focussize="0,0"/>
              <v:stroke on="f"/>
              <v:imagedata o:title=""/>
              <o:lock v:ext="edit"/>
            </v:shape>
            <v:shape id="_x0000_s1080" o:spid="_x0000_s1080" style="position:absolute;left:1005;top:956;height:582;width:2758;" filled="f" stroked="t" coordsize="2758,582" path="m1,580l224,534m224,534l410,494m410,494l730,427m730,427l807,411m807,411l845,403m845,403l864,399m864,399l877,396m877,396l941,383m941,383l1107,348m1107,348l1216,325m1216,325l1241,319m1241,320l1312,305m1312,305l1331,301m1331,301l1446,276m1446,276l1548,255m1548,255l1561,252m1561,252l1651,233m1651,233l1676,228m1676,228l1695,224m1695,224l1804,201m1804,201l1958,169m1958,169l2022,155m2022,155l2028,154m2028,154l2188,120m2188,120l2213,115m2213,115l2233,111m2233,111l2297,98m2297,98l2719,9m2719,9l2757,1e">
              <v:fill on="f" focussize="0,0"/>
              <v:stroke weight="0.11pt" color="#000000" miterlimit="10" joinstyle="miter" endcap="round"/>
              <v:imagedata o:title=""/>
              <o:lock v:ext="edit"/>
            </v:shape>
            <w10:wrap type="none"/>
            <w10:anchorlock/>
          </v:group>
        </w:pict>
      </w:r>
    </w:p>
    <w:p>
      <w:pPr>
        <w:spacing w:before="100" w:line="221" w:lineRule="auto"/>
        <w:ind w:left="2388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3"/>
          <w:sz w:val="13"/>
          <w:szCs w:val="13"/>
        </w:rPr>
        <w:t xml:space="preserve">a  2015年                                                           b  </w:t>
      </w:r>
      <w:r>
        <w:rPr>
          <w:rFonts w:ascii="宋体" w:hAnsi="宋体" w:eastAsia="宋体" w:cs="宋体"/>
          <w:spacing w:val="2"/>
          <w:sz w:val="13"/>
          <w:szCs w:val="13"/>
        </w:rPr>
        <w:t>2021年</w:t>
      </w: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73" w:line="187" w:lineRule="auto"/>
        <w:ind w:left="1370"/>
        <w:rPr>
          <w:sz w:val="17"/>
          <w:szCs w:val="17"/>
        </w:rPr>
      </w:pPr>
      <w:r>
        <w:rPr>
          <w:spacing w:val="-2"/>
          <w:sz w:val="17"/>
          <w:szCs w:val="17"/>
        </w:rPr>
        <w:t xml:space="preserve">图 </w:t>
      </w:r>
      <w:r>
        <w:rPr>
          <w:rFonts w:ascii="Arial" w:hAnsi="Arial" w:eastAsia="Arial" w:cs="Arial"/>
          <w:spacing w:val="-2"/>
          <w:sz w:val="17"/>
          <w:szCs w:val="17"/>
        </w:rPr>
        <w:t>2    2015</w:t>
      </w:r>
      <w:r>
        <w:rPr>
          <w:rFonts w:ascii="Arial" w:hAnsi="Arial" w:eastAsia="Arial" w:cs="Arial"/>
          <w:spacing w:val="27"/>
          <w:w w:val="101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 xml:space="preserve">年和 </w:t>
      </w:r>
      <w:r>
        <w:rPr>
          <w:rFonts w:ascii="Arial" w:hAnsi="Arial" w:eastAsia="Arial" w:cs="Arial"/>
          <w:spacing w:val="-2"/>
          <w:sz w:val="17"/>
          <w:szCs w:val="17"/>
        </w:rPr>
        <w:t>2021</w:t>
      </w:r>
      <w:r>
        <w:rPr>
          <w:rFonts w:ascii="Arial" w:hAnsi="Arial" w:eastAsia="Arial" w:cs="Arial"/>
          <w:spacing w:val="35"/>
          <w:w w:val="101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 xml:space="preserve">年全国 </w:t>
      </w:r>
      <w:r>
        <w:rPr>
          <w:rFonts w:ascii="Arial" w:hAnsi="Arial" w:eastAsia="Arial" w:cs="Arial"/>
          <w:spacing w:val="-2"/>
          <w:sz w:val="17"/>
          <w:szCs w:val="17"/>
        </w:rPr>
        <w:t>31</w:t>
      </w:r>
      <w:r>
        <w:rPr>
          <w:rFonts w:ascii="Arial" w:hAnsi="Arial" w:eastAsia="Arial" w:cs="Arial"/>
          <w:spacing w:val="29"/>
          <w:w w:val="101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个省（区、市）文化和旅游产业耦合协调度局部莫</w:t>
      </w:r>
      <w:r>
        <w:rPr>
          <w:spacing w:val="-3"/>
          <w:sz w:val="17"/>
          <w:szCs w:val="17"/>
        </w:rPr>
        <w:t>兰指数散点图</w:t>
      </w:r>
    </w:p>
    <w:p>
      <w:pPr>
        <w:spacing w:before="3"/>
      </w:pPr>
    </w:p>
    <w:p>
      <w:pPr>
        <w:sectPr>
          <w:type w:val="continuous"/>
          <w:pgSz w:w="10255" w:h="15491"/>
          <w:pgMar w:top="400" w:right="115" w:bottom="374" w:left="123" w:header="0" w:footer="183" w:gutter="0"/>
          <w:cols w:equalWidth="0" w:num="1">
            <w:col w:w="10017"/>
          </w:cols>
        </w:sectPr>
      </w:pPr>
    </w:p>
    <w:p>
      <w:pPr>
        <w:pStyle w:val="2"/>
        <w:spacing w:before="42" w:line="238" w:lineRule="auto"/>
        <w:ind w:right="264" w:firstLine="519"/>
        <w:jc w:val="both"/>
      </w:pPr>
      <w:r>
        <w:rPr>
          <w:spacing w:val="18"/>
        </w:rPr>
        <w:t>(</w:t>
      </w:r>
      <w:r>
        <w:rPr>
          <w:rFonts w:ascii="Arial" w:hAnsi="Arial" w:eastAsia="Arial" w:cs="Arial"/>
          <w:spacing w:val="18"/>
        </w:rPr>
        <w:t>3</w:t>
      </w:r>
      <w:r>
        <w:rPr>
          <w:spacing w:val="18"/>
        </w:rPr>
        <w:t>)相对优先度的空间分布格局。从空间</w:t>
      </w:r>
      <w:r>
        <w:rPr>
          <w:spacing w:val="17"/>
        </w:rPr>
        <w:t>格局</w:t>
      </w:r>
      <w:r>
        <w:t xml:space="preserve">  </w:t>
      </w:r>
      <w:r>
        <w:rPr>
          <w:spacing w:val="15"/>
        </w:rPr>
        <w:t>上看，</w:t>
      </w:r>
      <w:r>
        <w:rPr>
          <w:rFonts w:ascii="Arial" w:hAnsi="Arial" w:eastAsia="Arial" w:cs="Arial"/>
          <w:spacing w:val="15"/>
        </w:rPr>
        <w:t>2015</w:t>
      </w:r>
      <w:r>
        <w:rPr>
          <w:rFonts w:ascii="Arial" w:hAnsi="Arial" w:eastAsia="Arial" w:cs="Arial"/>
          <w:spacing w:val="53"/>
          <w:w w:val="101"/>
        </w:rPr>
        <w:t xml:space="preserve"> </w:t>
      </w:r>
      <w:r>
        <w:rPr>
          <w:spacing w:val="15"/>
        </w:rPr>
        <w:t xml:space="preserve">年文化和旅游产业发展相对超前的省  </w:t>
      </w:r>
      <w:r>
        <w:rPr>
          <w:spacing w:val="-3"/>
        </w:rPr>
        <w:t xml:space="preserve">（区、市）主要位于我国中部地区和西南地区，发展相  对滞后的省（区、市）则主要分布在西北、华北和两广  </w:t>
      </w:r>
      <w:r>
        <w:rPr>
          <w:spacing w:val="-2"/>
        </w:rPr>
        <w:t>地区。</w:t>
      </w:r>
      <w:r>
        <w:rPr>
          <w:rFonts w:ascii="Arial" w:hAnsi="Arial" w:eastAsia="Arial" w:cs="Arial"/>
          <w:spacing w:val="-2"/>
        </w:rPr>
        <w:t>2019</w:t>
      </w:r>
      <w:r>
        <w:rPr>
          <w:rFonts w:ascii="Arial" w:hAnsi="Arial" w:eastAsia="Arial" w:cs="Arial"/>
          <w:spacing w:val="25"/>
          <w:w w:val="101"/>
        </w:rPr>
        <w:t xml:space="preserve"> </w:t>
      </w:r>
      <w:r>
        <w:rPr>
          <w:spacing w:val="-2"/>
        </w:rPr>
        <w:t xml:space="preserve">年，发展相对超前的省（ 区、市）主要分  </w:t>
      </w:r>
      <w:r>
        <w:rPr>
          <w:spacing w:val="-3"/>
        </w:rPr>
        <w:t xml:space="preserve">布在我国北方地区，发展相对同步的省（区、市）主要  </w:t>
      </w:r>
      <w:r>
        <w:rPr>
          <w:spacing w:val="4"/>
        </w:rPr>
        <w:t xml:space="preserve">集中在南方与西部地区。而到了 </w:t>
      </w:r>
      <w:r>
        <w:rPr>
          <w:rFonts w:ascii="Arial" w:hAnsi="Arial" w:eastAsia="Arial" w:cs="Arial"/>
          <w:spacing w:val="4"/>
        </w:rPr>
        <w:t>2021</w:t>
      </w:r>
      <w:r>
        <w:rPr>
          <w:rFonts w:ascii="Arial" w:hAnsi="Arial" w:eastAsia="Arial" w:cs="Arial"/>
          <w:spacing w:val="61"/>
          <w:w w:val="101"/>
        </w:rPr>
        <w:t xml:space="preserve"> </w:t>
      </w:r>
      <w:r>
        <w:rPr>
          <w:spacing w:val="4"/>
        </w:rPr>
        <w:t xml:space="preserve">年，南方地区  </w:t>
      </w:r>
      <w:r>
        <w:rPr>
          <w:spacing w:val="13"/>
        </w:rPr>
        <w:t xml:space="preserve">普遍处于相对滞后状态，北方地区则相对同步或有  </w:t>
      </w:r>
      <w:r>
        <w:t>少量的超前。</w:t>
      </w:r>
      <w:r>
        <w:rPr>
          <w:spacing w:val="-31"/>
        </w:rPr>
        <w:t xml:space="preserve"> </w:t>
      </w:r>
      <w:r>
        <w:t xml:space="preserve">由此可见，空间格局在 </w:t>
      </w:r>
      <w:r>
        <w:rPr>
          <w:rFonts w:ascii="Arial" w:hAnsi="Arial" w:eastAsia="Arial" w:cs="Arial"/>
        </w:rPr>
        <w:t>2015</w:t>
      </w:r>
      <w:r>
        <w:rPr>
          <w:rFonts w:ascii="Arial" w:hAnsi="Arial" w:eastAsia="Arial" w:cs="Arial"/>
          <w:spacing w:val="32"/>
        </w:rPr>
        <w:t xml:space="preserve"> </w:t>
      </w:r>
      <w:r>
        <w:t xml:space="preserve">年至 </w:t>
      </w:r>
      <w:r>
        <w:rPr>
          <w:rFonts w:ascii="Arial" w:hAnsi="Arial" w:eastAsia="Arial" w:cs="Arial"/>
        </w:rPr>
        <w:t xml:space="preserve">2019   </w:t>
      </w:r>
      <w:r>
        <w:t>年间逐渐形成南北差异的格局，</w:t>
      </w:r>
      <w:r>
        <w:rPr>
          <w:rFonts w:ascii="Arial" w:hAnsi="Arial" w:eastAsia="Arial" w:cs="Arial"/>
        </w:rPr>
        <w:t>2021</w:t>
      </w:r>
      <w:r>
        <w:rPr>
          <w:rFonts w:ascii="Arial" w:hAnsi="Arial" w:eastAsia="Arial" w:cs="Arial"/>
          <w:spacing w:val="41"/>
          <w:w w:val="101"/>
        </w:rPr>
        <w:t xml:space="preserve"> </w:t>
      </w:r>
      <w:r>
        <w:t xml:space="preserve">年则与 </w:t>
      </w:r>
      <w:r>
        <w:rPr>
          <w:rFonts w:ascii="Arial" w:hAnsi="Arial" w:eastAsia="Arial" w:cs="Arial"/>
        </w:rPr>
        <w:t>2019</w:t>
      </w:r>
      <w:r>
        <w:rPr>
          <w:rFonts w:ascii="Arial" w:hAnsi="Arial" w:eastAsia="Arial" w:cs="Arial"/>
          <w:spacing w:val="27"/>
          <w:w w:val="101"/>
        </w:rPr>
        <w:t xml:space="preserve"> </w:t>
      </w:r>
      <w:r>
        <w:t xml:space="preserve">年  </w:t>
      </w:r>
      <w:r>
        <w:rPr>
          <w:spacing w:val="13"/>
        </w:rPr>
        <w:t xml:space="preserve">的分布规律相似。为进一步检验空间自相关性，同  </w:t>
      </w:r>
      <w:r>
        <w:rPr>
          <w:spacing w:val="19"/>
        </w:rPr>
        <w:t>样对相对优先度的数值结果进行空间自相关分析。</w:t>
      </w:r>
      <w:r>
        <w:rPr>
          <w:spacing w:val="9"/>
        </w:rPr>
        <w:t xml:space="preserve"> </w:t>
      </w:r>
      <w:r>
        <w:t>结果显示，</w:t>
      </w:r>
      <w:r>
        <w:rPr>
          <w:rFonts w:ascii="Arial" w:hAnsi="Arial" w:eastAsia="Arial" w:cs="Arial"/>
        </w:rPr>
        <w:t>2015</w:t>
      </w:r>
      <w:r>
        <w:rPr>
          <w:rFonts w:ascii="Arial" w:hAnsi="Arial" w:eastAsia="Arial" w:cs="Arial"/>
          <w:spacing w:val="40"/>
        </w:rPr>
        <w:t xml:space="preserve"> </w:t>
      </w:r>
      <w:r>
        <w:t xml:space="preserve">年至 </w:t>
      </w:r>
      <w:r>
        <w:rPr>
          <w:rFonts w:ascii="Arial" w:hAnsi="Arial" w:eastAsia="Arial" w:cs="Arial"/>
        </w:rPr>
        <w:t>2019</w:t>
      </w:r>
      <w:r>
        <w:rPr>
          <w:rFonts w:ascii="Arial" w:hAnsi="Arial" w:eastAsia="Arial" w:cs="Arial"/>
          <w:spacing w:val="35"/>
        </w:rPr>
        <w:t xml:space="preserve"> </w:t>
      </w:r>
      <w:r>
        <w:t xml:space="preserve">年间仅有 </w:t>
      </w:r>
      <w:r>
        <w:rPr>
          <w:rFonts w:ascii="Arial" w:hAnsi="Arial" w:eastAsia="Arial" w:cs="Arial"/>
        </w:rPr>
        <w:t>2018</w:t>
      </w:r>
      <w:r>
        <w:rPr>
          <w:rFonts w:ascii="Arial" w:hAnsi="Arial" w:eastAsia="Arial" w:cs="Arial"/>
          <w:spacing w:val="40"/>
        </w:rPr>
        <w:t xml:space="preserve"> </w:t>
      </w:r>
      <w:r>
        <w:rPr>
          <w:spacing w:val="-1"/>
        </w:rPr>
        <w:t xml:space="preserve">年呈现正  </w:t>
      </w:r>
      <w:r>
        <w:rPr>
          <w:spacing w:val="6"/>
        </w:rPr>
        <w:t>向显著关系，其余年份空间自相关性并不显著，说明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40" w:line="229" w:lineRule="auto"/>
        <w:ind w:left="81"/>
        <w:jc w:val="both"/>
      </w:pPr>
      <w:r>
        <w:rPr>
          <w:spacing w:val="-5"/>
        </w:rPr>
        <w:t>在</w:t>
      </w:r>
      <w:r>
        <w:rPr>
          <w:spacing w:val="-19"/>
        </w:rPr>
        <w:t xml:space="preserve"> </w:t>
      </w:r>
      <w:r>
        <w:rPr>
          <w:rFonts w:ascii="Arial" w:hAnsi="Arial" w:eastAsia="Arial" w:cs="Arial"/>
          <w:spacing w:val="-5"/>
        </w:rPr>
        <w:t>2019</w:t>
      </w:r>
      <w:r>
        <w:rPr>
          <w:rFonts w:ascii="Arial" w:hAnsi="Arial" w:eastAsia="Arial" w:cs="Arial"/>
          <w:spacing w:val="23"/>
          <w:w w:val="101"/>
        </w:rPr>
        <w:t xml:space="preserve"> </w:t>
      </w:r>
      <w:r>
        <w:rPr>
          <w:spacing w:val="-5"/>
        </w:rPr>
        <w:t>年以前空间聚集性尚不明显，</w:t>
      </w:r>
      <w:r>
        <w:rPr>
          <w:rFonts w:ascii="Arial" w:hAnsi="Arial" w:eastAsia="Arial" w:cs="Arial"/>
          <w:spacing w:val="-5"/>
        </w:rPr>
        <w:t>2020</w:t>
      </w:r>
      <w:r>
        <w:rPr>
          <w:rFonts w:ascii="Arial" w:hAnsi="Arial" w:eastAsia="Arial" w:cs="Arial"/>
          <w:spacing w:val="20"/>
        </w:rPr>
        <w:t xml:space="preserve"> </w:t>
      </w:r>
      <w:r>
        <w:rPr>
          <w:spacing w:val="-5"/>
        </w:rPr>
        <w:t>年与</w:t>
      </w:r>
      <w:r>
        <w:rPr>
          <w:spacing w:val="-20"/>
        </w:rPr>
        <w:t xml:space="preserve"> </w:t>
      </w:r>
      <w:r>
        <w:rPr>
          <w:rFonts w:ascii="Arial" w:hAnsi="Arial" w:eastAsia="Arial" w:cs="Arial"/>
          <w:spacing w:val="-5"/>
        </w:rPr>
        <w:t>2021</w:t>
      </w:r>
      <w:r>
        <w:rPr>
          <w:rFonts w:ascii="Arial" w:hAnsi="Arial" w:eastAsia="Arial" w:cs="Arial"/>
        </w:rPr>
        <w:t xml:space="preserve">   </w:t>
      </w:r>
      <w:r>
        <w:rPr>
          <w:spacing w:val="14"/>
        </w:rPr>
        <w:t xml:space="preserve">年则均在 </w:t>
      </w:r>
      <w:r>
        <w:rPr>
          <w:rFonts w:ascii="Arial" w:hAnsi="Arial" w:eastAsia="Arial" w:cs="Arial"/>
          <w:spacing w:val="14"/>
        </w:rPr>
        <w:t xml:space="preserve">95% </w:t>
      </w:r>
      <w:r>
        <w:rPr>
          <w:spacing w:val="14"/>
        </w:rPr>
        <w:t>置信水平下呈现正向空间自相关关</w:t>
      </w:r>
      <w:r>
        <w:rPr>
          <w:spacing w:val="3"/>
        </w:rPr>
        <w:t xml:space="preserve">  </w:t>
      </w:r>
      <w:r>
        <w:rPr>
          <w:spacing w:val="-2"/>
        </w:rPr>
        <w:t xml:space="preserve">系，说明 </w:t>
      </w:r>
      <w:r>
        <w:rPr>
          <w:rFonts w:ascii="Arial" w:hAnsi="Arial" w:eastAsia="Arial" w:cs="Arial"/>
          <w:spacing w:val="-2"/>
        </w:rPr>
        <w:t>2020</w:t>
      </w:r>
      <w:r>
        <w:rPr>
          <w:rFonts w:ascii="Arial" w:hAnsi="Arial" w:eastAsia="Arial" w:cs="Arial"/>
          <w:spacing w:val="32"/>
          <w:w w:val="101"/>
        </w:rPr>
        <w:t xml:space="preserve"> </w:t>
      </w:r>
      <w:r>
        <w:rPr>
          <w:spacing w:val="-2"/>
        </w:rPr>
        <w:t>年以来在旅游发展相对优先的省（区、</w:t>
      </w:r>
      <w:r>
        <w:t xml:space="preserve"> </w:t>
      </w:r>
      <w:r>
        <w:rPr>
          <w:spacing w:val="2"/>
        </w:rPr>
        <w:t>市）存在一定的空间聚集。</w:t>
      </w:r>
    </w:p>
    <w:p>
      <w:pPr>
        <w:pStyle w:val="2"/>
        <w:spacing w:before="250" w:line="191" w:lineRule="auto"/>
        <w:ind w:left="568"/>
        <w:rPr>
          <w:sz w:val="23"/>
          <w:szCs w:val="23"/>
        </w:rPr>
      </w:pPr>
      <w:r>
        <w:rPr>
          <w:spacing w:val="-2"/>
          <w:sz w:val="23"/>
          <w:szCs w:val="23"/>
        </w:rPr>
        <w:t>五、研究结论与对策建议</w:t>
      </w:r>
    </w:p>
    <w:p>
      <w:pPr>
        <w:pStyle w:val="2"/>
        <w:spacing w:before="227" w:line="185" w:lineRule="auto"/>
        <w:ind w:left="418"/>
      </w:pPr>
      <w:r>
        <w:rPr>
          <w:spacing w:val="-10"/>
        </w:rPr>
        <w:t>（</w:t>
      </w:r>
      <w:r>
        <w:rPr>
          <w:spacing w:val="-22"/>
        </w:rPr>
        <w:t xml:space="preserve"> </w:t>
      </w:r>
      <w:r>
        <w:rPr>
          <w:spacing w:val="-10"/>
        </w:rPr>
        <w:t>一）研究结论</w:t>
      </w:r>
    </w:p>
    <w:p>
      <w:pPr>
        <w:pStyle w:val="2"/>
        <w:spacing w:before="77" w:line="232" w:lineRule="auto"/>
        <w:ind w:right="81" w:firstLine="497"/>
      </w:pPr>
      <w:r>
        <w:rPr>
          <w:spacing w:val="12"/>
        </w:rPr>
        <w:t>基于促进文化和旅游深度融合发展政策的落地</w:t>
      </w:r>
      <w:r>
        <w:rPr>
          <w:spacing w:val="2"/>
        </w:rPr>
        <w:t xml:space="preserve"> </w:t>
      </w:r>
      <w:r>
        <w:rPr>
          <w:spacing w:val="6"/>
        </w:rPr>
        <w:t xml:space="preserve">与有效实施，运用耦合协调度模型，通过对 </w:t>
      </w:r>
      <w:r>
        <w:rPr>
          <w:rFonts w:ascii="Arial" w:hAnsi="Arial" w:eastAsia="Arial" w:cs="Arial"/>
          <w:spacing w:val="6"/>
        </w:rPr>
        <w:t>31</w:t>
      </w:r>
      <w:r>
        <w:rPr>
          <w:rFonts w:ascii="Arial" w:hAnsi="Arial" w:eastAsia="Arial" w:cs="Arial"/>
          <w:spacing w:val="58"/>
          <w:w w:val="101"/>
        </w:rPr>
        <w:t xml:space="preserve"> </w:t>
      </w:r>
      <w:r>
        <w:rPr>
          <w:spacing w:val="6"/>
        </w:rPr>
        <w:t>个省</w:t>
      </w:r>
      <w:r>
        <w:t xml:space="preserve"> </w:t>
      </w:r>
      <w:r>
        <w:rPr>
          <w:spacing w:val="6"/>
        </w:rPr>
        <w:t>（区、市）文化和旅游产业融合与协调发展状况进行</w:t>
      </w:r>
      <w:r>
        <w:rPr>
          <w:spacing w:val="2"/>
        </w:rPr>
        <w:t xml:space="preserve"> </w:t>
      </w:r>
      <w:r>
        <w:rPr>
          <w:spacing w:val="15"/>
        </w:rPr>
        <w:t>分析可以发现，我国文化和旅游产业的协调水平有</w:t>
      </w:r>
      <w:r>
        <w:rPr>
          <w:spacing w:val="10"/>
        </w:rPr>
        <w:t xml:space="preserve"> </w:t>
      </w:r>
      <w:r>
        <w:rPr>
          <w:spacing w:val="-4"/>
        </w:rPr>
        <w:t xml:space="preserve">所提升，超过 </w:t>
      </w:r>
      <w:r>
        <w:rPr>
          <w:rFonts w:ascii="Arial" w:hAnsi="Arial" w:eastAsia="Arial" w:cs="Arial"/>
          <w:spacing w:val="-4"/>
        </w:rPr>
        <w:t>2/3</w:t>
      </w:r>
      <w:r>
        <w:rPr>
          <w:rFonts w:ascii="Arial" w:hAnsi="Arial" w:eastAsia="Arial" w:cs="Arial"/>
          <w:spacing w:val="51"/>
        </w:rPr>
        <w:t xml:space="preserve"> </w:t>
      </w:r>
      <w:r>
        <w:rPr>
          <w:spacing w:val="-4"/>
        </w:rPr>
        <w:t>的省（区、市）实现数值提升和等级</w:t>
      </w:r>
      <w:r>
        <w:t xml:space="preserve"> </w:t>
      </w:r>
      <w:r>
        <w:rPr>
          <w:spacing w:val="15"/>
        </w:rPr>
        <w:t>跨越，说明文旅融合政策实施取得了一定效果。从</w:t>
      </w:r>
      <w:r>
        <w:rPr>
          <w:spacing w:val="10"/>
        </w:rPr>
        <w:t xml:space="preserve"> </w:t>
      </w:r>
      <w:r>
        <w:rPr>
          <w:spacing w:val="3"/>
        </w:rPr>
        <w:t xml:space="preserve">空间上看，在 </w:t>
      </w:r>
      <w:r>
        <w:rPr>
          <w:rFonts w:ascii="Arial" w:hAnsi="Arial" w:eastAsia="Arial" w:cs="Arial"/>
          <w:spacing w:val="3"/>
        </w:rPr>
        <w:t xml:space="preserve">2015  </w:t>
      </w:r>
      <w:r>
        <w:rPr>
          <w:spacing w:val="3"/>
        </w:rPr>
        <w:t xml:space="preserve">至 </w:t>
      </w:r>
      <w:r>
        <w:rPr>
          <w:rFonts w:ascii="Arial" w:hAnsi="Arial" w:eastAsia="Arial" w:cs="Arial"/>
          <w:spacing w:val="3"/>
        </w:rPr>
        <w:t xml:space="preserve">2021  </w:t>
      </w:r>
      <w:r>
        <w:rPr>
          <w:spacing w:val="3"/>
        </w:rPr>
        <w:t>年间，空间格局发生对</w:t>
      </w:r>
    </w:p>
    <w:p>
      <w:pPr>
        <w:spacing w:line="232" w:lineRule="auto"/>
        <w:sectPr>
          <w:type w:val="continuous"/>
          <w:pgSz w:w="10255" w:h="15491"/>
          <w:pgMar w:top="400" w:right="115" w:bottom="374" w:left="123" w:header="0" w:footer="183" w:gutter="0"/>
          <w:cols w:equalWidth="0" w:num="2">
            <w:col w:w="5094" w:space="100"/>
            <w:col w:w="4824"/>
          </w:cols>
        </w:sectPr>
      </w:pPr>
    </w:p>
    <w:p>
      <w:pPr>
        <w:spacing w:before="76"/>
      </w:pPr>
    </w:p>
    <w:p>
      <w:pPr>
        <w:sectPr>
          <w:footerReference r:id="rId15" w:type="default"/>
          <w:pgSz w:w="10255" w:h="15491"/>
          <w:pgMar w:top="400" w:right="131" w:bottom="374" w:left="193" w:header="0" w:footer="183" w:gutter="0"/>
          <w:cols w:equalWidth="0" w:num="1">
            <w:col w:w="9930"/>
          </w:cols>
        </w:sectPr>
      </w:pPr>
    </w:p>
    <w:p>
      <w:pPr>
        <w:pStyle w:val="2"/>
        <w:spacing w:before="37" w:line="243" w:lineRule="auto"/>
        <w:ind w:right="362" w:firstLine="10"/>
        <w:jc w:val="both"/>
      </w:pPr>
      <w:r>
        <w:rPr>
          <w:spacing w:val="-7"/>
        </w:rPr>
        <w:t>调，从原来的</w:t>
      </w:r>
      <w:r>
        <w:rPr>
          <w:spacing w:val="-37"/>
        </w:rPr>
        <w:t xml:space="preserve"> </w:t>
      </w:r>
      <w:r>
        <w:rPr>
          <w:spacing w:val="-7"/>
        </w:rPr>
        <w:t>“北高南低</w:t>
      </w:r>
      <w:r>
        <w:rPr>
          <w:spacing w:val="-36"/>
        </w:rPr>
        <w:t xml:space="preserve"> </w:t>
      </w:r>
      <w:r>
        <w:rPr>
          <w:spacing w:val="-7"/>
        </w:rPr>
        <w:t>”发展为</w:t>
      </w:r>
      <w:r>
        <w:rPr>
          <w:spacing w:val="-33"/>
        </w:rPr>
        <w:t xml:space="preserve"> </w:t>
      </w:r>
      <w:r>
        <w:rPr>
          <w:spacing w:val="-7"/>
        </w:rPr>
        <w:t>“南高北低</w:t>
      </w:r>
      <w:r>
        <w:rPr>
          <w:spacing w:val="-35"/>
        </w:rPr>
        <w:t xml:space="preserve"> </w:t>
      </w:r>
      <w:r>
        <w:rPr>
          <w:spacing w:val="-7"/>
        </w:rPr>
        <w:t>”</w:t>
      </w:r>
      <w:r>
        <w:rPr>
          <w:spacing w:val="-8"/>
        </w:rPr>
        <w:t>格局，</w:t>
      </w:r>
      <w:r>
        <w:t xml:space="preserve"> </w:t>
      </w:r>
      <w:r>
        <w:rPr>
          <w:spacing w:val="15"/>
        </w:rPr>
        <w:t>空间自相关性显著。从旅游相对发展优先度上看，</w:t>
      </w:r>
      <w:r>
        <w:rPr>
          <w:spacing w:val="5"/>
        </w:rPr>
        <w:t xml:space="preserve"> </w:t>
      </w:r>
      <w:r>
        <w:rPr>
          <w:rFonts w:ascii="Arial" w:hAnsi="Arial" w:eastAsia="Arial" w:cs="Arial"/>
          <w:spacing w:val="-2"/>
        </w:rPr>
        <w:t>2015</w:t>
      </w:r>
      <w:r>
        <w:rPr>
          <w:rFonts w:ascii="Arial" w:hAnsi="Arial" w:eastAsia="Arial" w:cs="Arial"/>
          <w:spacing w:val="40"/>
        </w:rPr>
        <w:t xml:space="preserve"> </w:t>
      </w:r>
      <w:r>
        <w:rPr>
          <w:spacing w:val="-2"/>
        </w:rPr>
        <w:t xml:space="preserve">年至 </w:t>
      </w:r>
      <w:r>
        <w:rPr>
          <w:rFonts w:ascii="Arial" w:hAnsi="Arial" w:eastAsia="Arial" w:cs="Arial"/>
          <w:spacing w:val="-2"/>
        </w:rPr>
        <w:t>2019</w:t>
      </w:r>
      <w:r>
        <w:rPr>
          <w:rFonts w:ascii="Arial" w:hAnsi="Arial" w:eastAsia="Arial" w:cs="Arial"/>
          <w:spacing w:val="23"/>
          <w:w w:val="101"/>
        </w:rPr>
        <w:t xml:space="preserve"> </w:t>
      </w:r>
      <w:r>
        <w:rPr>
          <w:spacing w:val="-2"/>
        </w:rPr>
        <w:t>年间得益于旅游产业的合理规划、文</w:t>
      </w:r>
      <w:r>
        <w:t xml:space="preserve">  </w:t>
      </w:r>
      <w:r>
        <w:rPr>
          <w:spacing w:val="12"/>
        </w:rPr>
        <w:t>化产业的迅猛发展以及两者之间协调程度的不断提</w:t>
      </w:r>
      <w:r>
        <w:rPr>
          <w:spacing w:val="2"/>
        </w:rPr>
        <w:t xml:space="preserve">  </w:t>
      </w:r>
      <w:r>
        <w:rPr>
          <w:spacing w:val="-4"/>
        </w:rPr>
        <w:t>高，发展相对同步的省（ 区、市）从仅有</w:t>
      </w:r>
      <w:r>
        <w:rPr>
          <w:spacing w:val="30"/>
          <w:w w:val="101"/>
        </w:rPr>
        <w:t xml:space="preserve"> </w:t>
      </w:r>
      <w:r>
        <w:rPr>
          <w:rFonts w:ascii="Arial" w:hAnsi="Arial" w:eastAsia="Arial" w:cs="Arial"/>
          <w:spacing w:val="-4"/>
        </w:rPr>
        <w:t>1</w:t>
      </w:r>
      <w:r>
        <w:rPr>
          <w:rFonts w:ascii="Arial" w:hAnsi="Arial" w:eastAsia="Arial" w:cs="Arial"/>
          <w:spacing w:val="50"/>
        </w:rPr>
        <w:t xml:space="preserve"> </w:t>
      </w:r>
      <w:r>
        <w:rPr>
          <w:spacing w:val="-4"/>
        </w:rPr>
        <w:t>个增加到</w:t>
      </w:r>
      <w:r>
        <w:t xml:space="preserve">  </w:t>
      </w:r>
      <w:r>
        <w:rPr>
          <w:rFonts w:ascii="Arial" w:hAnsi="Arial" w:eastAsia="Arial" w:cs="Arial"/>
          <w:spacing w:val="8"/>
        </w:rPr>
        <w:t xml:space="preserve">16 </w:t>
      </w:r>
      <w:r>
        <w:rPr>
          <w:spacing w:val="8"/>
        </w:rPr>
        <w:t>个，文化和旅游产业融合发展处于相对超前或滞</w:t>
      </w:r>
      <w:r>
        <w:t xml:space="preserve">  </w:t>
      </w:r>
      <w:r>
        <w:rPr>
          <w:spacing w:val="-6"/>
        </w:rPr>
        <w:t>后的省（区、市）大幅减少，但是受新冠肺炎疫情的影</w:t>
      </w:r>
      <w:r>
        <w:rPr>
          <w:spacing w:val="6"/>
        </w:rPr>
        <w:t xml:space="preserve">  </w:t>
      </w:r>
      <w:r>
        <w:rPr>
          <w:spacing w:val="5"/>
        </w:rPr>
        <w:t>响，文化和旅游产业融合发展受到冲击，</w:t>
      </w:r>
      <w:r>
        <w:rPr>
          <w:rFonts w:ascii="Arial" w:hAnsi="Arial" w:eastAsia="Arial" w:cs="Arial"/>
          <w:spacing w:val="5"/>
        </w:rPr>
        <w:t>2020</w:t>
      </w:r>
      <w:r>
        <w:rPr>
          <w:rFonts w:ascii="Arial" w:hAnsi="Arial" w:eastAsia="Arial" w:cs="Arial"/>
          <w:spacing w:val="49"/>
        </w:rPr>
        <w:t xml:space="preserve"> </w:t>
      </w:r>
      <w:r>
        <w:rPr>
          <w:spacing w:val="5"/>
        </w:rPr>
        <w:t>年和</w:t>
      </w:r>
      <w:r>
        <w:t xml:space="preserve">  </w:t>
      </w:r>
      <w:r>
        <w:rPr>
          <w:rFonts w:ascii="Arial" w:hAnsi="Arial" w:eastAsia="Arial" w:cs="Arial"/>
          <w:spacing w:val="-10"/>
        </w:rPr>
        <w:t>2021</w:t>
      </w:r>
      <w:r>
        <w:rPr>
          <w:rFonts w:ascii="Arial" w:hAnsi="Arial" w:eastAsia="Arial" w:cs="Arial"/>
          <w:spacing w:val="42"/>
          <w:w w:val="101"/>
        </w:rPr>
        <w:t xml:space="preserve"> </w:t>
      </w:r>
      <w:r>
        <w:rPr>
          <w:spacing w:val="-10"/>
        </w:rPr>
        <w:t>年发展相对滞后的省（ 区、市）增加，</w:t>
      </w:r>
      <w:r>
        <w:rPr>
          <w:rFonts w:ascii="Arial" w:hAnsi="Arial" w:eastAsia="Arial" w:cs="Arial"/>
          <w:spacing w:val="-10"/>
        </w:rPr>
        <w:t>2021</w:t>
      </w:r>
      <w:r>
        <w:rPr>
          <w:rFonts w:ascii="Arial" w:hAnsi="Arial" w:eastAsia="Arial" w:cs="Arial"/>
          <w:spacing w:val="47"/>
        </w:rPr>
        <w:t xml:space="preserve"> </w:t>
      </w:r>
      <w:r>
        <w:rPr>
          <w:spacing w:val="-10"/>
        </w:rPr>
        <w:t>年共</w:t>
      </w:r>
      <w:r>
        <w:t xml:space="preserve">  </w:t>
      </w:r>
      <w:r>
        <w:rPr>
          <w:spacing w:val="-4"/>
        </w:rPr>
        <w:t xml:space="preserve">有 </w:t>
      </w:r>
      <w:r>
        <w:rPr>
          <w:rFonts w:ascii="Arial" w:hAnsi="Arial" w:eastAsia="Arial" w:cs="Arial"/>
          <w:spacing w:val="-4"/>
        </w:rPr>
        <w:t>19</w:t>
      </w:r>
      <w:r>
        <w:rPr>
          <w:rFonts w:ascii="Arial" w:hAnsi="Arial" w:eastAsia="Arial" w:cs="Arial"/>
          <w:spacing w:val="32"/>
          <w:w w:val="101"/>
        </w:rPr>
        <w:t xml:space="preserve"> </w:t>
      </w:r>
      <w:r>
        <w:rPr>
          <w:spacing w:val="-4"/>
        </w:rPr>
        <w:t>个省（区、市）处于相对滞后状态，空间上则同</w:t>
      </w:r>
      <w:r>
        <w:t xml:space="preserve">  </w:t>
      </w:r>
      <w:r>
        <w:rPr>
          <w:spacing w:val="12"/>
        </w:rPr>
        <w:t>样呈现南北格局，相对而言北方地区两者的同步性</w:t>
      </w:r>
      <w:r>
        <w:rPr>
          <w:spacing w:val="2"/>
        </w:rPr>
        <w:t xml:space="preserve">  </w:t>
      </w:r>
      <w:r>
        <w:rPr>
          <w:spacing w:val="-4"/>
        </w:rPr>
        <w:t xml:space="preserve">更强。全国 </w:t>
      </w:r>
      <w:r>
        <w:rPr>
          <w:rFonts w:ascii="Arial" w:hAnsi="Arial" w:eastAsia="Arial" w:cs="Arial"/>
          <w:spacing w:val="-4"/>
        </w:rPr>
        <w:t>31</w:t>
      </w:r>
      <w:r>
        <w:rPr>
          <w:rFonts w:ascii="Arial" w:hAnsi="Arial" w:eastAsia="Arial" w:cs="Arial"/>
          <w:spacing w:val="36"/>
          <w:w w:val="101"/>
        </w:rPr>
        <w:t xml:space="preserve"> </w:t>
      </w:r>
      <w:r>
        <w:rPr>
          <w:spacing w:val="-4"/>
        </w:rPr>
        <w:t>省（区、市）文化和旅游产业</w:t>
      </w:r>
      <w:r>
        <w:rPr>
          <w:spacing w:val="-5"/>
        </w:rPr>
        <w:t>的耦合协</w:t>
      </w:r>
      <w:r>
        <w:t xml:space="preserve">  </w:t>
      </w:r>
      <w:r>
        <w:rPr>
          <w:spacing w:val="12"/>
        </w:rPr>
        <w:t>调度虽有所提高，但仍处于勉强协调或初级协调阶</w:t>
      </w:r>
      <w:r>
        <w:rPr>
          <w:spacing w:val="2"/>
        </w:rPr>
        <w:t xml:space="preserve">  段，协调程度有待进一步提升。</w:t>
      </w:r>
      <w:r>
        <w:rPr>
          <w:spacing w:val="-36"/>
        </w:rPr>
        <w:t xml:space="preserve"> </w:t>
      </w:r>
      <w:r>
        <w:rPr>
          <w:spacing w:val="2"/>
        </w:rPr>
        <w:t>同时，各地文化与旅</w:t>
      </w:r>
      <w:r>
        <w:t xml:space="preserve">  </w:t>
      </w:r>
      <w:r>
        <w:rPr>
          <w:spacing w:val="12"/>
        </w:rPr>
        <w:t>游产业之间的发展前后程度均不一致，因此应结合</w:t>
      </w:r>
      <w:r>
        <w:rPr>
          <w:spacing w:val="2"/>
        </w:rPr>
        <w:t xml:space="preserve">  </w:t>
      </w:r>
      <w:r>
        <w:rPr>
          <w:spacing w:val="12"/>
        </w:rPr>
        <w:t>各地旅游资源与文化资源基础与特色，制定具有地</w:t>
      </w:r>
      <w:r>
        <w:rPr>
          <w:spacing w:val="2"/>
        </w:rPr>
        <w:t xml:space="preserve">  </w:t>
      </w:r>
      <w:r>
        <w:rPr>
          <w:spacing w:val="3"/>
        </w:rPr>
        <w:t>区特色的文旅融合政策，从政策层面出发，指导文化</w:t>
      </w:r>
      <w:r>
        <w:t xml:space="preserve">  </w:t>
      </w:r>
      <w:r>
        <w:rPr>
          <w:spacing w:val="12"/>
        </w:rPr>
        <w:t>和旅游产业的进一步交互与融合，如推进全域旅游</w:t>
      </w:r>
      <w:r>
        <w:rPr>
          <w:spacing w:val="2"/>
        </w:rPr>
        <w:t xml:space="preserve">  </w:t>
      </w:r>
      <w:r>
        <w:rPr>
          <w:spacing w:val="6"/>
        </w:rPr>
        <w:t>与城市文化、非遗传承与文旅体验等相关融合</w:t>
      </w:r>
      <w:r>
        <w:rPr>
          <w:spacing w:val="5"/>
        </w:rPr>
        <w:t>建设，</w:t>
      </w:r>
      <w:r>
        <w:t xml:space="preserve"> </w:t>
      </w:r>
      <w:r>
        <w:rPr>
          <w:spacing w:val="10"/>
        </w:rPr>
        <w:t>提高地区文旅融合水平。</w:t>
      </w:r>
    </w:p>
    <w:p>
      <w:pPr>
        <w:pStyle w:val="2"/>
        <w:spacing w:before="79" w:line="185" w:lineRule="auto"/>
        <w:ind w:left="348"/>
      </w:pPr>
      <w:r>
        <w:rPr>
          <w:spacing w:val="-9"/>
        </w:rPr>
        <w:t>（</w:t>
      </w:r>
      <w:r>
        <w:rPr>
          <w:spacing w:val="-29"/>
        </w:rPr>
        <w:t xml:space="preserve"> </w:t>
      </w:r>
      <w:r>
        <w:rPr>
          <w:spacing w:val="-9"/>
        </w:rPr>
        <w:t>二）对策建议</w:t>
      </w:r>
    </w:p>
    <w:p>
      <w:pPr>
        <w:pStyle w:val="2"/>
        <w:spacing w:before="79" w:line="238" w:lineRule="auto"/>
        <w:ind w:left="6" w:right="362" w:firstLine="440"/>
      </w:pPr>
      <w:r>
        <w:rPr>
          <w:spacing w:val="11"/>
        </w:rPr>
        <w:t>围绕高质量发展首要任务和构建新发展格局战</w:t>
      </w:r>
      <w:r>
        <w:rPr>
          <w:spacing w:val="1"/>
        </w:rPr>
        <w:t xml:space="preserve">  </w:t>
      </w:r>
      <w:r>
        <w:rPr>
          <w:spacing w:val="2"/>
        </w:rPr>
        <w:t>略任务，加速释放文旅融合的催化集成，多元化建设</w:t>
      </w:r>
      <w:r>
        <w:rPr>
          <w:spacing w:val="8"/>
        </w:rPr>
        <w:t xml:space="preserve">  </w:t>
      </w:r>
      <w:r>
        <w:rPr>
          <w:spacing w:val="2"/>
        </w:rPr>
        <w:t>融合载体，创新打造文旅融合消费新空间，推动文化</w:t>
      </w:r>
      <w:r>
        <w:rPr>
          <w:spacing w:val="8"/>
        </w:rPr>
        <w:t xml:space="preserve">  </w:t>
      </w:r>
      <w:r>
        <w:rPr>
          <w:spacing w:val="2"/>
        </w:rPr>
        <w:t>和旅游在更深层次、更广范围、更高水平上实现深度</w:t>
      </w:r>
      <w:r>
        <w:rPr>
          <w:spacing w:val="8"/>
        </w:rPr>
        <w:t xml:space="preserve">  </w:t>
      </w:r>
      <w:r>
        <w:rPr>
          <w:spacing w:val="2"/>
        </w:rPr>
        <w:t>融合，找准推动高质量发展的突破口，精准选定细分</w:t>
      </w:r>
      <w:r>
        <w:rPr>
          <w:spacing w:val="8"/>
        </w:rPr>
        <w:t xml:space="preserve">  </w:t>
      </w:r>
      <w:r>
        <w:rPr>
          <w:spacing w:val="-16"/>
        </w:rPr>
        <w:t>赛道的“小切口</w:t>
      </w:r>
      <w:r>
        <w:rPr>
          <w:spacing w:val="-21"/>
        </w:rPr>
        <w:t xml:space="preserve"> </w:t>
      </w:r>
      <w:r>
        <w:rPr>
          <w:spacing w:val="-16"/>
        </w:rPr>
        <w:t>”，以</w:t>
      </w:r>
      <w:r>
        <w:rPr>
          <w:spacing w:val="-39"/>
        </w:rPr>
        <w:t xml:space="preserve"> </w:t>
      </w:r>
      <w:r>
        <w:rPr>
          <w:spacing w:val="-16"/>
        </w:rPr>
        <w:t>“点</w:t>
      </w:r>
      <w:r>
        <w:rPr>
          <w:spacing w:val="-35"/>
        </w:rPr>
        <w:t xml:space="preserve"> </w:t>
      </w:r>
      <w:r>
        <w:rPr>
          <w:spacing w:val="-16"/>
        </w:rPr>
        <w:t>”的突破带动</w:t>
      </w:r>
      <w:r>
        <w:rPr>
          <w:spacing w:val="-37"/>
        </w:rPr>
        <w:t xml:space="preserve"> </w:t>
      </w:r>
      <w:r>
        <w:rPr>
          <w:spacing w:val="-16"/>
        </w:rPr>
        <w:t>“面</w:t>
      </w:r>
      <w:r>
        <w:rPr>
          <w:spacing w:val="-35"/>
        </w:rPr>
        <w:t xml:space="preserve"> </w:t>
      </w:r>
      <w:r>
        <w:rPr>
          <w:spacing w:val="-16"/>
        </w:rPr>
        <w:t>”的跃升，</w:t>
      </w:r>
      <w:r>
        <w:t xml:space="preserve"> </w:t>
      </w:r>
      <w:r>
        <w:rPr>
          <w:spacing w:val="9"/>
        </w:rPr>
        <w:t>谱写中国式现代化建设新篇章。</w:t>
      </w:r>
    </w:p>
    <w:p>
      <w:pPr>
        <w:pStyle w:val="2"/>
        <w:spacing w:before="73" w:line="193" w:lineRule="auto"/>
        <w:ind w:left="435"/>
      </w:pPr>
      <w:r>
        <w:rPr>
          <w:rFonts w:ascii="Arial" w:hAnsi="Arial" w:eastAsia="Arial" w:cs="Arial"/>
          <w:spacing w:val="-1"/>
        </w:rPr>
        <w:t>1 .</w:t>
      </w:r>
      <w:r>
        <w:rPr>
          <w:rFonts w:ascii="Arial" w:hAnsi="Arial" w:eastAsia="Arial" w:cs="Arial"/>
          <w:spacing w:val="16"/>
        </w:rPr>
        <w:t xml:space="preserve"> </w:t>
      </w:r>
      <w:r>
        <w:rPr>
          <w:spacing w:val="-1"/>
        </w:rPr>
        <w:t>优化融合发展布局，提升文旅耦合协</w:t>
      </w:r>
      <w:r>
        <w:rPr>
          <w:spacing w:val="-2"/>
        </w:rPr>
        <w:t>调水平</w:t>
      </w:r>
    </w:p>
    <w:p>
      <w:pPr>
        <w:pStyle w:val="2"/>
        <w:spacing w:before="68" w:line="237" w:lineRule="auto"/>
        <w:ind w:left="7" w:right="341" w:firstLine="439"/>
      </w:pPr>
      <w:r>
        <w:rPr>
          <w:spacing w:val="15"/>
        </w:rPr>
        <w:t>因地制宜、协调发展促进文旅融合水平提高。</w:t>
      </w:r>
      <w:r>
        <w:rPr>
          <w:spacing w:val="10"/>
        </w:rPr>
        <w:t xml:space="preserve"> 北方地区应深化互动融合，促进产业改革与创新发  </w:t>
      </w:r>
      <w:r>
        <w:rPr>
          <w:spacing w:val="2"/>
        </w:rPr>
        <w:t xml:space="preserve">展，依托深厚的文化底蕴，加强文化资源的挖掘和价  值转化，提升文化产业发展水平，实现区域内文旅产  </w:t>
      </w:r>
      <w:r>
        <w:rPr>
          <w:spacing w:val="10"/>
        </w:rPr>
        <w:t xml:space="preserve">业协调发展。南方地区应强化与突出协调优势，加  大旅游产业的创新力度，发挥文化产业发展与区域  </w:t>
      </w:r>
      <w:r>
        <w:rPr>
          <w:spacing w:val="2"/>
        </w:rPr>
        <w:t xml:space="preserve">位置优势，强化国际文化和旅游交流，推动旅游产业  </w:t>
      </w:r>
      <w:r>
        <w:rPr>
          <w:spacing w:val="6"/>
        </w:rPr>
        <w:t>改造升级，提升文化和旅游产业发展的相对同步性。</w:t>
      </w:r>
      <w:r>
        <w:rPr>
          <w:spacing w:val="11"/>
        </w:rPr>
        <w:t xml:space="preserve"> </w:t>
      </w:r>
      <w:r>
        <w:rPr>
          <w:spacing w:val="2"/>
        </w:rPr>
        <w:t xml:space="preserve">同时，加强南北互动融合，优化全国层面的文旅融合  </w:t>
      </w:r>
      <w:r>
        <w:rPr>
          <w:spacing w:val="10"/>
        </w:rPr>
        <w:t xml:space="preserve">发展布局。推动全国范围内的省域、市域等层面合  </w:t>
      </w:r>
      <w:r>
        <w:rPr>
          <w:spacing w:val="-6"/>
        </w:rPr>
        <w:t>作，鼓励协调度相对较高的省（区、市）通过文旅交流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41" w:line="235" w:lineRule="auto"/>
        <w:ind w:left="3" w:right="65" w:hanging="3"/>
        <w:jc w:val="both"/>
      </w:pPr>
      <w:r>
        <w:rPr>
          <w:spacing w:val="12"/>
        </w:rPr>
        <w:t>会、企业合作等形式向全国各地输送经验与创</w:t>
      </w:r>
      <w:r>
        <w:rPr>
          <w:spacing w:val="11"/>
        </w:rPr>
        <w:t>意人</w:t>
      </w:r>
      <w:r>
        <w:t xml:space="preserve"> </w:t>
      </w:r>
      <w:r>
        <w:rPr>
          <w:spacing w:val="2"/>
        </w:rPr>
        <w:t>才，打破行业与区域壁垒。通过跨区域合作、人才交</w:t>
      </w:r>
      <w:r>
        <w:rPr>
          <w:spacing w:val="13"/>
        </w:rPr>
        <w:t xml:space="preserve"> </w:t>
      </w:r>
      <w:r>
        <w:rPr>
          <w:spacing w:val="2"/>
        </w:rPr>
        <w:t>流指导、与艺术类高校建立长期合作平台等途径，激</w:t>
      </w:r>
      <w:r>
        <w:rPr>
          <w:spacing w:val="13"/>
        </w:rPr>
        <w:t xml:space="preserve"> </w:t>
      </w:r>
      <w:r>
        <w:rPr>
          <w:spacing w:val="11"/>
        </w:rPr>
        <w:t>发文化和旅游产业创新发展活力，提高文化和旅游</w:t>
      </w:r>
      <w:r>
        <w:rPr>
          <w:spacing w:val="17"/>
          <w:w w:val="101"/>
        </w:rPr>
        <w:t xml:space="preserve"> </w:t>
      </w:r>
      <w:r>
        <w:rPr>
          <w:spacing w:val="9"/>
        </w:rPr>
        <w:t>产业之间的黏合度。</w:t>
      </w:r>
    </w:p>
    <w:p>
      <w:pPr>
        <w:pStyle w:val="2"/>
        <w:spacing w:before="74" w:line="193" w:lineRule="auto"/>
        <w:ind w:left="412"/>
      </w:pPr>
      <w:r>
        <w:rPr>
          <w:rFonts w:ascii="Arial" w:hAnsi="Arial" w:eastAsia="Arial" w:cs="Arial"/>
          <w:spacing w:val="1"/>
        </w:rPr>
        <w:t>2</w:t>
      </w:r>
      <w:r>
        <w:rPr>
          <w:rFonts w:ascii="Arial" w:hAnsi="Arial" w:eastAsia="Arial" w:cs="Arial"/>
          <w:spacing w:val="-15"/>
        </w:rPr>
        <w:t xml:space="preserve"> </w:t>
      </w:r>
      <w:r>
        <w:rPr>
          <w:rFonts w:ascii="Arial" w:hAnsi="Arial" w:eastAsia="Arial" w:cs="Arial"/>
          <w:spacing w:val="1"/>
        </w:rPr>
        <w:t xml:space="preserve">. </w:t>
      </w:r>
      <w:r>
        <w:rPr>
          <w:spacing w:val="1"/>
        </w:rPr>
        <w:t>促进产业融合升级，丰富文旅新场景新业态</w:t>
      </w:r>
    </w:p>
    <w:p>
      <w:pPr>
        <w:pStyle w:val="2"/>
        <w:spacing w:before="70" w:line="242" w:lineRule="auto"/>
        <w:ind w:left="1" w:right="65" w:firstLine="438"/>
      </w:pPr>
      <w:r>
        <w:rPr>
          <w:spacing w:val="11"/>
        </w:rPr>
        <w:t>以文旅消费新需求为导向，促进文化和旅游产</w:t>
      </w:r>
      <w:r>
        <w:rPr>
          <w:spacing w:val="4"/>
        </w:rPr>
        <w:t xml:space="preserve"> </w:t>
      </w:r>
      <w:r>
        <w:rPr>
          <w:spacing w:val="12"/>
        </w:rPr>
        <w:t>业融合升级。丰富文旅场景，打造符合地区特</w:t>
      </w:r>
      <w:r>
        <w:rPr>
          <w:spacing w:val="11"/>
        </w:rPr>
        <w:t>色的</w:t>
      </w:r>
      <w:r>
        <w:t xml:space="preserve"> </w:t>
      </w:r>
      <w:r>
        <w:rPr>
          <w:spacing w:val="2"/>
        </w:rPr>
        <w:t>文化创意、休闲度假、农业观光、康体养生等主题文</w:t>
      </w:r>
      <w:r>
        <w:rPr>
          <w:spacing w:val="16"/>
        </w:rPr>
        <w:t xml:space="preserve"> </w:t>
      </w:r>
      <w:r>
        <w:rPr>
          <w:spacing w:val="2"/>
        </w:rPr>
        <w:t>化旅游综合体，发展康养旅游、体育旅游、园区旅游</w:t>
      </w:r>
      <w:r>
        <w:rPr>
          <w:spacing w:val="16"/>
        </w:rPr>
        <w:t xml:space="preserve"> </w:t>
      </w:r>
      <w:r>
        <w:rPr>
          <w:spacing w:val="12"/>
        </w:rPr>
        <w:t>等文旅融合新业态，依托夜间文化和旅游消费</w:t>
      </w:r>
      <w:r>
        <w:rPr>
          <w:spacing w:val="11"/>
        </w:rPr>
        <w:t>集聚</w:t>
      </w:r>
      <w:r>
        <w:t xml:space="preserve"> </w:t>
      </w:r>
      <w:r>
        <w:rPr>
          <w:spacing w:val="2"/>
        </w:rPr>
        <w:t>区、旅游休闲街区、历史文化街区等不断强化文旅体</w:t>
      </w:r>
      <w:r>
        <w:rPr>
          <w:spacing w:val="16"/>
        </w:rPr>
        <w:t xml:space="preserve"> </w:t>
      </w:r>
      <w:r>
        <w:rPr>
          <w:spacing w:val="12"/>
        </w:rPr>
        <w:t>验场景和消费内容，满足消费者对文旅消费的</w:t>
      </w:r>
      <w:r>
        <w:rPr>
          <w:spacing w:val="11"/>
        </w:rPr>
        <w:t>新需</w:t>
      </w:r>
      <w:r>
        <w:t xml:space="preserve"> </w:t>
      </w:r>
      <w:r>
        <w:rPr>
          <w:spacing w:val="2"/>
        </w:rPr>
        <w:t>求。同时，以数字化技术等新要素赋能文旅产业，提</w:t>
      </w:r>
      <w:r>
        <w:rPr>
          <w:spacing w:val="16"/>
        </w:rPr>
        <w:t xml:space="preserve"> </w:t>
      </w:r>
      <w:r>
        <w:rPr>
          <w:spacing w:val="12"/>
        </w:rPr>
        <w:t>升产业融合的深度与广度。依托数字化、虚拟</w:t>
      </w:r>
      <w:r>
        <w:rPr>
          <w:spacing w:val="11"/>
        </w:rPr>
        <w:t>现实</w:t>
      </w:r>
      <w:r>
        <w:t xml:space="preserve"> </w:t>
      </w:r>
      <w:r>
        <w:rPr>
          <w:spacing w:val="2"/>
        </w:rPr>
        <w:t>等技术，通过光影设计、沉浸式体验、远程参观等形</w:t>
      </w:r>
      <w:r>
        <w:rPr>
          <w:spacing w:val="16"/>
        </w:rPr>
        <w:t xml:space="preserve"> </w:t>
      </w:r>
      <w:r>
        <w:rPr>
          <w:spacing w:val="2"/>
        </w:rPr>
        <w:t>式，推动特色文化资源、旅游资源的在线转化，不断</w:t>
      </w:r>
      <w:r>
        <w:rPr>
          <w:spacing w:val="16"/>
        </w:rPr>
        <w:t xml:space="preserve"> </w:t>
      </w:r>
      <w:r>
        <w:rPr>
          <w:spacing w:val="2"/>
        </w:rPr>
        <w:t>突破传统文旅融合思维，推动产业链交融互补，实现</w:t>
      </w:r>
      <w:r>
        <w:rPr>
          <w:spacing w:val="16"/>
        </w:rPr>
        <w:t xml:space="preserve"> </w:t>
      </w:r>
      <w:r>
        <w:rPr>
          <w:spacing w:val="22"/>
        </w:rPr>
        <w:t>文旅供给持续优化。配套升级文旅服务数字化水</w:t>
      </w:r>
      <w:r>
        <w:t xml:space="preserve"> </w:t>
      </w:r>
      <w:r>
        <w:rPr>
          <w:spacing w:val="2"/>
        </w:rPr>
        <w:t>平，规范与完善各地区文旅智慧平台，持续探索智慧</w:t>
      </w:r>
      <w:r>
        <w:rPr>
          <w:spacing w:val="16"/>
        </w:rPr>
        <w:t xml:space="preserve"> </w:t>
      </w:r>
      <w:r>
        <w:rPr>
          <w:spacing w:val="4"/>
        </w:rPr>
        <w:t>文旅服务新场景，提升文旅服务质量与效率。</w:t>
      </w:r>
    </w:p>
    <w:p>
      <w:pPr>
        <w:pStyle w:val="2"/>
        <w:spacing w:before="75" w:line="194" w:lineRule="auto"/>
        <w:ind w:left="415"/>
      </w:pPr>
      <w:r>
        <w:rPr>
          <w:rFonts w:ascii="Arial" w:hAnsi="Arial" w:eastAsia="Arial" w:cs="Arial"/>
          <w:spacing w:val="-1"/>
        </w:rPr>
        <w:t>3 .</w:t>
      </w:r>
      <w:r>
        <w:rPr>
          <w:rFonts w:ascii="Arial" w:hAnsi="Arial" w:eastAsia="Arial" w:cs="Arial"/>
          <w:spacing w:val="16"/>
          <w:w w:val="101"/>
        </w:rPr>
        <w:t xml:space="preserve"> </w:t>
      </w:r>
      <w:r>
        <w:rPr>
          <w:spacing w:val="-1"/>
        </w:rPr>
        <w:t>坚持创新驱动发展，探索文旅融合新路径</w:t>
      </w:r>
    </w:p>
    <w:p>
      <w:pPr>
        <w:pStyle w:val="2"/>
        <w:spacing w:before="76" w:line="242" w:lineRule="auto"/>
        <w:ind w:firstLine="421"/>
      </w:pPr>
      <w:r>
        <w:rPr>
          <w:spacing w:val="12"/>
        </w:rPr>
        <w:t>创新文化和旅游产业融合路径与形式，丰富融</w:t>
      </w:r>
      <w:r>
        <w:t xml:space="preserve">  </w:t>
      </w:r>
      <w:r>
        <w:rPr>
          <w:spacing w:val="12"/>
        </w:rPr>
        <w:t>合发展新载体。依托公共文化服务体系的改造与升</w:t>
      </w:r>
      <w:r>
        <w:t xml:space="preserve">  </w:t>
      </w:r>
      <w:r>
        <w:rPr>
          <w:spacing w:val="2"/>
        </w:rPr>
        <w:t>级，推动游客服务中心与图书馆、博物馆、文化馆等</w:t>
      </w:r>
      <w:r>
        <w:rPr>
          <w:spacing w:val="8"/>
        </w:rPr>
        <w:t xml:space="preserve">  </w:t>
      </w:r>
      <w:r>
        <w:rPr>
          <w:spacing w:val="12"/>
        </w:rPr>
        <w:t>的联动，试点公共文化服务与公共旅游服务在设施</w:t>
      </w:r>
      <w:r>
        <w:t xml:space="preserve">  </w:t>
      </w:r>
      <w:r>
        <w:rPr>
          <w:spacing w:val="2"/>
        </w:rPr>
        <w:t>空间、服务供给等方面的深度融合，并且通过大胆创</w:t>
      </w:r>
      <w:r>
        <w:rPr>
          <w:spacing w:val="8"/>
        </w:rPr>
        <w:t xml:space="preserve">  </w:t>
      </w:r>
      <w:r>
        <w:rPr>
          <w:spacing w:val="12"/>
        </w:rPr>
        <w:t>新、丰富设计手法等将特色文化元素融入服务场景</w:t>
      </w:r>
      <w:r>
        <w:t xml:space="preserve">  </w:t>
      </w:r>
      <w:r>
        <w:rPr>
          <w:spacing w:val="12"/>
        </w:rPr>
        <w:t>设计中，增强文化要素在旅游设施设备的可视性和</w:t>
      </w:r>
      <w:r>
        <w:t xml:space="preserve">  </w:t>
      </w:r>
      <w:r>
        <w:rPr>
          <w:spacing w:val="1"/>
        </w:rPr>
        <w:t>互动性，更全面地展示区域特色文化风貌。</w:t>
      </w:r>
      <w:r>
        <w:rPr>
          <w:spacing w:val="-19"/>
        </w:rPr>
        <w:t xml:space="preserve"> </w:t>
      </w:r>
      <w:r>
        <w:rPr>
          <w:spacing w:val="1"/>
        </w:rPr>
        <w:t>同时，政</w:t>
      </w:r>
      <w:r>
        <w:t xml:space="preserve">  </w:t>
      </w:r>
      <w:r>
        <w:rPr>
          <w:spacing w:val="5"/>
        </w:rPr>
        <w:t>企联动，激发企业活力，推动文旅产品的创意创新，</w:t>
      </w:r>
      <w:r>
        <w:rPr>
          <w:spacing w:val="14"/>
        </w:rPr>
        <w:t xml:space="preserve"> </w:t>
      </w:r>
      <w:r>
        <w:rPr>
          <w:spacing w:val="12"/>
        </w:rPr>
        <w:t>延伸与拓宽文旅融合产品链条。支持现有大中型文</w:t>
      </w:r>
      <w:r>
        <w:t xml:space="preserve">  </w:t>
      </w:r>
      <w:r>
        <w:rPr>
          <w:spacing w:val="12"/>
        </w:rPr>
        <w:t>旅企业改革发展和创新试点，将其打造成为国内外</w:t>
      </w:r>
      <w:r>
        <w:t xml:space="preserve">  </w:t>
      </w:r>
      <w:r>
        <w:rPr>
          <w:spacing w:val="12"/>
        </w:rPr>
        <w:t>知名的现代化文化和旅游龙头企业集团；扶持与发</w:t>
      </w:r>
      <w:r>
        <w:t xml:space="preserve">  </w:t>
      </w:r>
      <w:r>
        <w:rPr>
          <w:spacing w:val="12"/>
        </w:rPr>
        <w:t>展中小微文旅企业，通过财政支持、政策引导等方</w:t>
      </w:r>
      <w:r>
        <w:t xml:space="preserve">  </w:t>
      </w:r>
      <w:r>
        <w:rPr>
          <w:spacing w:val="2"/>
        </w:rPr>
        <w:t>式，充分发挥其小巧灵活的优势，探索和开发更具个</w:t>
      </w:r>
      <w:r>
        <w:rPr>
          <w:spacing w:val="8"/>
        </w:rPr>
        <w:t xml:space="preserve">  </w:t>
      </w:r>
      <w:r>
        <w:rPr>
          <w:spacing w:val="2"/>
        </w:rPr>
        <w:t>性化、休闲化的深度文旅融合产品，为文旅融合发展</w:t>
      </w:r>
      <w:r>
        <w:rPr>
          <w:spacing w:val="8"/>
        </w:rPr>
        <w:t xml:space="preserve">  </w:t>
      </w:r>
      <w:r>
        <w:rPr>
          <w:spacing w:val="9"/>
        </w:rPr>
        <w:t>创造更多新可能与新空间。</w:t>
      </w:r>
    </w:p>
    <w:p>
      <w:pPr>
        <w:pStyle w:val="2"/>
        <w:spacing w:before="75" w:line="193" w:lineRule="auto"/>
        <w:ind w:left="409"/>
      </w:pPr>
      <w:r>
        <w:rPr>
          <w:rFonts w:ascii="Arial" w:hAnsi="Arial" w:eastAsia="Arial" w:cs="Arial"/>
          <w:spacing w:val="1"/>
        </w:rPr>
        <w:t>4</w:t>
      </w:r>
      <w:r>
        <w:rPr>
          <w:rFonts w:ascii="Arial" w:hAnsi="Arial" w:eastAsia="Arial" w:cs="Arial"/>
          <w:spacing w:val="-20"/>
        </w:rPr>
        <w:t xml:space="preserve"> </w:t>
      </w:r>
      <w:r>
        <w:rPr>
          <w:rFonts w:ascii="Arial" w:hAnsi="Arial" w:eastAsia="Arial" w:cs="Arial"/>
          <w:spacing w:val="1"/>
        </w:rPr>
        <w:t xml:space="preserve">. </w:t>
      </w:r>
      <w:r>
        <w:rPr>
          <w:spacing w:val="1"/>
        </w:rPr>
        <w:t>擦亮融合发展名片，推动文旅品牌走出去</w:t>
      </w:r>
    </w:p>
    <w:p>
      <w:pPr>
        <w:pStyle w:val="2"/>
        <w:spacing w:before="88" w:line="199" w:lineRule="exact"/>
        <w:ind w:left="427"/>
      </w:pPr>
      <w:r>
        <w:rPr>
          <w:spacing w:val="11"/>
          <w:position w:val="-1"/>
        </w:rPr>
        <w:t>打造区域性文旅特色品牌。加强区域文化内涵</w:t>
      </w:r>
    </w:p>
    <w:p>
      <w:pPr>
        <w:spacing w:line="199" w:lineRule="exact"/>
        <w:sectPr>
          <w:type w:val="continuous"/>
          <w:pgSz w:w="10255" w:h="15491"/>
          <w:pgMar w:top="400" w:right="131" w:bottom="374" w:left="193" w:header="0" w:footer="183" w:gutter="0"/>
          <w:cols w:equalWidth="0" w:num="2">
            <w:col w:w="5100" w:space="100"/>
            <w:col w:w="4731"/>
          </w:cols>
        </w:sectPr>
      </w:pPr>
    </w:p>
    <w:p>
      <w:pPr>
        <w:spacing w:line="185" w:lineRule="exact"/>
      </w:pPr>
    </w:p>
    <w:p>
      <w:pPr>
        <w:spacing w:line="185" w:lineRule="exact"/>
        <w:sectPr>
          <w:footerReference r:id="rId16" w:type="default"/>
          <w:pgSz w:w="10255" w:h="15491"/>
          <w:pgMar w:top="400" w:right="144" w:bottom="374" w:left="153" w:header="0" w:footer="134" w:gutter="0"/>
          <w:cols w:equalWidth="0" w:num="1">
            <w:col w:w="9956"/>
          </w:cols>
        </w:sectPr>
      </w:pPr>
    </w:p>
    <w:p>
      <w:pPr>
        <w:pStyle w:val="2"/>
        <w:spacing w:before="179" w:line="242" w:lineRule="auto"/>
        <w:ind w:left="46" w:right="357" w:firstLine="19"/>
        <w:jc w:val="both"/>
      </w:pPr>
      <w:r>
        <w:rPr>
          <w:spacing w:val="4"/>
        </w:rPr>
        <w:t>的挖掘和文旅资源整合，结合区域发展规划与战略，</w:t>
      </w:r>
      <w:r>
        <w:rPr>
          <w:spacing w:val="17"/>
        </w:rPr>
        <w:t xml:space="preserve"> </w:t>
      </w:r>
      <w:r>
        <w:rPr>
          <w:spacing w:val="12"/>
        </w:rPr>
        <w:t>系统筹划形成富有层次感的区域文旅特色网络</w:t>
      </w:r>
      <w:r>
        <w:rPr>
          <w:spacing w:val="11"/>
        </w:rPr>
        <w:t>，通</w:t>
      </w:r>
      <w:r>
        <w:t xml:space="preserve">  </w:t>
      </w:r>
      <w:r>
        <w:rPr>
          <w:spacing w:val="12"/>
        </w:rPr>
        <w:t>过主题提炼、形象设计等途径打造独具区域特</w:t>
      </w:r>
      <w:r>
        <w:rPr>
          <w:spacing w:val="11"/>
        </w:rPr>
        <w:t>色的</w:t>
      </w:r>
      <w:r>
        <w:t xml:space="preserve">  </w:t>
      </w:r>
      <w:r>
        <w:rPr>
          <w:spacing w:val="1"/>
        </w:rPr>
        <w:t xml:space="preserve">公用大 </w:t>
      </w:r>
      <w:r>
        <w:t>IP</w:t>
      </w:r>
      <w:r>
        <w:rPr>
          <w:spacing w:val="1"/>
        </w:rPr>
        <w:t>、大品牌，形成兼具功能性与情感性的符号</w:t>
      </w:r>
      <w:r>
        <w:t xml:space="preserve">  </w:t>
      </w:r>
      <w:r>
        <w:rPr>
          <w:spacing w:val="2"/>
        </w:rPr>
        <w:t>化文旅名片。同时，不断创新与丰富推广实物，依托</w:t>
      </w:r>
      <w:r>
        <w:rPr>
          <w:spacing w:val="8"/>
        </w:rPr>
        <w:t xml:space="preserve">  </w:t>
      </w:r>
      <w:r>
        <w:rPr>
          <w:spacing w:val="12"/>
        </w:rPr>
        <w:t>文旅产业产品链开展精准推广，不断提升区域</w:t>
      </w:r>
      <w:r>
        <w:rPr>
          <w:spacing w:val="11"/>
        </w:rPr>
        <w:t>文旅</w:t>
      </w:r>
      <w:r>
        <w:t xml:space="preserve">  </w:t>
      </w:r>
      <w:r>
        <w:rPr>
          <w:spacing w:val="5"/>
        </w:rPr>
        <w:t>品牌推广度与美誉度。同时，搭建国内外交流平台，</w:t>
      </w:r>
      <w:r>
        <w:rPr>
          <w:spacing w:val="13"/>
        </w:rPr>
        <w:t xml:space="preserve"> </w:t>
      </w:r>
      <w:r>
        <w:rPr>
          <w:spacing w:val="12"/>
        </w:rPr>
        <w:t>擦亮特色文旅名片。探索建设兼具整体规范与</w:t>
      </w:r>
      <w:r>
        <w:rPr>
          <w:spacing w:val="11"/>
        </w:rPr>
        <w:t>地区</w:t>
      </w:r>
      <w:r>
        <w:t xml:space="preserve">  </w:t>
      </w:r>
      <w:r>
        <w:rPr>
          <w:spacing w:val="12"/>
        </w:rPr>
        <w:t>个性的特色文旅宣传推广体系。对内，持续强</w:t>
      </w:r>
      <w:r>
        <w:rPr>
          <w:spacing w:val="11"/>
        </w:rPr>
        <w:t>化省</w:t>
      </w:r>
      <w:r>
        <w:t xml:space="preserve">  </w:t>
      </w:r>
      <w:r>
        <w:rPr>
          <w:spacing w:val="2"/>
        </w:rPr>
        <w:t>际与省内合作交流，通过游客输送、文化演出推介等</w:t>
      </w:r>
      <w:r>
        <w:rPr>
          <w:spacing w:val="8"/>
        </w:rPr>
        <w:t xml:space="preserve">  </w:t>
      </w:r>
      <w:r>
        <w:rPr>
          <w:spacing w:val="2"/>
        </w:rPr>
        <w:t>形式，实现客源共享，充分激发国内大市场的消费活</w:t>
      </w:r>
      <w:r>
        <w:rPr>
          <w:spacing w:val="8"/>
        </w:rPr>
        <w:t xml:space="preserve">  </w:t>
      </w:r>
      <w:r>
        <w:rPr>
          <w:spacing w:val="2"/>
        </w:rPr>
        <w:t>力。对外，充分利用境外推广中心、国际重点展会等</w:t>
      </w:r>
      <w:r>
        <w:rPr>
          <w:spacing w:val="8"/>
        </w:rPr>
        <w:t xml:space="preserve">  </w:t>
      </w:r>
      <w:r>
        <w:rPr>
          <w:spacing w:val="2"/>
        </w:rPr>
        <w:t>平台，在吸取国际经验推动文旅深度融合的同时，讲</w:t>
      </w:r>
      <w:r>
        <w:rPr>
          <w:spacing w:val="8"/>
        </w:rPr>
        <w:t xml:space="preserve">  </w:t>
      </w:r>
      <w:r>
        <w:rPr>
          <w:spacing w:val="2"/>
        </w:rPr>
        <w:t>好中国故事，提高中国文旅品牌的国际传播度，深化</w:t>
      </w:r>
      <w:r>
        <w:rPr>
          <w:spacing w:val="8"/>
        </w:rPr>
        <w:t xml:space="preserve">  </w:t>
      </w:r>
      <w:r>
        <w:rPr>
          <w:spacing w:val="9"/>
        </w:rPr>
        <w:t>国际文化和旅游交流。</w:t>
      </w:r>
    </w:p>
    <w:p>
      <w:pPr>
        <w:spacing w:line="361" w:lineRule="auto"/>
        <w:rPr>
          <w:rFonts w:ascii="Arial"/>
          <w:sz w:val="21"/>
        </w:rPr>
      </w:pPr>
    </w:p>
    <w:p>
      <w:pPr>
        <w:pStyle w:val="2"/>
        <w:spacing w:before="64" w:line="173" w:lineRule="auto"/>
        <w:ind w:left="54"/>
        <w:rPr>
          <w:sz w:val="15"/>
          <w:szCs w:val="15"/>
        </w:rPr>
      </w:pPr>
      <w:r>
        <w:rPr>
          <w:spacing w:val="-1"/>
          <w:sz w:val="15"/>
          <w:szCs w:val="15"/>
        </w:rPr>
        <w:t>注     释：</w:t>
      </w:r>
    </w:p>
    <w:p>
      <w:pPr>
        <w:pStyle w:val="2"/>
        <w:spacing w:line="310" w:lineRule="exact"/>
        <w:ind w:left="366"/>
        <w:rPr>
          <w:sz w:val="15"/>
          <w:szCs w:val="15"/>
        </w:rPr>
      </w:pPr>
      <w:r>
        <w:rPr>
          <w:spacing w:val="9"/>
          <w:position w:val="4"/>
          <w:sz w:val="15"/>
          <w:szCs w:val="15"/>
        </w:rPr>
        <w:t>①本文中我国南北区域范围参考传统的秦岭</w:t>
      </w:r>
      <w:r>
        <w:rPr>
          <w:spacing w:val="5"/>
          <w:position w:val="4"/>
          <w:sz w:val="15"/>
          <w:szCs w:val="15"/>
        </w:rPr>
        <w:t xml:space="preserve"> </w:t>
      </w:r>
      <w:r>
        <w:rPr>
          <w:spacing w:val="9"/>
          <w:position w:val="4"/>
          <w:sz w:val="15"/>
          <w:szCs w:val="15"/>
        </w:rPr>
        <w:t>－淮河分界线，南</w:t>
      </w:r>
    </w:p>
    <w:p>
      <w:pPr>
        <w:pStyle w:val="2"/>
        <w:spacing w:before="100" w:line="258" w:lineRule="auto"/>
        <w:ind w:left="47" w:right="360"/>
        <w:jc w:val="both"/>
        <w:rPr>
          <w:sz w:val="15"/>
          <w:szCs w:val="15"/>
        </w:rPr>
      </w:pPr>
      <w:r>
        <w:rPr>
          <w:spacing w:val="-8"/>
          <w:sz w:val="15"/>
          <w:szCs w:val="15"/>
        </w:rPr>
        <w:t>方地区包括江苏、安徽、湖南、湖北、四川</w:t>
      </w:r>
      <w:r>
        <w:rPr>
          <w:spacing w:val="-9"/>
          <w:sz w:val="15"/>
          <w:szCs w:val="15"/>
        </w:rPr>
        <w:t xml:space="preserve">、云南、贵州、广东、广西、福  </w:t>
      </w:r>
      <w:r>
        <w:rPr>
          <w:spacing w:val="-8"/>
          <w:w w:val="98"/>
          <w:sz w:val="15"/>
          <w:szCs w:val="15"/>
        </w:rPr>
        <w:t>建、江西、浙江、海南、重庆、上海、西藏</w:t>
      </w:r>
      <w:r>
        <w:rPr>
          <w:spacing w:val="14"/>
          <w:sz w:val="15"/>
          <w:szCs w:val="15"/>
        </w:rPr>
        <w:t xml:space="preserve"> </w:t>
      </w:r>
      <w:r>
        <w:rPr>
          <w:spacing w:val="-8"/>
          <w:w w:val="98"/>
          <w:sz w:val="15"/>
          <w:szCs w:val="15"/>
        </w:rPr>
        <w:t>16</w:t>
      </w:r>
      <w:r>
        <w:rPr>
          <w:spacing w:val="16"/>
          <w:w w:val="101"/>
          <w:sz w:val="15"/>
          <w:szCs w:val="15"/>
        </w:rPr>
        <w:t xml:space="preserve"> </w:t>
      </w:r>
      <w:r>
        <w:rPr>
          <w:spacing w:val="-9"/>
          <w:w w:val="98"/>
          <w:sz w:val="15"/>
          <w:szCs w:val="15"/>
        </w:rPr>
        <w:t>个省（ 区、市</w:t>
      </w:r>
      <w:r>
        <w:rPr>
          <w:spacing w:val="-30"/>
          <w:w w:val="84"/>
          <w:sz w:val="15"/>
          <w:szCs w:val="15"/>
        </w:rPr>
        <w:t>），</w:t>
      </w:r>
      <w:r>
        <w:rPr>
          <w:spacing w:val="-9"/>
          <w:w w:val="98"/>
          <w:sz w:val="15"/>
          <w:szCs w:val="15"/>
        </w:rPr>
        <w:t>北方地区包</w:t>
      </w:r>
      <w:r>
        <w:rPr>
          <w:sz w:val="15"/>
          <w:szCs w:val="15"/>
        </w:rPr>
        <w:t xml:space="preserve">  </w:t>
      </w:r>
      <w:r>
        <w:rPr>
          <w:spacing w:val="-10"/>
          <w:w w:val="99"/>
          <w:sz w:val="15"/>
          <w:szCs w:val="15"/>
        </w:rPr>
        <w:t>括山东、山西、河南、河北、陕西、甘肃、天津、北京、宁夏、新疆、青海、</w:t>
      </w:r>
      <w:r>
        <w:rPr>
          <w:spacing w:val="14"/>
          <w:sz w:val="15"/>
          <w:szCs w:val="15"/>
        </w:rPr>
        <w:t xml:space="preserve"> </w:t>
      </w:r>
      <w:r>
        <w:rPr>
          <w:spacing w:val="-13"/>
          <w:sz w:val="15"/>
          <w:szCs w:val="15"/>
        </w:rPr>
        <w:t>内蒙古、黑龙江、吉林、辽宁 15</w:t>
      </w:r>
      <w:r>
        <w:rPr>
          <w:spacing w:val="23"/>
          <w:w w:val="101"/>
          <w:sz w:val="15"/>
          <w:szCs w:val="15"/>
        </w:rPr>
        <w:t xml:space="preserve"> </w:t>
      </w:r>
      <w:r>
        <w:rPr>
          <w:spacing w:val="-13"/>
          <w:sz w:val="15"/>
          <w:szCs w:val="15"/>
        </w:rPr>
        <w:t>个省（区、市）。</w:t>
      </w:r>
    </w:p>
    <w:p>
      <w:pPr>
        <w:pStyle w:val="2"/>
        <w:spacing w:before="19" w:line="219" w:lineRule="auto"/>
        <w:ind w:left="366"/>
        <w:rPr>
          <w:sz w:val="15"/>
          <w:szCs w:val="15"/>
        </w:rPr>
      </w:pPr>
      <w:r>
        <w:rPr>
          <w:spacing w:val="3"/>
          <w:sz w:val="15"/>
          <w:szCs w:val="15"/>
        </w:rPr>
        <w:t>②全局莫兰指数 I</w:t>
      </w:r>
      <w:r>
        <w:rPr>
          <w:spacing w:val="21"/>
          <w:w w:val="102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 xml:space="preserve">= </w:t>
      </w:r>
      <w:r>
        <w:rPr>
          <w:position w:val="-29"/>
          <w:sz w:val="10"/>
          <w:szCs w:val="10"/>
        </w:rPr>
        <w:t>i</w:t>
      </w:r>
      <w:r>
        <w:rPr>
          <w:position w:val="-29"/>
          <w:sz w:val="10"/>
          <w:szCs w:val="10"/>
        </w:rPr>
        <w:drawing>
          <wp:inline distT="0" distB="0" distL="0" distR="0">
            <wp:extent cx="80010" cy="286385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0561" cy="286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2"/>
          <w:sz w:val="10"/>
          <w:szCs w:val="10"/>
        </w:rPr>
        <w:drawing>
          <wp:inline distT="0" distB="0" distL="0" distR="0">
            <wp:extent cx="80010" cy="382905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80561" cy="383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EQ \* jc3 \* hps10 \o\al(\s\up 4(</w:instrText>
      </w:r>
      <w:r>
        <w:rPr>
          <w:w w:val="42"/>
          <w:sz w:val="10"/>
          <w:szCs w:val="10"/>
        </w:rPr>
        <w:instrText xml:space="preserve">1j</w:instrText>
      </w:r>
      <w:r>
        <w:instrText xml:space="preserve">),</w:instrText>
      </w:r>
      <w:r>
        <w:rPr>
          <w:w w:val="60"/>
          <w:position w:val="-19"/>
          <w:sz w:val="15"/>
          <w:szCs w:val="15"/>
        </w:rPr>
        <w:instrText xml:space="preserve">d</w:instrText>
      </w:r>
      <w:r>
        <w:instrText xml:space="preserve">)</w:instrText>
      </w:r>
      <w:r>
        <w:fldChar w:fldCharType="end"/>
      </w:r>
      <w:r>
        <w:rPr>
          <w:position w:val="-22"/>
          <w:sz w:val="10"/>
          <w:szCs w:val="10"/>
        </w:rPr>
        <w:drawing>
          <wp:inline distT="0" distB="0" distL="0" distR="0">
            <wp:extent cx="80010" cy="382905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80561" cy="38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6"/>
          <w:sz w:val="10"/>
          <w:szCs w:val="10"/>
        </w:rPr>
        <w:drawing>
          <wp:inline distT="0" distB="0" distL="0" distR="0">
            <wp:extent cx="132080" cy="358775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32463" cy="358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  <w:sz w:val="10"/>
          <w:szCs w:val="10"/>
        </w:rPr>
        <w:t>j</w:t>
      </w:r>
      <w:r>
        <w:rPr>
          <w:spacing w:val="3"/>
          <w:position w:val="-19"/>
          <w:sz w:val="15"/>
          <w:szCs w:val="15"/>
        </w:rPr>
        <w:t>)</w:t>
      </w:r>
      <w:r>
        <w:rPr>
          <w:spacing w:val="3"/>
          <w:position w:val="19"/>
          <w:sz w:val="15"/>
          <w:szCs w:val="15"/>
        </w:rPr>
        <w:t>(</w:t>
      </w:r>
      <w:r>
        <w:rPr>
          <w:spacing w:val="3"/>
          <w:position w:val="-12"/>
          <w:sz w:val="10"/>
          <w:szCs w:val="10"/>
        </w:rPr>
        <w:t>2</w:t>
      </w:r>
      <w:r>
        <w:fldChar w:fldCharType="begin"/>
      </w:r>
      <w:r>
        <w:instrText xml:space="preserve">EQ \* jc3 \* hps15 \o\al(\s\up 9(</w:instrText>
      </w:r>
      <w:r>
        <w:rPr>
          <w:w w:val="70"/>
          <w:sz w:val="15"/>
          <w:szCs w:val="15"/>
        </w:rPr>
        <w:instrText xml:space="preserve">d</w:instrText>
      </w:r>
      <w:r>
        <w:instrText xml:space="preserve">),</w:instrText>
      </w:r>
      <w:r>
        <w:rPr>
          <w:w w:val="175"/>
          <w:position w:val="-29"/>
          <w:sz w:val="10"/>
          <w:szCs w:val="10"/>
        </w:rPr>
        <w:instrText xml:space="preserve">i</w:instrText>
      </w:r>
      <w:r>
        <w:instrText xml:space="preserve">)</w:instrText>
      </w:r>
      <w:r>
        <w:fldChar w:fldCharType="end"/>
      </w:r>
      <w:r>
        <w:rPr>
          <w:position w:val="-31"/>
          <w:sz w:val="10"/>
          <w:szCs w:val="10"/>
        </w:rPr>
        <w:drawing>
          <wp:inline distT="0" distB="0" distL="0" distR="0">
            <wp:extent cx="111760" cy="470535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12364" cy="47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9"/>
          <w:sz w:val="10"/>
          <w:szCs w:val="10"/>
        </w:rPr>
        <w:drawing>
          <wp:inline distT="0" distB="0" distL="0" distR="0">
            <wp:extent cx="80010" cy="495935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80561" cy="49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EQ \* jc3 \* hps15 \o\al(\s\up 9(</w:instrText>
      </w:r>
      <w:r>
        <w:rPr>
          <w:w w:val="145"/>
          <w:sz w:val="15"/>
          <w:szCs w:val="15"/>
        </w:rPr>
        <w:instrText xml:space="preserve">)</w:instrText>
      </w:r>
      <w:r>
        <w:instrText xml:space="preserve">),</w:instrText>
      </w:r>
      <w:r>
        <w:rPr>
          <w:w w:val="99"/>
          <w:position w:val="-19"/>
          <w:sz w:val="15"/>
          <w:szCs w:val="15"/>
        </w:rPr>
        <w:instrText xml:space="preserve">W</w:instrText>
      </w:r>
      <w:r>
        <w:instrText xml:space="preserve">)</w:instrText>
      </w:r>
      <w:r>
        <w:fldChar w:fldCharType="end"/>
      </w:r>
      <w:r>
        <w:rPr>
          <w:position w:val="-22"/>
          <w:sz w:val="10"/>
          <w:szCs w:val="10"/>
        </w:rPr>
        <w:t>ij</w:t>
      </w:r>
      <w:r>
        <w:rPr>
          <w:strike/>
          <w:spacing w:val="-8"/>
          <w:position w:val="-22"/>
          <w:sz w:val="10"/>
          <w:szCs w:val="10"/>
        </w:rPr>
        <w:t xml:space="preserve"> </w:t>
      </w:r>
      <w:r>
        <w:rPr>
          <w:spacing w:val="3"/>
          <w:position w:val="-22"/>
          <w:sz w:val="10"/>
          <w:szCs w:val="10"/>
        </w:rPr>
        <w:t xml:space="preserve"> </w:t>
      </w:r>
      <w:r>
        <w:rPr>
          <w:spacing w:val="3"/>
          <w:sz w:val="15"/>
          <w:szCs w:val="15"/>
        </w:rPr>
        <w:t xml:space="preserve">, i </w:t>
      </w:r>
      <w:r>
        <w:rPr>
          <w:rFonts w:ascii="Arial" w:hAnsi="Arial" w:eastAsia="Arial" w:cs="Arial"/>
          <w:spacing w:val="3"/>
          <w:sz w:val="15"/>
          <w:szCs w:val="15"/>
        </w:rPr>
        <w:t>≠</w:t>
      </w:r>
      <w:r>
        <w:rPr>
          <w:spacing w:val="3"/>
          <w:sz w:val="15"/>
          <w:szCs w:val="15"/>
        </w:rPr>
        <w:t xml:space="preserve">j , </w:t>
      </w:r>
      <w:r>
        <w:rPr>
          <w:sz w:val="15"/>
          <w:szCs w:val="15"/>
        </w:rPr>
        <w:t>W</w:t>
      </w:r>
      <w:r>
        <w:rPr>
          <w:position w:val="-3"/>
          <w:sz w:val="10"/>
          <w:szCs w:val="10"/>
        </w:rPr>
        <w:t>ij</w:t>
      </w:r>
      <w:r>
        <w:rPr>
          <w:spacing w:val="10"/>
          <w:w w:val="102"/>
          <w:position w:val="-3"/>
          <w:sz w:val="10"/>
          <w:szCs w:val="10"/>
        </w:rPr>
        <w:t xml:space="preserve"> </w:t>
      </w:r>
      <w:r>
        <w:rPr>
          <w:spacing w:val="3"/>
          <w:sz w:val="15"/>
          <w:szCs w:val="15"/>
        </w:rPr>
        <w:t>表示空间权</w:t>
      </w:r>
    </w:p>
    <w:p>
      <w:pPr>
        <w:pStyle w:val="2"/>
        <w:spacing w:before="77" w:line="186" w:lineRule="auto"/>
        <w:ind w:left="49"/>
        <w:rPr>
          <w:sz w:val="15"/>
          <w:szCs w:val="15"/>
        </w:rPr>
      </w:pPr>
      <w:r>
        <w:rPr>
          <w:spacing w:val="-1"/>
          <w:sz w:val="15"/>
          <w:szCs w:val="15"/>
        </w:rPr>
        <w:t>重矩阵中的元素，d</w:t>
      </w:r>
      <w:r>
        <w:rPr>
          <w:spacing w:val="-24"/>
          <w:sz w:val="15"/>
          <w:szCs w:val="15"/>
        </w:rPr>
        <w:t xml:space="preserve"> </w:t>
      </w:r>
      <w:r>
        <w:rPr>
          <w:spacing w:val="-1"/>
          <w:position w:val="-3"/>
          <w:sz w:val="10"/>
          <w:szCs w:val="10"/>
        </w:rPr>
        <w:t xml:space="preserve">i </w:t>
      </w:r>
      <w:r>
        <w:rPr>
          <w:spacing w:val="-1"/>
          <w:sz w:val="15"/>
          <w:szCs w:val="15"/>
        </w:rPr>
        <w:t>表示第 i 个省（ 区、市）文化和旅游产业的耦合协</w:t>
      </w:r>
    </w:p>
    <w:p>
      <w:pPr>
        <w:pStyle w:val="2"/>
        <w:spacing w:before="16" w:line="334" w:lineRule="exact"/>
        <w:ind w:left="48"/>
        <w:rPr>
          <w:sz w:val="15"/>
          <w:szCs w:val="15"/>
        </w:rPr>
      </w:pPr>
      <w:r>
        <w:rPr>
          <w:spacing w:val="3"/>
          <w:position w:val="1"/>
          <w:sz w:val="15"/>
          <w:szCs w:val="15"/>
        </w:rPr>
        <w:t>调度值，</w:t>
      </w:r>
      <w:r>
        <w:fldChar w:fldCharType="begin"/>
      </w:r>
      <w:r>
        <w:instrText xml:space="preserve">EQ \* jc3 \* hps10 \o\al(\s\up 6(</w:instrText>
      </w:r>
      <w:r>
        <w:rPr>
          <w:w w:val="135"/>
          <w:position w:val="1"/>
          <w:sz w:val="10"/>
          <w:szCs w:val="10"/>
        </w:rPr>
        <w:instrText xml:space="preserve">-</w:instrText>
      </w:r>
      <w:r>
        <w:instrText xml:space="preserve">),</w:instrText>
      </w:r>
      <w:r>
        <w:rPr>
          <w:w w:val="71"/>
          <w:position w:val="1"/>
          <w:sz w:val="15"/>
          <w:szCs w:val="15"/>
        </w:rPr>
        <w:instrText xml:space="preserve">d</w:instrText>
      </w:r>
      <w:r>
        <w:instrText xml:space="preserve">)</w:instrText>
      </w:r>
      <w:r>
        <w:fldChar w:fldCharType="end"/>
      </w:r>
      <w:r>
        <w:rPr>
          <w:spacing w:val="3"/>
          <w:position w:val="1"/>
          <w:sz w:val="15"/>
          <w:szCs w:val="15"/>
        </w:rPr>
        <w:t>为样本期内各省（区、市）文化与旅游产业耦合协调度的均</w:t>
      </w:r>
    </w:p>
    <w:p>
      <w:pPr>
        <w:pStyle w:val="2"/>
        <w:spacing w:before="139" w:line="195" w:lineRule="auto"/>
        <w:ind w:left="46"/>
        <w:rPr>
          <w:sz w:val="15"/>
          <w:szCs w:val="15"/>
        </w:rPr>
      </w:pPr>
      <w:r>
        <w:rPr>
          <w:spacing w:val="5"/>
          <w:sz w:val="15"/>
          <w:szCs w:val="15"/>
        </w:rPr>
        <w:t>值；本文所用空间权重矩阵为邻接权重矩阵。</w:t>
      </w:r>
    </w:p>
    <w:p>
      <w:pPr>
        <w:spacing w:line="332" w:lineRule="auto"/>
        <w:rPr>
          <w:rFonts w:ascii="Arial"/>
          <w:sz w:val="21"/>
        </w:rPr>
      </w:pPr>
    </w:p>
    <w:p>
      <w:pPr>
        <w:pStyle w:val="2"/>
        <w:spacing w:before="65" w:line="191" w:lineRule="auto"/>
        <w:ind w:left="51"/>
        <w:rPr>
          <w:sz w:val="15"/>
          <w:szCs w:val="15"/>
        </w:rPr>
      </w:pPr>
      <w:r>
        <w:rPr>
          <w:spacing w:val="5"/>
          <w:sz w:val="15"/>
          <w:szCs w:val="15"/>
        </w:rPr>
        <w:t>参考文献：</w:t>
      </w:r>
    </w:p>
    <w:p>
      <w:pPr>
        <w:pStyle w:val="2"/>
        <w:spacing w:before="92" w:line="248" w:lineRule="auto"/>
        <w:ind w:left="53" w:right="422" w:firstLine="330"/>
        <w:rPr>
          <w:sz w:val="15"/>
          <w:szCs w:val="15"/>
        </w:rPr>
      </w:pPr>
      <w:r>
        <w:rPr>
          <w:spacing w:val="8"/>
          <w:sz w:val="15"/>
          <w:szCs w:val="15"/>
        </w:rPr>
        <w:t>[1]李先跃．中国文化产业与旅游产业融合研究进展及趋势：基</w:t>
      </w:r>
      <w:r>
        <w:rPr>
          <w:spacing w:val="4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于 Citespace 计量分析[J] .</w:t>
      </w:r>
      <w:r>
        <w:rPr>
          <w:spacing w:val="23"/>
          <w:w w:val="101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经济地理，2019 ,</w:t>
      </w:r>
      <w:r>
        <w:rPr>
          <w:spacing w:val="-19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39(12):212</w:t>
      </w:r>
      <w:r>
        <w:rPr>
          <w:spacing w:val="15"/>
          <w:w w:val="101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- 220</w:t>
      </w:r>
      <w:r>
        <w:rPr>
          <w:spacing w:val="-21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.</w:t>
      </w:r>
    </w:p>
    <w:p>
      <w:pPr>
        <w:pStyle w:val="2"/>
        <w:spacing w:before="78" w:line="170" w:lineRule="auto"/>
        <w:ind w:left="384"/>
        <w:rPr>
          <w:sz w:val="15"/>
          <w:szCs w:val="15"/>
        </w:rPr>
      </w:pPr>
      <w:r>
        <w:rPr>
          <w:spacing w:val="-9"/>
          <w:sz w:val="15"/>
          <w:szCs w:val="15"/>
        </w:rPr>
        <w:t>[2]TUINABUA</w:t>
      </w:r>
      <w:r>
        <w:rPr>
          <w:spacing w:val="22"/>
          <w:sz w:val="15"/>
          <w:szCs w:val="15"/>
        </w:rPr>
        <w:t xml:space="preserve"> </w:t>
      </w:r>
      <w:r>
        <w:rPr>
          <w:spacing w:val="-9"/>
          <w:sz w:val="15"/>
          <w:szCs w:val="15"/>
        </w:rPr>
        <w:t>L</w:t>
      </w:r>
      <w:r>
        <w:rPr>
          <w:spacing w:val="16"/>
          <w:w w:val="101"/>
          <w:sz w:val="15"/>
          <w:szCs w:val="15"/>
        </w:rPr>
        <w:t xml:space="preserve"> </w:t>
      </w:r>
      <w:r>
        <w:rPr>
          <w:spacing w:val="-9"/>
          <w:sz w:val="15"/>
          <w:szCs w:val="15"/>
        </w:rPr>
        <w:t>V</w:t>
      </w:r>
      <w:r>
        <w:rPr>
          <w:spacing w:val="-26"/>
          <w:sz w:val="15"/>
          <w:szCs w:val="15"/>
        </w:rPr>
        <w:t xml:space="preserve"> </w:t>
      </w:r>
      <w:r>
        <w:rPr>
          <w:spacing w:val="-9"/>
          <w:sz w:val="15"/>
          <w:szCs w:val="15"/>
        </w:rPr>
        <w:t>.</w:t>
      </w:r>
      <w:r>
        <w:rPr>
          <w:spacing w:val="9"/>
          <w:sz w:val="15"/>
          <w:szCs w:val="15"/>
        </w:rPr>
        <w:t xml:space="preserve"> </w:t>
      </w:r>
      <w:r>
        <w:rPr>
          <w:spacing w:val="-9"/>
          <w:sz w:val="15"/>
          <w:szCs w:val="15"/>
        </w:rPr>
        <w:t>Tourism</w:t>
      </w:r>
      <w:r>
        <w:rPr>
          <w:spacing w:val="19"/>
          <w:w w:val="101"/>
          <w:sz w:val="15"/>
          <w:szCs w:val="15"/>
        </w:rPr>
        <w:t xml:space="preserve"> </w:t>
      </w:r>
      <w:r>
        <w:rPr>
          <w:spacing w:val="-9"/>
          <w:sz w:val="15"/>
          <w:szCs w:val="15"/>
        </w:rPr>
        <w:t>and</w:t>
      </w:r>
      <w:r>
        <w:rPr>
          <w:spacing w:val="21"/>
          <w:sz w:val="15"/>
          <w:szCs w:val="15"/>
        </w:rPr>
        <w:t xml:space="preserve"> </w:t>
      </w:r>
      <w:r>
        <w:rPr>
          <w:spacing w:val="-9"/>
          <w:sz w:val="15"/>
          <w:szCs w:val="15"/>
        </w:rPr>
        <w:t>culture :  a</w:t>
      </w:r>
      <w:r>
        <w:rPr>
          <w:spacing w:val="22"/>
          <w:w w:val="101"/>
          <w:sz w:val="15"/>
          <w:szCs w:val="15"/>
        </w:rPr>
        <w:t xml:space="preserve"> </w:t>
      </w:r>
      <w:r>
        <w:rPr>
          <w:spacing w:val="-9"/>
          <w:sz w:val="15"/>
          <w:szCs w:val="15"/>
        </w:rPr>
        <w:t>s</w:t>
      </w:r>
      <w:r>
        <w:rPr>
          <w:spacing w:val="-10"/>
          <w:sz w:val="15"/>
          <w:szCs w:val="15"/>
        </w:rPr>
        <w:t>ustainable</w:t>
      </w:r>
      <w:r>
        <w:rPr>
          <w:spacing w:val="23"/>
          <w:w w:val="101"/>
          <w:sz w:val="15"/>
          <w:szCs w:val="15"/>
        </w:rPr>
        <w:t xml:space="preserve"> </w:t>
      </w:r>
      <w:r>
        <w:rPr>
          <w:spacing w:val="-10"/>
          <w:sz w:val="15"/>
          <w:szCs w:val="15"/>
        </w:rPr>
        <w:t>partnership</w:t>
      </w:r>
    </w:p>
    <w:p>
      <w:pPr>
        <w:pStyle w:val="2"/>
        <w:spacing w:before="119" w:line="260" w:lineRule="auto"/>
        <w:ind w:right="445" w:firstLine="65"/>
        <w:rPr>
          <w:sz w:val="15"/>
          <w:szCs w:val="15"/>
        </w:rPr>
      </w:pPr>
      <w:r>
        <w:rPr>
          <w:spacing w:val="-9"/>
          <w:sz w:val="15"/>
          <w:szCs w:val="15"/>
        </w:rPr>
        <w:t>[</w:t>
      </w:r>
      <w:r>
        <w:rPr>
          <w:spacing w:val="7"/>
          <w:sz w:val="15"/>
          <w:szCs w:val="15"/>
        </w:rPr>
        <w:t xml:space="preserve"> </w:t>
      </w:r>
      <w:r>
        <w:rPr>
          <w:spacing w:val="-9"/>
          <w:sz w:val="15"/>
          <w:szCs w:val="15"/>
        </w:rPr>
        <w:t>M</w:t>
      </w:r>
      <w:r>
        <w:rPr>
          <w:spacing w:val="20"/>
          <w:w w:val="101"/>
          <w:sz w:val="15"/>
          <w:szCs w:val="15"/>
        </w:rPr>
        <w:t xml:space="preserve"> </w:t>
      </w:r>
      <w:r>
        <w:rPr>
          <w:spacing w:val="-9"/>
          <w:sz w:val="15"/>
          <w:szCs w:val="15"/>
        </w:rPr>
        <w:t>]</w:t>
      </w:r>
      <w:r>
        <w:rPr>
          <w:spacing w:val="-12"/>
          <w:sz w:val="15"/>
          <w:szCs w:val="15"/>
        </w:rPr>
        <w:t xml:space="preserve"> </w:t>
      </w:r>
      <w:r>
        <w:rPr>
          <w:spacing w:val="-9"/>
          <w:sz w:val="15"/>
          <w:szCs w:val="15"/>
        </w:rPr>
        <w:t>//Culture   and   Su</w:t>
      </w:r>
      <w:r>
        <w:rPr>
          <w:spacing w:val="-10"/>
          <w:sz w:val="15"/>
          <w:szCs w:val="15"/>
        </w:rPr>
        <w:t>stainable    Development   in    the   Pacific ,  2005:</w:t>
      </w:r>
      <w:r>
        <w:rPr>
          <w:sz w:val="15"/>
          <w:szCs w:val="15"/>
        </w:rPr>
        <w:t xml:space="preserve"> </w:t>
      </w:r>
      <w:r>
        <w:rPr>
          <w:spacing w:val="-13"/>
          <w:sz w:val="15"/>
          <w:szCs w:val="15"/>
        </w:rPr>
        <w:t>187</w:t>
      </w:r>
      <w:r>
        <w:rPr>
          <w:spacing w:val="18"/>
          <w:w w:val="101"/>
          <w:sz w:val="15"/>
          <w:szCs w:val="15"/>
        </w:rPr>
        <w:t xml:space="preserve"> </w:t>
      </w:r>
      <w:r>
        <w:rPr>
          <w:spacing w:val="-13"/>
          <w:sz w:val="15"/>
          <w:szCs w:val="15"/>
        </w:rPr>
        <w:t>-</w:t>
      </w:r>
      <w:r>
        <w:rPr>
          <w:spacing w:val="4"/>
          <w:sz w:val="15"/>
          <w:szCs w:val="15"/>
        </w:rPr>
        <w:t xml:space="preserve"> </w:t>
      </w:r>
      <w:r>
        <w:rPr>
          <w:spacing w:val="-13"/>
          <w:sz w:val="15"/>
          <w:szCs w:val="15"/>
        </w:rPr>
        <w:t>189</w:t>
      </w:r>
      <w:r>
        <w:rPr>
          <w:spacing w:val="-18"/>
          <w:sz w:val="15"/>
          <w:szCs w:val="15"/>
        </w:rPr>
        <w:t xml:space="preserve"> </w:t>
      </w:r>
      <w:r>
        <w:rPr>
          <w:spacing w:val="-13"/>
          <w:sz w:val="15"/>
          <w:szCs w:val="15"/>
        </w:rPr>
        <w:t>.</w:t>
      </w:r>
    </w:p>
    <w:p>
      <w:pPr>
        <w:pStyle w:val="2"/>
        <w:spacing w:before="35" w:line="231" w:lineRule="auto"/>
        <w:ind w:left="50" w:right="422" w:firstLine="333"/>
        <w:rPr>
          <w:sz w:val="15"/>
          <w:szCs w:val="15"/>
        </w:rPr>
      </w:pPr>
      <w:r>
        <w:rPr>
          <w:spacing w:val="6"/>
          <w:sz w:val="15"/>
          <w:szCs w:val="15"/>
        </w:rPr>
        <w:t>[3]张海燕，王忠云．旅游产业与文化产业融</w:t>
      </w:r>
      <w:r>
        <w:rPr>
          <w:spacing w:val="5"/>
          <w:sz w:val="15"/>
          <w:szCs w:val="15"/>
        </w:rPr>
        <w:t>合发展研究[ J] .</w:t>
      </w:r>
      <w:r>
        <w:rPr>
          <w:spacing w:val="22"/>
          <w:sz w:val="15"/>
          <w:szCs w:val="15"/>
        </w:rPr>
        <w:t xml:space="preserve"> </w:t>
      </w:r>
      <w:r>
        <w:rPr>
          <w:spacing w:val="5"/>
          <w:sz w:val="15"/>
          <w:szCs w:val="15"/>
        </w:rPr>
        <w:t>资</w:t>
      </w:r>
      <w:r>
        <w:rPr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源开发与市场，2010 ,</w:t>
      </w:r>
      <w:r>
        <w:rPr>
          <w:spacing w:val="-9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26(4):322</w:t>
      </w:r>
      <w:r>
        <w:rPr>
          <w:spacing w:val="14"/>
          <w:w w:val="102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- 326</w:t>
      </w:r>
      <w:r>
        <w:rPr>
          <w:spacing w:val="-20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.</w:t>
      </w:r>
    </w:p>
    <w:p>
      <w:pPr>
        <w:pStyle w:val="2"/>
        <w:spacing w:before="1" w:line="278" w:lineRule="auto"/>
        <w:ind w:left="50" w:right="427" w:firstLine="333"/>
        <w:rPr>
          <w:sz w:val="15"/>
          <w:szCs w:val="15"/>
        </w:rPr>
      </w:pPr>
      <w:r>
        <w:rPr>
          <w:spacing w:val="-3"/>
          <w:sz w:val="15"/>
          <w:szCs w:val="15"/>
        </w:rPr>
        <w:t>[4 ]</w:t>
      </w:r>
      <w:r>
        <w:rPr>
          <w:spacing w:val="17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EL</w:t>
      </w:r>
      <w:r>
        <w:rPr>
          <w:spacing w:val="2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-</w:t>
      </w:r>
      <w:r>
        <w:rPr>
          <w:spacing w:val="21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KHADRAWY  R</w:t>
      </w:r>
      <w:r>
        <w:rPr>
          <w:spacing w:val="38"/>
          <w:w w:val="101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K</w:t>
      </w:r>
      <w:r>
        <w:rPr>
          <w:spacing w:val="-16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,  ATT</w:t>
      </w:r>
      <w:r>
        <w:rPr>
          <w:spacing w:val="-4"/>
          <w:sz w:val="15"/>
          <w:szCs w:val="15"/>
        </w:rPr>
        <w:t>IA  A  A</w:t>
      </w:r>
      <w:r>
        <w:rPr>
          <w:spacing w:val="-13"/>
          <w:sz w:val="15"/>
          <w:szCs w:val="15"/>
        </w:rPr>
        <w:t xml:space="preserve"> </w:t>
      </w:r>
      <w:r>
        <w:rPr>
          <w:spacing w:val="-4"/>
          <w:sz w:val="15"/>
          <w:szCs w:val="15"/>
        </w:rPr>
        <w:t>,</w:t>
      </w:r>
      <w:r>
        <w:rPr>
          <w:spacing w:val="9"/>
          <w:sz w:val="15"/>
          <w:szCs w:val="15"/>
        </w:rPr>
        <w:t xml:space="preserve">  </w:t>
      </w:r>
      <w:r>
        <w:rPr>
          <w:spacing w:val="-4"/>
          <w:sz w:val="15"/>
          <w:szCs w:val="15"/>
        </w:rPr>
        <w:t>KHALIFA  M</w:t>
      </w:r>
      <w:r>
        <w:rPr>
          <w:spacing w:val="-10"/>
          <w:sz w:val="15"/>
          <w:szCs w:val="15"/>
        </w:rPr>
        <w:t xml:space="preserve"> </w:t>
      </w:r>
      <w:r>
        <w:rPr>
          <w:spacing w:val="-4"/>
          <w:sz w:val="15"/>
          <w:szCs w:val="15"/>
        </w:rPr>
        <w:t>,</w:t>
      </w:r>
      <w:r>
        <w:rPr>
          <w:spacing w:val="8"/>
          <w:sz w:val="15"/>
          <w:szCs w:val="15"/>
        </w:rPr>
        <w:t xml:space="preserve">  </w:t>
      </w:r>
      <w:r>
        <w:rPr>
          <w:spacing w:val="-4"/>
          <w:sz w:val="15"/>
          <w:szCs w:val="15"/>
        </w:rPr>
        <w:t>et  al.</w:t>
      </w:r>
      <w:r>
        <w:rPr>
          <w:sz w:val="15"/>
          <w:szCs w:val="15"/>
        </w:rPr>
        <w:t xml:space="preserve">  </w:t>
      </w:r>
      <w:r>
        <w:rPr>
          <w:spacing w:val="-11"/>
          <w:sz w:val="15"/>
          <w:szCs w:val="15"/>
        </w:rPr>
        <w:t>Sustainable</w:t>
      </w:r>
      <w:r>
        <w:rPr>
          <w:spacing w:val="17"/>
          <w:w w:val="101"/>
          <w:sz w:val="15"/>
          <w:szCs w:val="15"/>
        </w:rPr>
        <w:t xml:space="preserve"> </w:t>
      </w:r>
      <w:r>
        <w:rPr>
          <w:spacing w:val="-11"/>
          <w:sz w:val="15"/>
          <w:szCs w:val="15"/>
        </w:rPr>
        <w:t>tourism</w:t>
      </w:r>
      <w:r>
        <w:rPr>
          <w:spacing w:val="15"/>
          <w:w w:val="101"/>
          <w:sz w:val="15"/>
          <w:szCs w:val="15"/>
        </w:rPr>
        <w:t xml:space="preserve"> </w:t>
      </w:r>
      <w:r>
        <w:rPr>
          <w:spacing w:val="-11"/>
          <w:sz w:val="15"/>
          <w:szCs w:val="15"/>
        </w:rPr>
        <w:t>and</w:t>
      </w:r>
      <w:r>
        <w:rPr>
          <w:spacing w:val="17"/>
          <w:w w:val="101"/>
          <w:sz w:val="15"/>
          <w:szCs w:val="15"/>
        </w:rPr>
        <w:t xml:space="preserve"> </w:t>
      </w:r>
      <w:r>
        <w:rPr>
          <w:spacing w:val="-11"/>
          <w:sz w:val="15"/>
          <w:szCs w:val="15"/>
        </w:rPr>
        <w:t>culture</w:t>
      </w:r>
      <w:r>
        <w:rPr>
          <w:spacing w:val="-12"/>
          <w:sz w:val="15"/>
          <w:szCs w:val="15"/>
        </w:rPr>
        <w:t xml:space="preserve"> </w:t>
      </w:r>
      <w:r>
        <w:rPr>
          <w:spacing w:val="-11"/>
          <w:sz w:val="15"/>
          <w:szCs w:val="15"/>
        </w:rPr>
        <w:t>:  a</w:t>
      </w:r>
      <w:r>
        <w:rPr>
          <w:spacing w:val="15"/>
          <w:sz w:val="15"/>
          <w:szCs w:val="15"/>
        </w:rPr>
        <w:t xml:space="preserve"> </w:t>
      </w:r>
      <w:r>
        <w:rPr>
          <w:spacing w:val="-11"/>
          <w:sz w:val="15"/>
          <w:szCs w:val="15"/>
        </w:rPr>
        <w:t>symbiotic</w:t>
      </w:r>
      <w:r>
        <w:rPr>
          <w:spacing w:val="17"/>
          <w:sz w:val="15"/>
          <w:szCs w:val="15"/>
        </w:rPr>
        <w:t xml:space="preserve"> </w:t>
      </w:r>
      <w:r>
        <w:rPr>
          <w:spacing w:val="-11"/>
          <w:sz w:val="15"/>
          <w:szCs w:val="15"/>
        </w:rPr>
        <w:t>relatio</w:t>
      </w:r>
      <w:r>
        <w:rPr>
          <w:spacing w:val="-12"/>
          <w:sz w:val="15"/>
          <w:szCs w:val="15"/>
        </w:rPr>
        <w:t>nship[J]</w:t>
      </w:r>
      <w:r>
        <w:rPr>
          <w:spacing w:val="4"/>
          <w:sz w:val="15"/>
          <w:szCs w:val="15"/>
        </w:rPr>
        <w:t xml:space="preserve"> </w:t>
      </w:r>
      <w:r>
        <w:rPr>
          <w:spacing w:val="-12"/>
          <w:sz w:val="15"/>
          <w:szCs w:val="15"/>
        </w:rPr>
        <w:t>.</w:t>
      </w:r>
      <w:r>
        <w:rPr>
          <w:spacing w:val="8"/>
          <w:sz w:val="15"/>
          <w:szCs w:val="15"/>
        </w:rPr>
        <w:t xml:space="preserve">  </w:t>
      </w:r>
      <w:r>
        <w:rPr>
          <w:spacing w:val="-12"/>
          <w:sz w:val="15"/>
          <w:szCs w:val="15"/>
        </w:rPr>
        <w:t>Internation-</w:t>
      </w:r>
    </w:p>
    <w:p>
      <w:pPr>
        <w:pStyle w:val="2"/>
        <w:spacing w:before="122" w:line="248" w:lineRule="auto"/>
        <w:ind w:left="63" w:right="438" w:hanging="13"/>
        <w:rPr>
          <w:sz w:val="15"/>
          <w:szCs w:val="15"/>
        </w:rPr>
      </w:pPr>
      <w:r>
        <w:rPr>
          <w:spacing w:val="-12"/>
          <w:sz w:val="15"/>
          <w:szCs w:val="15"/>
        </w:rPr>
        <w:t>al</w:t>
      </w:r>
      <w:r>
        <w:rPr>
          <w:spacing w:val="16"/>
          <w:w w:val="101"/>
          <w:sz w:val="15"/>
          <w:szCs w:val="15"/>
        </w:rPr>
        <w:t xml:space="preserve"> </w:t>
      </w:r>
      <w:r>
        <w:rPr>
          <w:spacing w:val="-12"/>
          <w:sz w:val="15"/>
          <w:szCs w:val="15"/>
        </w:rPr>
        <w:t>Journal</w:t>
      </w:r>
      <w:r>
        <w:rPr>
          <w:spacing w:val="25"/>
          <w:w w:val="102"/>
          <w:sz w:val="15"/>
          <w:szCs w:val="15"/>
        </w:rPr>
        <w:t xml:space="preserve"> </w:t>
      </w:r>
      <w:r>
        <w:rPr>
          <w:spacing w:val="-12"/>
          <w:sz w:val="15"/>
          <w:szCs w:val="15"/>
        </w:rPr>
        <w:t>of</w:t>
      </w:r>
      <w:r>
        <w:rPr>
          <w:spacing w:val="19"/>
          <w:sz w:val="15"/>
          <w:szCs w:val="15"/>
        </w:rPr>
        <w:t xml:space="preserve"> </w:t>
      </w:r>
      <w:r>
        <w:rPr>
          <w:spacing w:val="-12"/>
          <w:sz w:val="15"/>
          <w:szCs w:val="15"/>
        </w:rPr>
        <w:t>Environmental  Science  &amp;  Sustainable  Development</w:t>
      </w:r>
      <w:r>
        <w:rPr>
          <w:spacing w:val="-16"/>
          <w:sz w:val="15"/>
          <w:szCs w:val="15"/>
        </w:rPr>
        <w:t xml:space="preserve"> </w:t>
      </w:r>
      <w:r>
        <w:rPr>
          <w:spacing w:val="-12"/>
          <w:sz w:val="15"/>
          <w:szCs w:val="15"/>
        </w:rPr>
        <w:t xml:space="preserve">, 2020 </w:t>
      </w:r>
      <w:r>
        <w:rPr>
          <w:spacing w:val="-13"/>
          <w:sz w:val="15"/>
          <w:szCs w:val="15"/>
        </w:rPr>
        <w:t>, 5</w:t>
      </w:r>
      <w:r>
        <w:rPr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(1):54</w:t>
      </w:r>
      <w:r>
        <w:rPr>
          <w:spacing w:val="17"/>
          <w:w w:val="101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-</w:t>
      </w:r>
      <w:r>
        <w:rPr>
          <w:spacing w:val="-8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67</w:t>
      </w:r>
      <w:r>
        <w:rPr>
          <w:spacing w:val="-16"/>
          <w:sz w:val="15"/>
          <w:szCs w:val="15"/>
        </w:rPr>
        <w:t xml:space="preserve"> </w:t>
      </w:r>
      <w:r>
        <w:rPr>
          <w:spacing w:val="4"/>
          <w:sz w:val="15"/>
          <w:szCs w:val="15"/>
        </w:rPr>
        <w:t>.</w:t>
      </w:r>
    </w:p>
    <w:p>
      <w:pPr>
        <w:pStyle w:val="2"/>
        <w:spacing w:before="68" w:line="168" w:lineRule="auto"/>
        <w:ind w:left="384"/>
        <w:rPr>
          <w:sz w:val="15"/>
          <w:szCs w:val="15"/>
        </w:rPr>
      </w:pPr>
      <w:r>
        <w:rPr>
          <w:spacing w:val="-10"/>
          <w:sz w:val="15"/>
          <w:szCs w:val="15"/>
        </w:rPr>
        <w:t>[5 ]</w:t>
      </w:r>
      <w:r>
        <w:rPr>
          <w:spacing w:val="14"/>
          <w:sz w:val="15"/>
          <w:szCs w:val="15"/>
        </w:rPr>
        <w:t xml:space="preserve"> </w:t>
      </w:r>
      <w:r>
        <w:rPr>
          <w:spacing w:val="-10"/>
          <w:sz w:val="15"/>
          <w:szCs w:val="15"/>
        </w:rPr>
        <w:t>DEBE爦T.   Cultural  tourism</w:t>
      </w:r>
      <w:r>
        <w:rPr>
          <w:spacing w:val="-14"/>
          <w:sz w:val="15"/>
          <w:szCs w:val="15"/>
        </w:rPr>
        <w:t xml:space="preserve"> </w:t>
      </w:r>
      <w:r>
        <w:rPr>
          <w:spacing w:val="-10"/>
          <w:sz w:val="15"/>
          <w:szCs w:val="15"/>
        </w:rPr>
        <w:t xml:space="preserve">:   a  neglected  dimension  of </w:t>
      </w:r>
      <w:r>
        <w:rPr>
          <w:spacing w:val="-11"/>
          <w:sz w:val="15"/>
          <w:szCs w:val="15"/>
        </w:rPr>
        <w:t xml:space="preserve"> tourism</w:t>
      </w:r>
    </w:p>
    <w:p>
      <w:pPr>
        <w:pStyle w:val="2"/>
        <w:spacing w:line="310" w:lineRule="exact"/>
        <w:ind w:left="49"/>
        <w:rPr>
          <w:sz w:val="15"/>
          <w:szCs w:val="15"/>
        </w:rPr>
      </w:pPr>
      <w:r>
        <w:rPr>
          <w:spacing w:val="-5"/>
          <w:position w:val="5"/>
          <w:sz w:val="15"/>
          <w:szCs w:val="15"/>
        </w:rPr>
        <w:t>industry[J] .</w:t>
      </w:r>
      <w:r>
        <w:rPr>
          <w:spacing w:val="20"/>
          <w:w w:val="102"/>
          <w:position w:val="5"/>
          <w:sz w:val="15"/>
          <w:szCs w:val="15"/>
        </w:rPr>
        <w:t xml:space="preserve"> </w:t>
      </w:r>
      <w:r>
        <w:rPr>
          <w:spacing w:val="-5"/>
          <w:position w:val="5"/>
          <w:sz w:val="15"/>
          <w:szCs w:val="15"/>
        </w:rPr>
        <w:t>Anatolia</w:t>
      </w:r>
      <w:r>
        <w:rPr>
          <w:spacing w:val="-18"/>
          <w:position w:val="5"/>
          <w:sz w:val="15"/>
          <w:szCs w:val="15"/>
        </w:rPr>
        <w:t xml:space="preserve"> </w:t>
      </w:r>
      <w:r>
        <w:rPr>
          <w:spacing w:val="-5"/>
          <w:position w:val="5"/>
          <w:sz w:val="15"/>
          <w:szCs w:val="15"/>
        </w:rPr>
        <w:t>,</w:t>
      </w:r>
      <w:r>
        <w:rPr>
          <w:spacing w:val="-20"/>
          <w:position w:val="5"/>
          <w:sz w:val="15"/>
          <w:szCs w:val="15"/>
        </w:rPr>
        <w:t xml:space="preserve"> </w:t>
      </w:r>
      <w:r>
        <w:rPr>
          <w:spacing w:val="-5"/>
          <w:position w:val="5"/>
          <w:sz w:val="15"/>
          <w:szCs w:val="15"/>
        </w:rPr>
        <w:t>2011 ,</w:t>
      </w:r>
      <w:r>
        <w:rPr>
          <w:spacing w:val="-20"/>
          <w:position w:val="5"/>
          <w:sz w:val="15"/>
          <w:szCs w:val="15"/>
        </w:rPr>
        <w:t xml:space="preserve"> </w:t>
      </w:r>
      <w:r>
        <w:rPr>
          <w:spacing w:val="-5"/>
          <w:position w:val="5"/>
          <w:sz w:val="15"/>
          <w:szCs w:val="15"/>
        </w:rPr>
        <w:t>22(2):234</w:t>
      </w:r>
      <w:r>
        <w:rPr>
          <w:spacing w:val="15"/>
          <w:w w:val="101"/>
          <w:position w:val="5"/>
          <w:sz w:val="15"/>
          <w:szCs w:val="15"/>
        </w:rPr>
        <w:t xml:space="preserve"> </w:t>
      </w:r>
      <w:r>
        <w:rPr>
          <w:spacing w:val="-5"/>
          <w:position w:val="5"/>
          <w:sz w:val="15"/>
          <w:szCs w:val="15"/>
        </w:rPr>
        <w:t>- 251 .</w:t>
      </w:r>
    </w:p>
    <w:p>
      <w:pPr>
        <w:pStyle w:val="2"/>
        <w:spacing w:before="100" w:line="178" w:lineRule="auto"/>
        <w:ind w:left="384"/>
        <w:rPr>
          <w:sz w:val="15"/>
          <w:szCs w:val="15"/>
        </w:rPr>
      </w:pPr>
      <w:r>
        <w:rPr>
          <w:spacing w:val="10"/>
          <w:sz w:val="15"/>
          <w:szCs w:val="15"/>
        </w:rPr>
        <w:t>[6]霍艳莲．产业融合视阈下文化产业与旅游产业的融合效应、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60" w:line="311" w:lineRule="exact"/>
        <w:ind w:left="9"/>
        <w:rPr>
          <w:sz w:val="15"/>
          <w:szCs w:val="15"/>
        </w:rPr>
      </w:pPr>
      <w:r>
        <w:rPr>
          <w:spacing w:val="1"/>
          <w:position w:val="4"/>
          <w:sz w:val="15"/>
          <w:szCs w:val="15"/>
        </w:rPr>
        <w:t>机理与路径[J] . 商业经济研究，2015(12):126</w:t>
      </w:r>
      <w:r>
        <w:rPr>
          <w:spacing w:val="33"/>
          <w:position w:val="4"/>
          <w:sz w:val="15"/>
          <w:szCs w:val="15"/>
        </w:rPr>
        <w:t xml:space="preserve"> </w:t>
      </w:r>
      <w:r>
        <w:rPr>
          <w:spacing w:val="1"/>
          <w:position w:val="4"/>
          <w:sz w:val="15"/>
          <w:szCs w:val="15"/>
        </w:rPr>
        <w:t>- 127</w:t>
      </w:r>
      <w:r>
        <w:rPr>
          <w:spacing w:val="-17"/>
          <w:position w:val="4"/>
          <w:sz w:val="15"/>
          <w:szCs w:val="15"/>
        </w:rPr>
        <w:t xml:space="preserve"> </w:t>
      </w:r>
      <w:r>
        <w:rPr>
          <w:spacing w:val="1"/>
          <w:position w:val="4"/>
          <w:sz w:val="15"/>
          <w:szCs w:val="15"/>
        </w:rPr>
        <w:t>.</w:t>
      </w:r>
    </w:p>
    <w:p>
      <w:pPr>
        <w:pStyle w:val="2"/>
        <w:spacing w:before="103" w:line="256" w:lineRule="auto"/>
        <w:ind w:left="6" w:right="52" w:firstLine="337"/>
        <w:rPr>
          <w:sz w:val="15"/>
          <w:szCs w:val="15"/>
        </w:rPr>
      </w:pPr>
      <w:r>
        <w:rPr>
          <w:spacing w:val="6"/>
          <w:sz w:val="15"/>
          <w:szCs w:val="15"/>
        </w:rPr>
        <w:t>[7]周春波．文化产业与旅游产业融合动力：理论与实</w:t>
      </w:r>
      <w:r>
        <w:rPr>
          <w:spacing w:val="5"/>
          <w:sz w:val="15"/>
          <w:szCs w:val="15"/>
        </w:rPr>
        <w:t>证[ J] .</w:t>
      </w:r>
      <w:r>
        <w:rPr>
          <w:spacing w:val="18"/>
          <w:sz w:val="15"/>
          <w:szCs w:val="15"/>
        </w:rPr>
        <w:t xml:space="preserve"> </w:t>
      </w:r>
      <w:r>
        <w:rPr>
          <w:spacing w:val="5"/>
          <w:sz w:val="15"/>
          <w:szCs w:val="15"/>
        </w:rPr>
        <w:t>企</w:t>
      </w:r>
      <w:r>
        <w:rPr>
          <w:sz w:val="15"/>
          <w:szCs w:val="15"/>
        </w:rPr>
        <w:t xml:space="preserve"> </w:t>
      </w:r>
      <w:r>
        <w:rPr>
          <w:spacing w:val="-5"/>
          <w:sz w:val="15"/>
          <w:szCs w:val="15"/>
        </w:rPr>
        <w:t>业经济，2018 ,</w:t>
      </w:r>
      <w:r>
        <w:rPr>
          <w:spacing w:val="-7"/>
          <w:sz w:val="15"/>
          <w:szCs w:val="15"/>
        </w:rPr>
        <w:t xml:space="preserve"> </w:t>
      </w:r>
      <w:r>
        <w:rPr>
          <w:spacing w:val="-5"/>
          <w:sz w:val="15"/>
          <w:szCs w:val="15"/>
        </w:rPr>
        <w:t>37(8):146</w:t>
      </w:r>
      <w:r>
        <w:rPr>
          <w:spacing w:val="16"/>
          <w:w w:val="101"/>
          <w:sz w:val="15"/>
          <w:szCs w:val="15"/>
        </w:rPr>
        <w:t xml:space="preserve"> </w:t>
      </w:r>
      <w:r>
        <w:rPr>
          <w:spacing w:val="-5"/>
          <w:sz w:val="15"/>
          <w:szCs w:val="15"/>
        </w:rPr>
        <w:t>- 151 .</w:t>
      </w:r>
    </w:p>
    <w:p>
      <w:pPr>
        <w:pStyle w:val="2"/>
        <w:spacing w:before="60" w:line="256" w:lineRule="auto"/>
        <w:ind w:left="6" w:right="52" w:firstLine="337"/>
        <w:rPr>
          <w:sz w:val="15"/>
          <w:szCs w:val="15"/>
        </w:rPr>
      </w:pPr>
      <w:r>
        <w:rPr>
          <w:spacing w:val="8"/>
          <w:sz w:val="15"/>
          <w:szCs w:val="15"/>
        </w:rPr>
        <w:t>[8]马胜清．文化产业与旅游产业融合机理及</w:t>
      </w:r>
      <w:r>
        <w:rPr>
          <w:spacing w:val="7"/>
          <w:sz w:val="15"/>
          <w:szCs w:val="15"/>
        </w:rPr>
        <w:t>经济效应[J] . 社会</w:t>
      </w:r>
      <w:r>
        <w:rPr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科学家，2021(5):101</w:t>
      </w:r>
      <w:r>
        <w:rPr>
          <w:spacing w:val="27"/>
          <w:w w:val="102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- 106</w:t>
      </w:r>
      <w:r>
        <w:rPr>
          <w:spacing w:val="-20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.</w:t>
      </w:r>
    </w:p>
    <w:p>
      <w:pPr>
        <w:pStyle w:val="2"/>
        <w:spacing w:before="62" w:line="190" w:lineRule="auto"/>
        <w:ind w:left="344"/>
        <w:rPr>
          <w:sz w:val="15"/>
          <w:szCs w:val="15"/>
        </w:rPr>
      </w:pPr>
      <w:r>
        <w:rPr>
          <w:spacing w:val="3"/>
          <w:sz w:val="15"/>
          <w:szCs w:val="15"/>
        </w:rPr>
        <w:t>[9]王秀伟．从交互到共生：文旅融合的结构维度、演进</w:t>
      </w:r>
      <w:r>
        <w:rPr>
          <w:spacing w:val="2"/>
          <w:sz w:val="15"/>
          <w:szCs w:val="15"/>
        </w:rPr>
        <w:t>逻辑和发</w:t>
      </w:r>
    </w:p>
    <w:p>
      <w:pPr>
        <w:pStyle w:val="2"/>
        <w:spacing w:before="111" w:line="172" w:lineRule="auto"/>
        <w:ind w:left="8"/>
        <w:rPr>
          <w:sz w:val="15"/>
          <w:szCs w:val="15"/>
        </w:rPr>
      </w:pPr>
      <w:r>
        <w:rPr>
          <w:spacing w:val="-2"/>
          <w:sz w:val="15"/>
          <w:szCs w:val="15"/>
        </w:rPr>
        <w:t>展趋势[J] .</w:t>
      </w:r>
      <w:r>
        <w:rPr>
          <w:spacing w:val="14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西</w:t>
      </w:r>
      <w:r>
        <w:rPr>
          <w:spacing w:val="-23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南 民</w:t>
      </w:r>
      <w:r>
        <w:rPr>
          <w:spacing w:val="-23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族</w:t>
      </w:r>
      <w:r>
        <w:rPr>
          <w:spacing w:val="-18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大</w:t>
      </w:r>
      <w:r>
        <w:rPr>
          <w:spacing w:val="-20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学</w:t>
      </w:r>
      <w:r>
        <w:rPr>
          <w:spacing w:val="-21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学</w:t>
      </w:r>
      <w:r>
        <w:rPr>
          <w:spacing w:val="-21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报（</w:t>
      </w:r>
      <w:r>
        <w:rPr>
          <w:spacing w:val="-11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人</w:t>
      </w:r>
      <w:r>
        <w:rPr>
          <w:spacing w:val="-20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文</w:t>
      </w:r>
      <w:r>
        <w:rPr>
          <w:spacing w:val="-23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社</w:t>
      </w:r>
      <w:r>
        <w:rPr>
          <w:spacing w:val="-24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会</w:t>
      </w:r>
      <w:r>
        <w:rPr>
          <w:spacing w:val="-23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科</w:t>
      </w:r>
      <w:r>
        <w:rPr>
          <w:spacing w:val="-21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学</w:t>
      </w:r>
      <w:r>
        <w:rPr>
          <w:spacing w:val="-19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版</w:t>
      </w:r>
      <w:r>
        <w:rPr>
          <w:spacing w:val="-31"/>
          <w:w w:val="87"/>
          <w:sz w:val="15"/>
          <w:szCs w:val="15"/>
        </w:rPr>
        <w:t>），</w:t>
      </w:r>
      <w:r>
        <w:rPr>
          <w:spacing w:val="-2"/>
          <w:sz w:val="15"/>
          <w:szCs w:val="15"/>
        </w:rPr>
        <w:t xml:space="preserve">2021 , 42 (5 </w:t>
      </w:r>
      <w:r>
        <w:rPr>
          <w:spacing w:val="-3"/>
          <w:sz w:val="15"/>
          <w:szCs w:val="15"/>
        </w:rPr>
        <w:t>)</w:t>
      </w:r>
      <w:r>
        <w:rPr>
          <w:spacing w:val="16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:</w:t>
      </w:r>
    </w:p>
    <w:p>
      <w:pPr>
        <w:pStyle w:val="2"/>
        <w:spacing w:line="311" w:lineRule="exact"/>
        <w:rPr>
          <w:sz w:val="15"/>
          <w:szCs w:val="15"/>
        </w:rPr>
      </w:pPr>
      <w:r>
        <w:rPr>
          <w:spacing w:val="-9"/>
          <w:position w:val="4"/>
          <w:sz w:val="15"/>
          <w:szCs w:val="15"/>
        </w:rPr>
        <w:t>29</w:t>
      </w:r>
      <w:r>
        <w:rPr>
          <w:spacing w:val="17"/>
          <w:position w:val="4"/>
          <w:sz w:val="15"/>
          <w:szCs w:val="15"/>
        </w:rPr>
        <w:t xml:space="preserve"> </w:t>
      </w:r>
      <w:r>
        <w:rPr>
          <w:spacing w:val="-9"/>
          <w:position w:val="4"/>
          <w:sz w:val="15"/>
          <w:szCs w:val="15"/>
        </w:rPr>
        <w:t>- 36</w:t>
      </w:r>
      <w:r>
        <w:rPr>
          <w:spacing w:val="-20"/>
          <w:position w:val="4"/>
          <w:sz w:val="15"/>
          <w:szCs w:val="15"/>
        </w:rPr>
        <w:t xml:space="preserve"> </w:t>
      </w:r>
      <w:r>
        <w:rPr>
          <w:spacing w:val="-9"/>
          <w:position w:val="4"/>
          <w:sz w:val="15"/>
          <w:szCs w:val="15"/>
        </w:rPr>
        <w:t>.</w:t>
      </w:r>
    </w:p>
    <w:p>
      <w:pPr>
        <w:pStyle w:val="2"/>
        <w:spacing w:before="114" w:line="169" w:lineRule="auto"/>
        <w:ind w:left="344"/>
        <w:rPr>
          <w:sz w:val="15"/>
          <w:szCs w:val="15"/>
        </w:rPr>
      </w:pPr>
      <w:r>
        <w:rPr>
          <w:spacing w:val="-7"/>
          <w:sz w:val="15"/>
          <w:szCs w:val="15"/>
        </w:rPr>
        <w:t>[10]ZHAO</w:t>
      </w:r>
      <w:r>
        <w:rPr>
          <w:spacing w:val="22"/>
          <w:sz w:val="15"/>
          <w:szCs w:val="15"/>
        </w:rPr>
        <w:t xml:space="preserve"> </w:t>
      </w:r>
      <w:r>
        <w:rPr>
          <w:spacing w:val="-7"/>
          <w:sz w:val="15"/>
          <w:szCs w:val="15"/>
        </w:rPr>
        <w:t>X</w:t>
      </w:r>
      <w:r>
        <w:rPr>
          <w:spacing w:val="-14"/>
          <w:sz w:val="15"/>
          <w:szCs w:val="15"/>
        </w:rPr>
        <w:t xml:space="preserve"> </w:t>
      </w:r>
      <w:r>
        <w:rPr>
          <w:spacing w:val="-7"/>
          <w:sz w:val="15"/>
          <w:szCs w:val="15"/>
        </w:rPr>
        <w:t>,  XIE</w:t>
      </w:r>
      <w:r>
        <w:rPr>
          <w:spacing w:val="26"/>
          <w:w w:val="101"/>
          <w:sz w:val="15"/>
          <w:szCs w:val="15"/>
        </w:rPr>
        <w:t xml:space="preserve"> </w:t>
      </w:r>
      <w:r>
        <w:rPr>
          <w:spacing w:val="-7"/>
          <w:sz w:val="15"/>
          <w:szCs w:val="15"/>
        </w:rPr>
        <w:t>C</w:t>
      </w:r>
      <w:r>
        <w:rPr>
          <w:spacing w:val="25"/>
          <w:w w:val="101"/>
          <w:sz w:val="15"/>
          <w:szCs w:val="15"/>
        </w:rPr>
        <w:t xml:space="preserve"> </w:t>
      </w:r>
      <w:r>
        <w:rPr>
          <w:spacing w:val="-7"/>
          <w:sz w:val="15"/>
          <w:szCs w:val="15"/>
        </w:rPr>
        <w:t>Y</w:t>
      </w:r>
      <w:r>
        <w:rPr>
          <w:spacing w:val="-14"/>
          <w:sz w:val="15"/>
          <w:szCs w:val="15"/>
        </w:rPr>
        <w:t xml:space="preserve"> </w:t>
      </w:r>
      <w:r>
        <w:rPr>
          <w:spacing w:val="-7"/>
          <w:sz w:val="15"/>
          <w:szCs w:val="15"/>
        </w:rPr>
        <w:t xml:space="preserve">,  HUANG  </w:t>
      </w:r>
      <w:r>
        <w:rPr>
          <w:spacing w:val="-8"/>
          <w:sz w:val="15"/>
          <w:szCs w:val="15"/>
        </w:rPr>
        <w:t>L</w:t>
      </w:r>
      <w:r>
        <w:rPr>
          <w:spacing w:val="-17"/>
          <w:sz w:val="15"/>
          <w:szCs w:val="15"/>
        </w:rPr>
        <w:t xml:space="preserve"> </w:t>
      </w:r>
      <w:r>
        <w:rPr>
          <w:spacing w:val="-8"/>
          <w:sz w:val="15"/>
          <w:szCs w:val="15"/>
        </w:rPr>
        <w:t>,  et  al.</w:t>
      </w:r>
      <w:r>
        <w:rPr>
          <w:spacing w:val="17"/>
          <w:w w:val="101"/>
          <w:sz w:val="15"/>
          <w:szCs w:val="15"/>
        </w:rPr>
        <w:t xml:space="preserve"> </w:t>
      </w:r>
      <w:r>
        <w:rPr>
          <w:spacing w:val="-8"/>
          <w:sz w:val="15"/>
          <w:szCs w:val="15"/>
        </w:rPr>
        <w:t>How</w:t>
      </w:r>
      <w:r>
        <w:rPr>
          <w:spacing w:val="23"/>
          <w:sz w:val="15"/>
          <w:szCs w:val="15"/>
        </w:rPr>
        <w:t xml:space="preserve"> </w:t>
      </w:r>
      <w:r>
        <w:rPr>
          <w:spacing w:val="-8"/>
          <w:sz w:val="15"/>
          <w:szCs w:val="15"/>
        </w:rPr>
        <w:t>digitalization</w:t>
      </w:r>
      <w:r>
        <w:rPr>
          <w:spacing w:val="22"/>
          <w:w w:val="102"/>
          <w:sz w:val="15"/>
          <w:szCs w:val="15"/>
        </w:rPr>
        <w:t xml:space="preserve"> </w:t>
      </w:r>
      <w:r>
        <w:rPr>
          <w:spacing w:val="-8"/>
          <w:sz w:val="15"/>
          <w:szCs w:val="15"/>
        </w:rPr>
        <w:t>pro-</w:t>
      </w:r>
    </w:p>
    <w:p>
      <w:pPr>
        <w:pStyle w:val="2"/>
        <w:spacing w:before="126" w:line="245" w:lineRule="auto"/>
        <w:ind w:left="9" w:right="56"/>
        <w:rPr>
          <w:sz w:val="15"/>
          <w:szCs w:val="15"/>
        </w:rPr>
      </w:pPr>
      <w:r>
        <w:rPr>
          <w:spacing w:val="-15"/>
          <w:sz w:val="15"/>
          <w:szCs w:val="15"/>
        </w:rPr>
        <w:t>motes</w:t>
      </w:r>
      <w:r>
        <w:rPr>
          <w:spacing w:val="32"/>
          <w:w w:val="101"/>
          <w:sz w:val="15"/>
          <w:szCs w:val="15"/>
        </w:rPr>
        <w:t xml:space="preserve"> </w:t>
      </w:r>
      <w:r>
        <w:rPr>
          <w:spacing w:val="-15"/>
          <w:sz w:val="15"/>
          <w:szCs w:val="15"/>
        </w:rPr>
        <w:t>the</w:t>
      </w:r>
      <w:r>
        <w:rPr>
          <w:spacing w:val="13"/>
          <w:sz w:val="15"/>
          <w:szCs w:val="15"/>
        </w:rPr>
        <w:t xml:space="preserve"> </w:t>
      </w:r>
      <w:r>
        <w:rPr>
          <w:spacing w:val="-15"/>
          <w:sz w:val="15"/>
          <w:szCs w:val="15"/>
        </w:rPr>
        <w:t>sustainable</w:t>
      </w:r>
      <w:r>
        <w:rPr>
          <w:spacing w:val="11"/>
          <w:w w:val="101"/>
          <w:sz w:val="15"/>
          <w:szCs w:val="15"/>
        </w:rPr>
        <w:t xml:space="preserve"> </w:t>
      </w:r>
      <w:r>
        <w:rPr>
          <w:spacing w:val="-15"/>
          <w:sz w:val="15"/>
          <w:szCs w:val="15"/>
        </w:rPr>
        <w:t>integration</w:t>
      </w:r>
      <w:r>
        <w:rPr>
          <w:spacing w:val="10"/>
          <w:sz w:val="15"/>
          <w:szCs w:val="15"/>
        </w:rPr>
        <w:t xml:space="preserve"> </w:t>
      </w:r>
      <w:r>
        <w:rPr>
          <w:spacing w:val="-15"/>
          <w:sz w:val="15"/>
          <w:szCs w:val="15"/>
        </w:rPr>
        <w:t>of culture</w:t>
      </w:r>
      <w:r>
        <w:rPr>
          <w:spacing w:val="12"/>
          <w:sz w:val="15"/>
          <w:szCs w:val="15"/>
        </w:rPr>
        <w:t xml:space="preserve"> </w:t>
      </w:r>
      <w:r>
        <w:rPr>
          <w:spacing w:val="-15"/>
          <w:sz w:val="15"/>
          <w:szCs w:val="15"/>
        </w:rPr>
        <w:t>and</w:t>
      </w:r>
      <w:r>
        <w:rPr>
          <w:spacing w:val="9"/>
          <w:sz w:val="15"/>
          <w:szCs w:val="15"/>
        </w:rPr>
        <w:t xml:space="preserve"> </w:t>
      </w:r>
      <w:r>
        <w:rPr>
          <w:spacing w:val="-15"/>
          <w:sz w:val="15"/>
          <w:szCs w:val="15"/>
        </w:rPr>
        <w:t>tourism</w:t>
      </w:r>
      <w:r>
        <w:rPr>
          <w:spacing w:val="5"/>
          <w:sz w:val="15"/>
          <w:szCs w:val="15"/>
        </w:rPr>
        <w:t xml:space="preserve"> </w:t>
      </w:r>
      <w:r>
        <w:rPr>
          <w:spacing w:val="-15"/>
          <w:sz w:val="15"/>
          <w:szCs w:val="15"/>
        </w:rPr>
        <w:t>for</w:t>
      </w:r>
      <w:r>
        <w:rPr>
          <w:spacing w:val="5"/>
          <w:sz w:val="15"/>
          <w:szCs w:val="15"/>
        </w:rPr>
        <w:t xml:space="preserve"> </w:t>
      </w:r>
      <w:r>
        <w:rPr>
          <w:spacing w:val="-15"/>
          <w:sz w:val="15"/>
          <w:szCs w:val="15"/>
        </w:rPr>
        <w:t>economic</w:t>
      </w:r>
      <w:r>
        <w:rPr>
          <w:spacing w:val="11"/>
          <w:w w:val="101"/>
          <w:sz w:val="15"/>
          <w:szCs w:val="15"/>
        </w:rPr>
        <w:t xml:space="preserve"> </w:t>
      </w:r>
      <w:r>
        <w:rPr>
          <w:spacing w:val="-15"/>
          <w:sz w:val="15"/>
          <w:szCs w:val="15"/>
        </w:rPr>
        <w:t>recov-</w:t>
      </w:r>
      <w:r>
        <w:rPr>
          <w:sz w:val="15"/>
          <w:szCs w:val="15"/>
        </w:rPr>
        <w:t xml:space="preserve"> </w:t>
      </w:r>
      <w:r>
        <w:rPr>
          <w:spacing w:val="-8"/>
          <w:sz w:val="15"/>
          <w:szCs w:val="15"/>
        </w:rPr>
        <w:t>ery[J] .</w:t>
      </w:r>
      <w:r>
        <w:rPr>
          <w:spacing w:val="11"/>
          <w:sz w:val="15"/>
          <w:szCs w:val="15"/>
        </w:rPr>
        <w:t xml:space="preserve"> </w:t>
      </w:r>
      <w:r>
        <w:rPr>
          <w:spacing w:val="-8"/>
          <w:sz w:val="15"/>
          <w:szCs w:val="15"/>
        </w:rPr>
        <w:t>Economic</w:t>
      </w:r>
      <w:r>
        <w:rPr>
          <w:spacing w:val="21"/>
          <w:sz w:val="15"/>
          <w:szCs w:val="15"/>
        </w:rPr>
        <w:t xml:space="preserve"> </w:t>
      </w:r>
      <w:r>
        <w:rPr>
          <w:spacing w:val="-8"/>
          <w:sz w:val="15"/>
          <w:szCs w:val="15"/>
        </w:rPr>
        <w:t>Analysis</w:t>
      </w:r>
      <w:r>
        <w:rPr>
          <w:spacing w:val="22"/>
          <w:sz w:val="15"/>
          <w:szCs w:val="15"/>
        </w:rPr>
        <w:t xml:space="preserve"> </w:t>
      </w:r>
      <w:r>
        <w:rPr>
          <w:spacing w:val="-8"/>
          <w:sz w:val="15"/>
          <w:szCs w:val="15"/>
        </w:rPr>
        <w:t>and</w:t>
      </w:r>
      <w:r>
        <w:rPr>
          <w:spacing w:val="19"/>
          <w:w w:val="101"/>
          <w:sz w:val="15"/>
          <w:szCs w:val="15"/>
        </w:rPr>
        <w:t xml:space="preserve"> </w:t>
      </w:r>
      <w:r>
        <w:rPr>
          <w:spacing w:val="-8"/>
          <w:sz w:val="15"/>
          <w:szCs w:val="15"/>
        </w:rPr>
        <w:t>Policy</w:t>
      </w:r>
      <w:r>
        <w:rPr>
          <w:spacing w:val="-15"/>
          <w:sz w:val="15"/>
          <w:szCs w:val="15"/>
        </w:rPr>
        <w:t xml:space="preserve"> </w:t>
      </w:r>
      <w:r>
        <w:rPr>
          <w:spacing w:val="-8"/>
          <w:sz w:val="15"/>
          <w:szCs w:val="15"/>
        </w:rPr>
        <w:t>,</w:t>
      </w:r>
      <w:r>
        <w:rPr>
          <w:spacing w:val="-21"/>
          <w:sz w:val="15"/>
          <w:szCs w:val="15"/>
        </w:rPr>
        <w:t xml:space="preserve"> </w:t>
      </w:r>
      <w:r>
        <w:rPr>
          <w:spacing w:val="-8"/>
          <w:sz w:val="15"/>
          <w:szCs w:val="15"/>
        </w:rPr>
        <w:t>2023 ,</w:t>
      </w:r>
      <w:r>
        <w:rPr>
          <w:spacing w:val="-21"/>
          <w:sz w:val="15"/>
          <w:szCs w:val="15"/>
        </w:rPr>
        <w:t xml:space="preserve"> </w:t>
      </w:r>
      <w:r>
        <w:rPr>
          <w:spacing w:val="-8"/>
          <w:sz w:val="15"/>
          <w:szCs w:val="15"/>
        </w:rPr>
        <w:t>77:988</w:t>
      </w:r>
      <w:r>
        <w:rPr>
          <w:spacing w:val="19"/>
          <w:w w:val="101"/>
          <w:sz w:val="15"/>
          <w:szCs w:val="15"/>
        </w:rPr>
        <w:t xml:space="preserve"> </w:t>
      </w:r>
      <w:r>
        <w:rPr>
          <w:spacing w:val="-9"/>
          <w:sz w:val="15"/>
          <w:szCs w:val="15"/>
        </w:rPr>
        <w:t>- 1000</w:t>
      </w:r>
      <w:r>
        <w:rPr>
          <w:spacing w:val="-21"/>
          <w:sz w:val="15"/>
          <w:szCs w:val="15"/>
        </w:rPr>
        <w:t xml:space="preserve"> </w:t>
      </w:r>
      <w:r>
        <w:rPr>
          <w:spacing w:val="-9"/>
          <w:sz w:val="15"/>
          <w:szCs w:val="15"/>
        </w:rPr>
        <w:t>.</w:t>
      </w:r>
    </w:p>
    <w:p>
      <w:pPr>
        <w:pStyle w:val="2"/>
        <w:spacing w:before="73" w:line="256" w:lineRule="auto"/>
        <w:ind w:left="6" w:right="52" w:firstLine="337"/>
        <w:rPr>
          <w:sz w:val="15"/>
          <w:szCs w:val="15"/>
        </w:rPr>
      </w:pPr>
      <w:r>
        <w:rPr>
          <w:spacing w:val="5"/>
          <w:sz w:val="15"/>
          <w:szCs w:val="15"/>
        </w:rPr>
        <w:t>[11]姚战琪，张玉静．文化旅游产业融合发展的进程、战略</w:t>
      </w:r>
      <w:r>
        <w:rPr>
          <w:spacing w:val="4"/>
          <w:sz w:val="15"/>
          <w:szCs w:val="15"/>
        </w:rPr>
        <w:t>目标</w:t>
      </w:r>
      <w:r>
        <w:rPr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及重点领域探讨[J] . 学习与探索，2016(7):123</w:t>
      </w:r>
      <w:r>
        <w:rPr>
          <w:spacing w:val="22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- 126</w:t>
      </w:r>
      <w:r>
        <w:rPr>
          <w:spacing w:val="-20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.</w:t>
      </w:r>
    </w:p>
    <w:p>
      <w:pPr>
        <w:pStyle w:val="2"/>
        <w:spacing w:before="60" w:line="257" w:lineRule="auto"/>
        <w:ind w:left="10" w:right="52" w:firstLine="334"/>
        <w:rPr>
          <w:sz w:val="15"/>
          <w:szCs w:val="15"/>
        </w:rPr>
      </w:pPr>
      <w:r>
        <w:rPr>
          <w:spacing w:val="5"/>
          <w:sz w:val="15"/>
          <w:szCs w:val="15"/>
        </w:rPr>
        <w:t>[12]张琰飞，朱海英．西南地区文化产业与旅游产业耦合协</w:t>
      </w:r>
      <w:r>
        <w:rPr>
          <w:spacing w:val="4"/>
          <w:sz w:val="15"/>
          <w:szCs w:val="15"/>
        </w:rPr>
        <w:t>调度</w:t>
      </w:r>
      <w:r>
        <w:rPr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实证研究[J] . 地域研究与开发，2013 ,</w:t>
      </w:r>
      <w:r>
        <w:rPr>
          <w:spacing w:val="-19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32(2):16</w:t>
      </w:r>
      <w:r>
        <w:rPr>
          <w:spacing w:val="15"/>
          <w:w w:val="102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-</w:t>
      </w:r>
      <w:r>
        <w:rPr>
          <w:spacing w:val="-8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21</w:t>
      </w:r>
      <w:r>
        <w:rPr>
          <w:spacing w:val="-8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.</w:t>
      </w:r>
    </w:p>
    <w:p>
      <w:pPr>
        <w:pStyle w:val="2"/>
        <w:spacing w:before="60" w:line="256" w:lineRule="auto"/>
        <w:ind w:left="8" w:right="52" w:firstLine="336"/>
        <w:rPr>
          <w:sz w:val="15"/>
          <w:szCs w:val="15"/>
        </w:rPr>
      </w:pPr>
      <w:r>
        <w:rPr>
          <w:spacing w:val="5"/>
          <w:sz w:val="15"/>
          <w:szCs w:val="15"/>
        </w:rPr>
        <w:t>[13]黄蕊，侯丹．东北三省文化与旅游产业融合的动力机制</w:t>
      </w:r>
      <w:r>
        <w:rPr>
          <w:spacing w:val="4"/>
          <w:sz w:val="15"/>
          <w:szCs w:val="15"/>
        </w:rPr>
        <w:t>与发</w:t>
      </w:r>
      <w:r>
        <w:rPr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展路径[J] .</w:t>
      </w:r>
      <w:r>
        <w:rPr>
          <w:spacing w:val="22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当代经济研究，2017(10):8</w:t>
      </w:r>
      <w:r>
        <w:rPr>
          <w:sz w:val="15"/>
          <w:szCs w:val="15"/>
        </w:rPr>
        <w:t>1</w:t>
      </w:r>
      <w:r>
        <w:rPr>
          <w:spacing w:val="27"/>
          <w:sz w:val="15"/>
          <w:szCs w:val="15"/>
        </w:rPr>
        <w:t xml:space="preserve"> </w:t>
      </w:r>
      <w:r>
        <w:rPr>
          <w:sz w:val="15"/>
          <w:szCs w:val="15"/>
        </w:rPr>
        <w:t>- 89</w:t>
      </w:r>
      <w:r>
        <w:rPr>
          <w:spacing w:val="-18"/>
          <w:sz w:val="15"/>
          <w:szCs w:val="15"/>
        </w:rPr>
        <w:t xml:space="preserve"> </w:t>
      </w:r>
      <w:r>
        <w:rPr>
          <w:sz w:val="15"/>
          <w:szCs w:val="15"/>
        </w:rPr>
        <w:t>.</w:t>
      </w:r>
    </w:p>
    <w:p>
      <w:pPr>
        <w:pStyle w:val="2"/>
        <w:spacing w:before="61" w:line="256" w:lineRule="auto"/>
        <w:ind w:left="6" w:right="52" w:firstLine="337"/>
        <w:rPr>
          <w:sz w:val="15"/>
          <w:szCs w:val="15"/>
        </w:rPr>
      </w:pPr>
      <w:r>
        <w:rPr>
          <w:spacing w:val="5"/>
          <w:sz w:val="15"/>
          <w:szCs w:val="15"/>
        </w:rPr>
        <w:t>[14]汪永臻，曾刚．西北地区文化产业和旅游产业耦合发展</w:t>
      </w:r>
      <w:r>
        <w:rPr>
          <w:spacing w:val="4"/>
          <w:sz w:val="15"/>
          <w:szCs w:val="15"/>
        </w:rPr>
        <w:t>的实</w:t>
      </w:r>
      <w:r>
        <w:rPr>
          <w:sz w:val="15"/>
          <w:szCs w:val="15"/>
        </w:rPr>
        <w:t xml:space="preserve"> 证研究[J] .</w:t>
      </w:r>
      <w:r>
        <w:rPr>
          <w:spacing w:val="12"/>
          <w:w w:val="101"/>
          <w:sz w:val="15"/>
          <w:szCs w:val="15"/>
        </w:rPr>
        <w:t xml:space="preserve"> </w:t>
      </w:r>
      <w:r>
        <w:rPr>
          <w:sz w:val="15"/>
          <w:szCs w:val="15"/>
        </w:rPr>
        <w:t>经济地理，2020</w:t>
      </w:r>
      <w:r>
        <w:rPr>
          <w:spacing w:val="-8"/>
          <w:sz w:val="15"/>
          <w:szCs w:val="15"/>
        </w:rPr>
        <w:t xml:space="preserve"> </w:t>
      </w:r>
      <w:r>
        <w:rPr>
          <w:sz w:val="15"/>
          <w:szCs w:val="15"/>
        </w:rPr>
        <w:t>,</w:t>
      </w:r>
      <w:r>
        <w:rPr>
          <w:spacing w:val="-23"/>
          <w:sz w:val="15"/>
          <w:szCs w:val="15"/>
        </w:rPr>
        <w:t xml:space="preserve"> </w:t>
      </w:r>
      <w:r>
        <w:rPr>
          <w:sz w:val="15"/>
          <w:szCs w:val="15"/>
        </w:rPr>
        <w:t>40(3):234</w:t>
      </w:r>
      <w:r>
        <w:rPr>
          <w:spacing w:val="15"/>
          <w:w w:val="101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-</w:t>
      </w:r>
      <w:r>
        <w:rPr>
          <w:spacing w:val="-8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240</w:t>
      </w:r>
      <w:r>
        <w:rPr>
          <w:spacing w:val="-21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.</w:t>
      </w:r>
    </w:p>
    <w:p>
      <w:pPr>
        <w:pStyle w:val="2"/>
        <w:spacing w:before="62" w:line="256" w:lineRule="auto"/>
        <w:ind w:left="8" w:right="52" w:firstLine="336"/>
        <w:rPr>
          <w:sz w:val="15"/>
          <w:szCs w:val="15"/>
        </w:rPr>
      </w:pPr>
      <w:r>
        <w:rPr>
          <w:spacing w:val="5"/>
          <w:sz w:val="15"/>
          <w:szCs w:val="15"/>
        </w:rPr>
        <w:t>[15]侯兵，周晓倩．长三角地区文化产业与旅游产业融合态</w:t>
      </w:r>
      <w:r>
        <w:rPr>
          <w:spacing w:val="4"/>
          <w:sz w:val="15"/>
          <w:szCs w:val="15"/>
        </w:rPr>
        <w:t>势测</w:t>
      </w:r>
      <w:r>
        <w:rPr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度与评价[J] .</w:t>
      </w:r>
      <w:r>
        <w:rPr>
          <w:spacing w:val="11"/>
          <w:w w:val="102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经济地理，2015 ,</w:t>
      </w:r>
      <w:r>
        <w:rPr>
          <w:spacing w:val="-19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35(11):2</w:t>
      </w:r>
      <w:r>
        <w:rPr>
          <w:spacing w:val="-2"/>
          <w:sz w:val="15"/>
          <w:szCs w:val="15"/>
        </w:rPr>
        <w:t>11</w:t>
      </w:r>
      <w:r>
        <w:rPr>
          <w:spacing w:val="28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- 217</w:t>
      </w:r>
      <w:r>
        <w:rPr>
          <w:spacing w:val="-17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.</w:t>
      </w:r>
    </w:p>
    <w:p>
      <w:pPr>
        <w:pStyle w:val="2"/>
        <w:spacing w:before="72" w:line="180" w:lineRule="auto"/>
        <w:ind w:left="344"/>
        <w:rPr>
          <w:sz w:val="15"/>
          <w:szCs w:val="15"/>
        </w:rPr>
      </w:pPr>
      <w:r>
        <w:rPr>
          <w:spacing w:val="5"/>
          <w:sz w:val="15"/>
          <w:szCs w:val="15"/>
        </w:rPr>
        <w:t>[16]胡炜霞，赵萍萍．黄河国家文化公园文化资源禀赋与旅</w:t>
      </w:r>
      <w:r>
        <w:rPr>
          <w:spacing w:val="4"/>
          <w:sz w:val="15"/>
          <w:szCs w:val="15"/>
        </w:rPr>
        <w:t>游发</w:t>
      </w:r>
    </w:p>
    <w:p>
      <w:pPr>
        <w:pStyle w:val="2"/>
        <w:spacing w:before="100" w:line="257" w:lineRule="auto"/>
        <w:ind w:left="7" w:right="52"/>
        <w:rPr>
          <w:sz w:val="15"/>
          <w:szCs w:val="15"/>
        </w:rPr>
      </w:pPr>
      <w:r>
        <w:rPr>
          <w:spacing w:val="8"/>
          <w:sz w:val="15"/>
          <w:szCs w:val="15"/>
        </w:rPr>
        <w:t>展水平耦合研究：黄河流域沿线九省区域角度[ J] .</w:t>
      </w:r>
      <w:r>
        <w:rPr>
          <w:spacing w:val="18"/>
          <w:w w:val="101"/>
          <w:sz w:val="15"/>
          <w:szCs w:val="15"/>
        </w:rPr>
        <w:t xml:space="preserve"> </w:t>
      </w:r>
      <w:r>
        <w:rPr>
          <w:spacing w:val="8"/>
          <w:sz w:val="15"/>
          <w:szCs w:val="15"/>
        </w:rPr>
        <w:t>干旱区资源与环</w:t>
      </w:r>
      <w:r>
        <w:rPr>
          <w:sz w:val="15"/>
          <w:szCs w:val="15"/>
        </w:rPr>
        <w:t xml:space="preserve"> </w:t>
      </w:r>
      <w:r>
        <w:rPr>
          <w:spacing w:val="-6"/>
          <w:sz w:val="15"/>
          <w:szCs w:val="15"/>
        </w:rPr>
        <w:t>境，2023 ,</w:t>
      </w:r>
      <w:r>
        <w:rPr>
          <w:spacing w:val="-1"/>
          <w:sz w:val="15"/>
          <w:szCs w:val="15"/>
        </w:rPr>
        <w:t xml:space="preserve"> </w:t>
      </w:r>
      <w:r>
        <w:rPr>
          <w:spacing w:val="-6"/>
          <w:sz w:val="15"/>
          <w:szCs w:val="15"/>
        </w:rPr>
        <w:t>37(1):177</w:t>
      </w:r>
      <w:r>
        <w:rPr>
          <w:spacing w:val="19"/>
          <w:sz w:val="15"/>
          <w:szCs w:val="15"/>
        </w:rPr>
        <w:t xml:space="preserve"> </w:t>
      </w:r>
      <w:r>
        <w:rPr>
          <w:spacing w:val="-6"/>
          <w:sz w:val="15"/>
          <w:szCs w:val="15"/>
        </w:rPr>
        <w:t>- 184</w:t>
      </w:r>
      <w:r>
        <w:rPr>
          <w:spacing w:val="-20"/>
          <w:sz w:val="15"/>
          <w:szCs w:val="15"/>
        </w:rPr>
        <w:t xml:space="preserve"> </w:t>
      </w:r>
      <w:r>
        <w:rPr>
          <w:spacing w:val="-6"/>
          <w:sz w:val="15"/>
          <w:szCs w:val="15"/>
        </w:rPr>
        <w:t>.</w:t>
      </w:r>
    </w:p>
    <w:p>
      <w:pPr>
        <w:pStyle w:val="2"/>
        <w:spacing w:before="60" w:line="256" w:lineRule="auto"/>
        <w:ind w:left="7" w:right="52" w:firstLine="337"/>
        <w:rPr>
          <w:sz w:val="15"/>
          <w:szCs w:val="15"/>
        </w:rPr>
      </w:pPr>
      <w:r>
        <w:rPr>
          <w:spacing w:val="3"/>
          <w:sz w:val="15"/>
          <w:szCs w:val="15"/>
        </w:rPr>
        <w:t>[17]鲍洪杰，王生鹏．文化产业与旅游产业的耦合分析[ J] .</w:t>
      </w:r>
      <w:r>
        <w:rPr>
          <w:spacing w:val="18"/>
          <w:sz w:val="15"/>
          <w:szCs w:val="15"/>
        </w:rPr>
        <w:t xml:space="preserve"> </w:t>
      </w:r>
      <w:r>
        <w:rPr>
          <w:spacing w:val="3"/>
          <w:sz w:val="15"/>
          <w:szCs w:val="15"/>
        </w:rPr>
        <w:t>工业</w:t>
      </w:r>
      <w:r>
        <w:rPr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技术经济，2010 ,</w:t>
      </w:r>
      <w:r>
        <w:rPr>
          <w:spacing w:val="-1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29(8):74</w:t>
      </w:r>
      <w:r>
        <w:rPr>
          <w:spacing w:val="16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-</w:t>
      </w:r>
      <w:r>
        <w:rPr>
          <w:spacing w:val="-10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78</w:t>
      </w:r>
      <w:r>
        <w:rPr>
          <w:spacing w:val="-16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.</w:t>
      </w:r>
    </w:p>
    <w:p>
      <w:pPr>
        <w:pStyle w:val="2"/>
        <w:spacing w:before="60" w:line="256" w:lineRule="auto"/>
        <w:ind w:left="7" w:right="52" w:firstLine="337"/>
        <w:rPr>
          <w:sz w:val="15"/>
          <w:szCs w:val="15"/>
        </w:rPr>
      </w:pPr>
      <w:r>
        <w:rPr>
          <w:spacing w:val="5"/>
          <w:sz w:val="15"/>
          <w:szCs w:val="15"/>
        </w:rPr>
        <w:t>[18]范红艳，薛宝琪．河南省旅游产业与文化产业耦合协调</w:t>
      </w:r>
      <w:r>
        <w:rPr>
          <w:spacing w:val="4"/>
          <w:sz w:val="15"/>
          <w:szCs w:val="15"/>
        </w:rPr>
        <w:t>度研</w:t>
      </w:r>
      <w:r>
        <w:rPr>
          <w:sz w:val="15"/>
          <w:szCs w:val="15"/>
        </w:rPr>
        <w:t xml:space="preserve"> 究[J] . 地域研究与开发，2016 ,</w:t>
      </w:r>
      <w:r>
        <w:rPr>
          <w:spacing w:val="-19"/>
          <w:sz w:val="15"/>
          <w:szCs w:val="15"/>
        </w:rPr>
        <w:t xml:space="preserve"> </w:t>
      </w:r>
      <w:r>
        <w:rPr>
          <w:sz w:val="15"/>
          <w:szCs w:val="15"/>
        </w:rPr>
        <w:t>35(4):10</w:t>
      </w:r>
      <w:r>
        <w:rPr>
          <w:spacing w:val="-1"/>
          <w:sz w:val="15"/>
          <w:szCs w:val="15"/>
        </w:rPr>
        <w:t>4</w:t>
      </w:r>
      <w:r>
        <w:rPr>
          <w:spacing w:val="16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- 109</w:t>
      </w:r>
      <w:r>
        <w:rPr>
          <w:spacing w:val="-19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.</w:t>
      </w:r>
    </w:p>
    <w:p>
      <w:pPr>
        <w:pStyle w:val="2"/>
        <w:spacing w:before="63" w:line="190" w:lineRule="auto"/>
        <w:jc w:val="right"/>
        <w:rPr>
          <w:sz w:val="15"/>
          <w:szCs w:val="15"/>
        </w:rPr>
      </w:pPr>
      <w:r>
        <w:rPr>
          <w:spacing w:val="7"/>
          <w:sz w:val="15"/>
          <w:szCs w:val="15"/>
        </w:rPr>
        <w:t>[19]方忠，张华荣．文化产业与旅游产业耦</w:t>
      </w:r>
      <w:r>
        <w:rPr>
          <w:spacing w:val="6"/>
          <w:sz w:val="15"/>
          <w:szCs w:val="15"/>
        </w:rPr>
        <w:t>合发展的实证研究：</w:t>
      </w:r>
    </w:p>
    <w:p>
      <w:pPr>
        <w:pStyle w:val="2"/>
        <w:spacing w:before="112" w:line="172" w:lineRule="auto"/>
        <w:ind w:left="21"/>
        <w:rPr>
          <w:sz w:val="15"/>
          <w:szCs w:val="15"/>
        </w:rPr>
      </w:pPr>
      <w:r>
        <w:rPr>
          <w:spacing w:val="6"/>
          <w:sz w:val="15"/>
          <w:szCs w:val="15"/>
        </w:rPr>
        <w:t>以福建省为例[J] . 福建师范大学学报（哲学社会科学版</w:t>
      </w:r>
      <w:r>
        <w:rPr>
          <w:spacing w:val="-30"/>
          <w:w w:val="85"/>
          <w:sz w:val="15"/>
          <w:szCs w:val="15"/>
        </w:rPr>
        <w:t>），</w:t>
      </w:r>
      <w:r>
        <w:rPr>
          <w:spacing w:val="6"/>
          <w:sz w:val="15"/>
          <w:szCs w:val="15"/>
        </w:rPr>
        <w:t>2018(1)</w:t>
      </w:r>
      <w:r>
        <w:rPr>
          <w:spacing w:val="17"/>
          <w:w w:val="101"/>
          <w:sz w:val="15"/>
          <w:szCs w:val="15"/>
        </w:rPr>
        <w:t xml:space="preserve"> </w:t>
      </w:r>
      <w:r>
        <w:rPr>
          <w:spacing w:val="6"/>
          <w:sz w:val="15"/>
          <w:szCs w:val="15"/>
        </w:rPr>
        <w:t>:</w:t>
      </w:r>
    </w:p>
    <w:p>
      <w:pPr>
        <w:pStyle w:val="2"/>
        <w:spacing w:line="310" w:lineRule="exact"/>
        <w:ind w:left="2"/>
        <w:rPr>
          <w:sz w:val="15"/>
          <w:szCs w:val="15"/>
        </w:rPr>
      </w:pPr>
      <w:r>
        <w:rPr>
          <w:spacing w:val="-10"/>
          <w:position w:val="4"/>
          <w:sz w:val="15"/>
          <w:szCs w:val="15"/>
        </w:rPr>
        <w:t>39</w:t>
      </w:r>
      <w:r>
        <w:rPr>
          <w:spacing w:val="17"/>
          <w:w w:val="101"/>
          <w:position w:val="4"/>
          <w:sz w:val="15"/>
          <w:szCs w:val="15"/>
        </w:rPr>
        <w:t xml:space="preserve"> </w:t>
      </w:r>
      <w:r>
        <w:rPr>
          <w:spacing w:val="-10"/>
          <w:position w:val="4"/>
          <w:sz w:val="15"/>
          <w:szCs w:val="15"/>
        </w:rPr>
        <w:t>-</w:t>
      </w:r>
      <w:r>
        <w:rPr>
          <w:spacing w:val="-11"/>
          <w:position w:val="4"/>
          <w:sz w:val="15"/>
          <w:szCs w:val="15"/>
        </w:rPr>
        <w:t xml:space="preserve"> </w:t>
      </w:r>
      <w:r>
        <w:rPr>
          <w:spacing w:val="-10"/>
          <w:position w:val="4"/>
          <w:sz w:val="15"/>
          <w:szCs w:val="15"/>
        </w:rPr>
        <w:t>45</w:t>
      </w:r>
      <w:r>
        <w:rPr>
          <w:spacing w:val="-15"/>
          <w:position w:val="4"/>
          <w:sz w:val="15"/>
          <w:szCs w:val="15"/>
        </w:rPr>
        <w:t xml:space="preserve"> </w:t>
      </w:r>
      <w:r>
        <w:rPr>
          <w:spacing w:val="-10"/>
          <w:position w:val="4"/>
          <w:sz w:val="15"/>
          <w:szCs w:val="15"/>
        </w:rPr>
        <w:t>.</w:t>
      </w:r>
    </w:p>
    <w:p>
      <w:pPr>
        <w:pStyle w:val="2"/>
        <w:spacing w:before="103" w:line="257" w:lineRule="auto"/>
        <w:ind w:left="8" w:right="52" w:firstLine="336"/>
        <w:rPr>
          <w:sz w:val="15"/>
          <w:szCs w:val="15"/>
        </w:rPr>
      </w:pPr>
      <w:r>
        <w:rPr>
          <w:spacing w:val="5"/>
          <w:sz w:val="15"/>
          <w:szCs w:val="15"/>
        </w:rPr>
        <w:t>[20]翁钢民，李凌雁．中国旅游与文化产业融合发展的耦合</w:t>
      </w:r>
      <w:r>
        <w:rPr>
          <w:spacing w:val="4"/>
          <w:sz w:val="15"/>
          <w:szCs w:val="15"/>
        </w:rPr>
        <w:t>协调</w:t>
      </w:r>
      <w:r>
        <w:rPr>
          <w:sz w:val="15"/>
          <w:szCs w:val="15"/>
        </w:rPr>
        <w:t xml:space="preserve"> 度及空间相关分析[J] .</w:t>
      </w:r>
      <w:r>
        <w:rPr>
          <w:spacing w:val="21"/>
          <w:sz w:val="15"/>
          <w:szCs w:val="15"/>
        </w:rPr>
        <w:t xml:space="preserve"> </w:t>
      </w:r>
      <w:r>
        <w:rPr>
          <w:sz w:val="15"/>
          <w:szCs w:val="15"/>
        </w:rPr>
        <w:t>经济地理，2016 ,</w:t>
      </w:r>
      <w:r>
        <w:rPr>
          <w:spacing w:val="-19"/>
          <w:sz w:val="15"/>
          <w:szCs w:val="15"/>
        </w:rPr>
        <w:t xml:space="preserve"> </w:t>
      </w:r>
      <w:r>
        <w:rPr>
          <w:sz w:val="15"/>
          <w:szCs w:val="15"/>
        </w:rPr>
        <w:t>36(1):178</w:t>
      </w:r>
      <w:r>
        <w:rPr>
          <w:spacing w:val="20"/>
          <w:sz w:val="15"/>
          <w:szCs w:val="15"/>
        </w:rPr>
        <w:t xml:space="preserve"> </w:t>
      </w:r>
      <w:r>
        <w:rPr>
          <w:sz w:val="15"/>
          <w:szCs w:val="15"/>
        </w:rPr>
        <w:t>- 185</w:t>
      </w:r>
      <w:r>
        <w:rPr>
          <w:spacing w:val="-15"/>
          <w:sz w:val="15"/>
          <w:szCs w:val="15"/>
        </w:rPr>
        <w:t xml:space="preserve"> </w:t>
      </w:r>
      <w:r>
        <w:rPr>
          <w:sz w:val="15"/>
          <w:szCs w:val="15"/>
        </w:rPr>
        <w:t>.</w:t>
      </w:r>
    </w:p>
    <w:p>
      <w:pPr>
        <w:pStyle w:val="2"/>
        <w:spacing w:before="61" w:line="256" w:lineRule="auto"/>
        <w:ind w:left="9" w:right="52" w:firstLine="334"/>
        <w:rPr>
          <w:sz w:val="15"/>
          <w:szCs w:val="15"/>
        </w:rPr>
      </w:pPr>
      <w:r>
        <w:rPr>
          <w:spacing w:val="10"/>
          <w:sz w:val="15"/>
          <w:szCs w:val="15"/>
        </w:rPr>
        <w:t>[21]曲景慧．中国文化产业与旅游产业融合发展的时空变动分</w:t>
      </w:r>
      <w:r>
        <w:rPr>
          <w:spacing w:val="8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析[J] .</w:t>
      </w:r>
      <w:r>
        <w:rPr>
          <w:spacing w:val="27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生态经济，2016 ,</w:t>
      </w:r>
      <w:r>
        <w:rPr>
          <w:spacing w:val="-19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32(9):129</w:t>
      </w:r>
      <w:r>
        <w:rPr>
          <w:spacing w:val="18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- 134</w:t>
      </w:r>
      <w:r>
        <w:rPr>
          <w:spacing w:val="-21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.</w:t>
      </w:r>
    </w:p>
    <w:p>
      <w:pPr>
        <w:pStyle w:val="2"/>
        <w:spacing w:before="60" w:line="256" w:lineRule="auto"/>
        <w:ind w:left="9" w:right="52" w:firstLine="335"/>
        <w:rPr>
          <w:sz w:val="15"/>
          <w:szCs w:val="15"/>
        </w:rPr>
      </w:pPr>
      <w:r>
        <w:rPr>
          <w:sz w:val="15"/>
          <w:szCs w:val="15"/>
        </w:rPr>
        <w:t>[22]刘安乐，杨承癑，明庆忠，等．中国文化产业与旅游产业</w:t>
      </w:r>
      <w:r>
        <w:rPr>
          <w:spacing w:val="-1"/>
          <w:sz w:val="15"/>
          <w:szCs w:val="15"/>
        </w:rPr>
        <w:t>协调</w:t>
      </w:r>
      <w:r>
        <w:rPr>
          <w:sz w:val="15"/>
          <w:szCs w:val="15"/>
        </w:rPr>
        <w:t xml:space="preserve"> 态势及其驱动力[J] .</w:t>
      </w:r>
      <w:r>
        <w:rPr>
          <w:spacing w:val="28"/>
          <w:sz w:val="15"/>
          <w:szCs w:val="15"/>
        </w:rPr>
        <w:t xml:space="preserve"> </w:t>
      </w:r>
      <w:r>
        <w:rPr>
          <w:sz w:val="15"/>
          <w:szCs w:val="15"/>
        </w:rPr>
        <w:t>经济地理，2020</w:t>
      </w:r>
      <w:r>
        <w:rPr>
          <w:spacing w:val="-8"/>
          <w:sz w:val="15"/>
          <w:szCs w:val="15"/>
        </w:rPr>
        <w:t xml:space="preserve"> </w:t>
      </w:r>
      <w:r>
        <w:rPr>
          <w:sz w:val="15"/>
          <w:szCs w:val="15"/>
        </w:rPr>
        <w:t>,</w:t>
      </w:r>
      <w:r>
        <w:rPr>
          <w:spacing w:val="-23"/>
          <w:sz w:val="15"/>
          <w:szCs w:val="15"/>
        </w:rPr>
        <w:t xml:space="preserve"> </w:t>
      </w:r>
      <w:r>
        <w:rPr>
          <w:sz w:val="15"/>
          <w:szCs w:val="15"/>
        </w:rPr>
        <w:t>40(6):203</w:t>
      </w:r>
      <w:r>
        <w:rPr>
          <w:spacing w:val="21"/>
          <w:w w:val="102"/>
          <w:sz w:val="15"/>
          <w:szCs w:val="15"/>
        </w:rPr>
        <w:t xml:space="preserve"> </w:t>
      </w:r>
      <w:r>
        <w:rPr>
          <w:sz w:val="15"/>
          <w:szCs w:val="15"/>
        </w:rPr>
        <w:t>-</w:t>
      </w:r>
      <w:r>
        <w:rPr>
          <w:spacing w:val="-8"/>
          <w:sz w:val="15"/>
          <w:szCs w:val="15"/>
        </w:rPr>
        <w:t xml:space="preserve"> </w:t>
      </w:r>
      <w:r>
        <w:rPr>
          <w:sz w:val="15"/>
          <w:szCs w:val="15"/>
        </w:rPr>
        <w:t>213</w:t>
      </w:r>
      <w:r>
        <w:rPr>
          <w:spacing w:val="-14"/>
          <w:sz w:val="15"/>
          <w:szCs w:val="15"/>
        </w:rPr>
        <w:t xml:space="preserve"> </w:t>
      </w:r>
      <w:r>
        <w:rPr>
          <w:sz w:val="15"/>
          <w:szCs w:val="15"/>
        </w:rPr>
        <w:t>.</w:t>
      </w:r>
    </w:p>
    <w:p>
      <w:pPr>
        <w:pStyle w:val="2"/>
        <w:spacing w:before="62" w:line="256" w:lineRule="auto"/>
        <w:ind w:left="8" w:right="52" w:firstLine="335"/>
        <w:rPr>
          <w:sz w:val="15"/>
          <w:szCs w:val="15"/>
        </w:rPr>
      </w:pPr>
      <w:r>
        <w:rPr>
          <w:spacing w:val="5"/>
          <w:sz w:val="15"/>
          <w:szCs w:val="15"/>
        </w:rPr>
        <w:t>[23]李丽，徐佳．中国文旅产业融合发展水平测度及其驱动</w:t>
      </w:r>
      <w:r>
        <w:rPr>
          <w:spacing w:val="4"/>
          <w:sz w:val="15"/>
          <w:szCs w:val="15"/>
        </w:rPr>
        <w:t>因素</w:t>
      </w:r>
      <w:r>
        <w:rPr>
          <w:sz w:val="15"/>
          <w:szCs w:val="15"/>
        </w:rPr>
        <w:t xml:space="preserve"> 分析[J] . 统计与决策，2020 ,</w:t>
      </w:r>
      <w:r>
        <w:rPr>
          <w:spacing w:val="-18"/>
          <w:sz w:val="15"/>
          <w:szCs w:val="15"/>
        </w:rPr>
        <w:t xml:space="preserve"> </w:t>
      </w:r>
      <w:r>
        <w:rPr>
          <w:sz w:val="15"/>
          <w:szCs w:val="15"/>
        </w:rPr>
        <w:t>36(20):49</w:t>
      </w:r>
      <w:r>
        <w:rPr>
          <w:spacing w:val="17"/>
          <w:w w:val="101"/>
          <w:sz w:val="15"/>
          <w:szCs w:val="15"/>
        </w:rPr>
        <w:t xml:space="preserve"> </w:t>
      </w:r>
      <w:r>
        <w:rPr>
          <w:sz w:val="15"/>
          <w:szCs w:val="15"/>
        </w:rPr>
        <w:t>-</w:t>
      </w:r>
      <w:r>
        <w:rPr>
          <w:spacing w:val="-8"/>
          <w:sz w:val="15"/>
          <w:szCs w:val="15"/>
        </w:rPr>
        <w:t xml:space="preserve"> </w:t>
      </w:r>
      <w:r>
        <w:rPr>
          <w:sz w:val="15"/>
          <w:szCs w:val="15"/>
        </w:rPr>
        <w:t>52</w:t>
      </w:r>
      <w:r>
        <w:rPr>
          <w:spacing w:val="-20"/>
          <w:sz w:val="15"/>
          <w:szCs w:val="15"/>
        </w:rPr>
        <w:t xml:space="preserve"> </w:t>
      </w:r>
      <w:r>
        <w:rPr>
          <w:sz w:val="15"/>
          <w:szCs w:val="15"/>
        </w:rPr>
        <w:t>.</w:t>
      </w:r>
    </w:p>
    <w:p>
      <w:pPr>
        <w:pStyle w:val="2"/>
        <w:spacing w:before="61" w:line="256" w:lineRule="auto"/>
        <w:ind w:left="7" w:right="52" w:firstLine="336"/>
        <w:rPr>
          <w:sz w:val="15"/>
          <w:szCs w:val="15"/>
        </w:rPr>
      </w:pPr>
      <w:r>
        <w:rPr>
          <w:spacing w:val="5"/>
          <w:sz w:val="15"/>
          <w:szCs w:val="15"/>
        </w:rPr>
        <w:t>[24]吴跃明，张子珩，郎东锋．新型环境经济协调度预测模</w:t>
      </w:r>
      <w:r>
        <w:rPr>
          <w:spacing w:val="4"/>
          <w:sz w:val="15"/>
          <w:szCs w:val="15"/>
        </w:rPr>
        <w:t>型及</w:t>
      </w:r>
      <w:r>
        <w:rPr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应用[J] . 南京大学学报（自然科学版</w:t>
      </w:r>
      <w:r>
        <w:rPr>
          <w:spacing w:val="-30"/>
          <w:w w:val="84"/>
          <w:sz w:val="15"/>
          <w:szCs w:val="15"/>
        </w:rPr>
        <w:t>），</w:t>
      </w:r>
      <w:r>
        <w:rPr>
          <w:spacing w:val="1"/>
          <w:sz w:val="15"/>
          <w:szCs w:val="15"/>
        </w:rPr>
        <w:t>1996 ,</w:t>
      </w:r>
      <w:r>
        <w:rPr>
          <w:spacing w:val="-17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32(3):466</w:t>
      </w:r>
      <w:r>
        <w:rPr>
          <w:spacing w:val="16"/>
          <w:w w:val="101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-</w:t>
      </w:r>
      <w:r>
        <w:rPr>
          <w:spacing w:val="-11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473</w:t>
      </w:r>
      <w:r>
        <w:rPr>
          <w:spacing w:val="-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.</w:t>
      </w:r>
    </w:p>
    <w:p>
      <w:pPr>
        <w:pStyle w:val="2"/>
        <w:spacing w:before="60" w:line="257" w:lineRule="auto"/>
        <w:ind w:left="6" w:right="52" w:firstLine="337"/>
        <w:rPr>
          <w:sz w:val="15"/>
          <w:szCs w:val="15"/>
        </w:rPr>
      </w:pPr>
      <w:r>
        <w:rPr>
          <w:spacing w:val="5"/>
          <w:sz w:val="15"/>
          <w:szCs w:val="15"/>
        </w:rPr>
        <w:t>[25]廖重斌．环境与经济协调发展的定量评判及其分类体系</w:t>
      </w:r>
      <w:r>
        <w:rPr>
          <w:spacing w:val="4"/>
          <w:sz w:val="15"/>
          <w:szCs w:val="15"/>
        </w:rPr>
        <w:t>：以</w:t>
      </w:r>
      <w:r>
        <w:rPr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珠江三角洲城市群为例[J] . 热带地理，19</w:t>
      </w:r>
      <w:r>
        <w:rPr>
          <w:sz w:val="15"/>
          <w:szCs w:val="15"/>
        </w:rPr>
        <w:t>99 ,</w:t>
      </w:r>
      <w:r>
        <w:rPr>
          <w:spacing w:val="-7"/>
          <w:sz w:val="15"/>
          <w:szCs w:val="15"/>
        </w:rPr>
        <w:t xml:space="preserve"> </w:t>
      </w:r>
      <w:r>
        <w:rPr>
          <w:sz w:val="15"/>
          <w:szCs w:val="15"/>
        </w:rPr>
        <w:t>19(2):171</w:t>
      </w:r>
      <w:r>
        <w:rPr>
          <w:spacing w:val="27"/>
          <w:w w:val="101"/>
          <w:sz w:val="15"/>
          <w:szCs w:val="15"/>
        </w:rPr>
        <w:t xml:space="preserve"> </w:t>
      </w:r>
      <w:r>
        <w:rPr>
          <w:sz w:val="15"/>
          <w:szCs w:val="15"/>
        </w:rPr>
        <w:t>- 177</w:t>
      </w:r>
      <w:r>
        <w:rPr>
          <w:spacing w:val="-17"/>
          <w:sz w:val="15"/>
          <w:szCs w:val="15"/>
        </w:rPr>
        <w:t xml:space="preserve"> </w:t>
      </w:r>
      <w:r>
        <w:rPr>
          <w:sz w:val="15"/>
          <w:szCs w:val="15"/>
        </w:rPr>
        <w:t>.</w:t>
      </w:r>
    </w:p>
    <w:p>
      <w:pPr>
        <w:pStyle w:val="2"/>
        <w:spacing w:before="56" w:line="183" w:lineRule="auto"/>
        <w:ind w:left="344"/>
        <w:rPr>
          <w:sz w:val="15"/>
          <w:szCs w:val="15"/>
        </w:rPr>
      </w:pPr>
      <w:r>
        <w:rPr>
          <w:spacing w:val="-4"/>
          <w:sz w:val="15"/>
          <w:szCs w:val="15"/>
        </w:rPr>
        <w:t>[26]NEUFELDT</w:t>
      </w:r>
      <w:r>
        <w:rPr>
          <w:spacing w:val="31"/>
          <w:w w:val="101"/>
          <w:sz w:val="15"/>
          <w:szCs w:val="15"/>
        </w:rPr>
        <w:t xml:space="preserve"> </w:t>
      </w:r>
      <w:r>
        <w:rPr>
          <w:spacing w:val="-4"/>
          <w:sz w:val="15"/>
          <w:szCs w:val="15"/>
        </w:rPr>
        <w:t>H</w:t>
      </w:r>
      <w:r>
        <w:rPr>
          <w:spacing w:val="-13"/>
          <w:sz w:val="15"/>
          <w:szCs w:val="15"/>
        </w:rPr>
        <w:t xml:space="preserve"> </w:t>
      </w:r>
      <w:r>
        <w:rPr>
          <w:spacing w:val="-4"/>
          <w:sz w:val="15"/>
          <w:szCs w:val="15"/>
        </w:rPr>
        <w:t>,</w:t>
      </w:r>
      <w:r>
        <w:rPr>
          <w:spacing w:val="40"/>
          <w:sz w:val="15"/>
          <w:szCs w:val="15"/>
        </w:rPr>
        <w:t xml:space="preserve"> </w:t>
      </w:r>
      <w:r>
        <w:rPr>
          <w:spacing w:val="-4"/>
          <w:sz w:val="15"/>
          <w:szCs w:val="15"/>
        </w:rPr>
        <w:t>SCH?FER</w:t>
      </w:r>
      <w:r>
        <w:rPr>
          <w:spacing w:val="17"/>
          <w:w w:val="101"/>
          <w:sz w:val="15"/>
          <w:szCs w:val="15"/>
        </w:rPr>
        <w:t xml:space="preserve"> </w:t>
      </w:r>
      <w:r>
        <w:rPr>
          <w:spacing w:val="-4"/>
          <w:sz w:val="15"/>
          <w:szCs w:val="15"/>
        </w:rPr>
        <w:t>M</w:t>
      </w:r>
      <w:r>
        <w:rPr>
          <w:spacing w:val="-11"/>
          <w:sz w:val="15"/>
          <w:szCs w:val="15"/>
        </w:rPr>
        <w:t xml:space="preserve"> </w:t>
      </w:r>
      <w:r>
        <w:rPr>
          <w:spacing w:val="-4"/>
          <w:sz w:val="15"/>
          <w:szCs w:val="15"/>
        </w:rPr>
        <w:t>,</w:t>
      </w:r>
      <w:r>
        <w:rPr>
          <w:spacing w:val="37"/>
          <w:sz w:val="15"/>
          <w:szCs w:val="15"/>
        </w:rPr>
        <w:t xml:space="preserve"> </w:t>
      </w:r>
      <w:r>
        <w:rPr>
          <w:spacing w:val="-4"/>
          <w:sz w:val="15"/>
          <w:szCs w:val="15"/>
        </w:rPr>
        <w:t>ANGENENDT</w:t>
      </w:r>
      <w:r>
        <w:rPr>
          <w:spacing w:val="14"/>
          <w:sz w:val="15"/>
          <w:szCs w:val="15"/>
        </w:rPr>
        <w:t xml:space="preserve"> </w:t>
      </w:r>
      <w:r>
        <w:rPr>
          <w:spacing w:val="-4"/>
          <w:sz w:val="15"/>
          <w:szCs w:val="15"/>
        </w:rPr>
        <w:t>E</w:t>
      </w:r>
      <w:r>
        <w:rPr>
          <w:spacing w:val="-10"/>
          <w:sz w:val="15"/>
          <w:szCs w:val="15"/>
        </w:rPr>
        <w:t xml:space="preserve"> </w:t>
      </w:r>
      <w:r>
        <w:rPr>
          <w:spacing w:val="-4"/>
          <w:sz w:val="15"/>
          <w:szCs w:val="15"/>
        </w:rPr>
        <w:t>,</w:t>
      </w:r>
      <w:r>
        <w:rPr>
          <w:spacing w:val="38"/>
          <w:w w:val="101"/>
          <w:sz w:val="15"/>
          <w:szCs w:val="15"/>
        </w:rPr>
        <w:t xml:space="preserve"> </w:t>
      </w:r>
      <w:r>
        <w:rPr>
          <w:spacing w:val="-4"/>
          <w:sz w:val="15"/>
          <w:szCs w:val="15"/>
        </w:rPr>
        <w:t>et</w:t>
      </w:r>
      <w:r>
        <w:rPr>
          <w:spacing w:val="15"/>
          <w:sz w:val="15"/>
          <w:szCs w:val="15"/>
        </w:rPr>
        <w:t xml:space="preserve"> </w:t>
      </w:r>
      <w:r>
        <w:rPr>
          <w:spacing w:val="-4"/>
          <w:sz w:val="15"/>
          <w:szCs w:val="15"/>
        </w:rPr>
        <w:t>al.  Disag-</w:t>
      </w:r>
    </w:p>
    <w:p>
      <w:pPr>
        <w:pStyle w:val="2"/>
        <w:spacing w:before="125" w:line="230" w:lineRule="auto"/>
        <w:ind w:left="9" w:right="56"/>
        <w:rPr>
          <w:sz w:val="15"/>
          <w:szCs w:val="15"/>
        </w:rPr>
      </w:pPr>
      <w:r>
        <w:rPr>
          <w:spacing w:val="-15"/>
          <w:sz w:val="15"/>
          <w:szCs w:val="15"/>
        </w:rPr>
        <w:t>gregated</w:t>
      </w:r>
      <w:r>
        <w:rPr>
          <w:spacing w:val="13"/>
          <w:sz w:val="15"/>
          <w:szCs w:val="15"/>
        </w:rPr>
        <w:t xml:space="preserve"> </w:t>
      </w:r>
      <w:r>
        <w:rPr>
          <w:spacing w:val="-15"/>
          <w:sz w:val="15"/>
          <w:szCs w:val="15"/>
        </w:rPr>
        <w:t>greenhouse</w:t>
      </w:r>
      <w:r>
        <w:rPr>
          <w:spacing w:val="13"/>
          <w:w w:val="101"/>
          <w:sz w:val="15"/>
          <w:szCs w:val="15"/>
        </w:rPr>
        <w:t xml:space="preserve"> </w:t>
      </w:r>
      <w:r>
        <w:rPr>
          <w:spacing w:val="-15"/>
          <w:sz w:val="15"/>
          <w:szCs w:val="15"/>
        </w:rPr>
        <w:t>gas</w:t>
      </w:r>
      <w:r>
        <w:rPr>
          <w:spacing w:val="13"/>
          <w:w w:val="102"/>
          <w:sz w:val="15"/>
          <w:szCs w:val="15"/>
        </w:rPr>
        <w:t xml:space="preserve"> </w:t>
      </w:r>
      <w:r>
        <w:rPr>
          <w:spacing w:val="-15"/>
          <w:sz w:val="15"/>
          <w:szCs w:val="15"/>
        </w:rPr>
        <w:t>emission</w:t>
      </w:r>
      <w:r>
        <w:rPr>
          <w:spacing w:val="12"/>
          <w:w w:val="101"/>
          <w:sz w:val="15"/>
          <w:szCs w:val="15"/>
        </w:rPr>
        <w:t xml:space="preserve"> </w:t>
      </w:r>
      <w:r>
        <w:rPr>
          <w:spacing w:val="-15"/>
          <w:sz w:val="15"/>
          <w:szCs w:val="15"/>
        </w:rPr>
        <w:t>inventories</w:t>
      </w:r>
      <w:r>
        <w:rPr>
          <w:spacing w:val="9"/>
          <w:sz w:val="15"/>
          <w:szCs w:val="15"/>
        </w:rPr>
        <w:t xml:space="preserve"> </w:t>
      </w:r>
      <w:r>
        <w:rPr>
          <w:spacing w:val="-15"/>
          <w:sz w:val="15"/>
          <w:szCs w:val="15"/>
        </w:rPr>
        <w:t>from</w:t>
      </w:r>
      <w:r>
        <w:rPr>
          <w:spacing w:val="12"/>
          <w:sz w:val="15"/>
          <w:szCs w:val="15"/>
        </w:rPr>
        <w:t xml:space="preserve"> </w:t>
      </w:r>
      <w:r>
        <w:rPr>
          <w:spacing w:val="-15"/>
          <w:sz w:val="15"/>
          <w:szCs w:val="15"/>
        </w:rPr>
        <w:t>agr</w:t>
      </w:r>
      <w:r>
        <w:rPr>
          <w:spacing w:val="-16"/>
          <w:sz w:val="15"/>
          <w:szCs w:val="15"/>
        </w:rPr>
        <w:t>iculture</w:t>
      </w:r>
      <w:r>
        <w:rPr>
          <w:spacing w:val="11"/>
          <w:w w:val="101"/>
          <w:sz w:val="15"/>
          <w:szCs w:val="15"/>
        </w:rPr>
        <w:t xml:space="preserve"> </w:t>
      </w:r>
      <w:r>
        <w:rPr>
          <w:spacing w:val="-16"/>
          <w:sz w:val="15"/>
          <w:szCs w:val="15"/>
        </w:rPr>
        <w:t>via</w:t>
      </w:r>
      <w:r>
        <w:rPr>
          <w:spacing w:val="9"/>
          <w:sz w:val="15"/>
          <w:szCs w:val="15"/>
        </w:rPr>
        <w:t xml:space="preserve"> </w:t>
      </w:r>
      <w:r>
        <w:rPr>
          <w:spacing w:val="-16"/>
          <w:sz w:val="15"/>
          <w:szCs w:val="15"/>
        </w:rPr>
        <w:t>a</w:t>
      </w:r>
      <w:r>
        <w:rPr>
          <w:spacing w:val="10"/>
          <w:sz w:val="15"/>
          <w:szCs w:val="15"/>
        </w:rPr>
        <w:t xml:space="preserve"> </w:t>
      </w:r>
      <w:r>
        <w:rPr>
          <w:spacing w:val="-16"/>
          <w:sz w:val="15"/>
          <w:szCs w:val="15"/>
        </w:rPr>
        <w:t>coupled</w:t>
      </w:r>
      <w:r>
        <w:rPr>
          <w:sz w:val="15"/>
          <w:szCs w:val="15"/>
        </w:rPr>
        <w:t xml:space="preserve"> </w:t>
      </w:r>
      <w:r>
        <w:rPr>
          <w:spacing w:val="-12"/>
          <w:sz w:val="15"/>
          <w:szCs w:val="15"/>
        </w:rPr>
        <w:t>economic</w:t>
      </w:r>
      <w:r>
        <w:rPr>
          <w:spacing w:val="10"/>
          <w:sz w:val="15"/>
          <w:szCs w:val="15"/>
        </w:rPr>
        <w:t xml:space="preserve"> </w:t>
      </w:r>
      <w:r>
        <w:rPr>
          <w:spacing w:val="-12"/>
          <w:sz w:val="15"/>
          <w:szCs w:val="15"/>
        </w:rPr>
        <w:t>- ecosystem</w:t>
      </w:r>
      <w:r>
        <w:rPr>
          <w:spacing w:val="8"/>
          <w:sz w:val="15"/>
          <w:szCs w:val="15"/>
        </w:rPr>
        <w:t xml:space="preserve"> </w:t>
      </w:r>
      <w:r>
        <w:rPr>
          <w:spacing w:val="-12"/>
          <w:sz w:val="15"/>
          <w:szCs w:val="15"/>
        </w:rPr>
        <w:t>model[J]</w:t>
      </w:r>
      <w:r>
        <w:rPr>
          <w:spacing w:val="4"/>
          <w:sz w:val="15"/>
          <w:szCs w:val="15"/>
        </w:rPr>
        <w:t xml:space="preserve"> </w:t>
      </w:r>
      <w:r>
        <w:rPr>
          <w:spacing w:val="-12"/>
          <w:sz w:val="15"/>
          <w:szCs w:val="15"/>
        </w:rPr>
        <w:t>.</w:t>
      </w:r>
      <w:r>
        <w:rPr>
          <w:spacing w:val="10"/>
          <w:sz w:val="15"/>
          <w:szCs w:val="15"/>
        </w:rPr>
        <w:t xml:space="preserve"> </w:t>
      </w:r>
      <w:r>
        <w:rPr>
          <w:spacing w:val="-12"/>
          <w:sz w:val="15"/>
          <w:szCs w:val="15"/>
        </w:rPr>
        <w:t>Agriculture ,  Ecosystems</w:t>
      </w:r>
      <w:r>
        <w:rPr>
          <w:spacing w:val="13"/>
          <w:sz w:val="15"/>
          <w:szCs w:val="15"/>
        </w:rPr>
        <w:t xml:space="preserve"> </w:t>
      </w:r>
      <w:r>
        <w:rPr>
          <w:spacing w:val="-12"/>
          <w:sz w:val="15"/>
          <w:szCs w:val="15"/>
        </w:rPr>
        <w:t>&amp;</w:t>
      </w:r>
      <w:r>
        <w:rPr>
          <w:spacing w:val="10"/>
          <w:sz w:val="15"/>
          <w:szCs w:val="15"/>
        </w:rPr>
        <w:t xml:space="preserve"> </w:t>
      </w:r>
      <w:r>
        <w:rPr>
          <w:spacing w:val="-12"/>
          <w:sz w:val="15"/>
          <w:szCs w:val="15"/>
        </w:rPr>
        <w:t>Environment</w:t>
      </w:r>
      <w:r>
        <w:rPr>
          <w:spacing w:val="-16"/>
          <w:sz w:val="15"/>
          <w:szCs w:val="15"/>
        </w:rPr>
        <w:t xml:space="preserve"> </w:t>
      </w:r>
      <w:r>
        <w:rPr>
          <w:spacing w:val="-12"/>
          <w:sz w:val="15"/>
          <w:szCs w:val="15"/>
        </w:rPr>
        <w:t>,</w:t>
      </w:r>
    </w:p>
    <w:p>
      <w:pPr>
        <w:spacing w:line="230" w:lineRule="auto"/>
        <w:rPr>
          <w:sz w:val="15"/>
          <w:szCs w:val="15"/>
        </w:rPr>
        <w:sectPr>
          <w:type w:val="continuous"/>
          <w:pgSz w:w="10255" w:h="15491"/>
          <w:pgMar w:top="400" w:right="144" w:bottom="374" w:left="153" w:header="0" w:footer="134" w:gutter="0"/>
          <w:cols w:equalWidth="0" w:num="2">
            <w:col w:w="5134" w:space="100"/>
            <w:col w:w="4723"/>
          </w:cols>
        </w:sectPr>
      </w:pPr>
    </w:p>
    <w:p>
      <w:pPr>
        <w:spacing w:line="185" w:lineRule="exact"/>
      </w:pPr>
    </w:p>
    <w:p>
      <w:pPr>
        <w:spacing w:line="185" w:lineRule="exact"/>
        <w:sectPr>
          <w:footerReference r:id="rId17" w:type="default"/>
          <w:pgSz w:w="10255" w:h="15491"/>
          <w:pgMar w:top="400" w:right="196" w:bottom="374" w:left="193" w:header="0" w:footer="134" w:gutter="0"/>
          <w:cols w:equalWidth="0" w:num="1">
            <w:col w:w="9864"/>
          </w:cols>
        </w:sectPr>
      </w:pPr>
    </w:p>
    <w:p>
      <w:pPr>
        <w:pStyle w:val="2"/>
        <w:spacing w:before="62" w:line="310" w:lineRule="exact"/>
        <w:rPr>
          <w:sz w:val="15"/>
          <w:szCs w:val="15"/>
        </w:rPr>
      </w:pPr>
      <w:r>
        <w:rPr>
          <w:spacing w:val="-4"/>
          <w:position w:val="5"/>
          <w:sz w:val="15"/>
          <w:szCs w:val="15"/>
        </w:rPr>
        <w:t>2006 , 112(2</w:t>
      </w:r>
      <w:r>
        <w:rPr>
          <w:spacing w:val="22"/>
          <w:w w:val="101"/>
          <w:position w:val="5"/>
          <w:sz w:val="15"/>
          <w:szCs w:val="15"/>
        </w:rPr>
        <w:t xml:space="preserve"> </w:t>
      </w:r>
      <w:r>
        <w:rPr>
          <w:spacing w:val="-4"/>
          <w:position w:val="5"/>
          <w:sz w:val="15"/>
          <w:szCs w:val="15"/>
        </w:rPr>
        <w:t>-</w:t>
      </w:r>
      <w:r>
        <w:rPr>
          <w:spacing w:val="-6"/>
          <w:position w:val="5"/>
          <w:sz w:val="15"/>
          <w:szCs w:val="15"/>
        </w:rPr>
        <w:t xml:space="preserve"> </w:t>
      </w:r>
      <w:r>
        <w:rPr>
          <w:spacing w:val="-4"/>
          <w:position w:val="5"/>
          <w:sz w:val="15"/>
          <w:szCs w:val="15"/>
        </w:rPr>
        <w:t>3):233</w:t>
      </w:r>
      <w:r>
        <w:rPr>
          <w:spacing w:val="22"/>
          <w:position w:val="5"/>
          <w:sz w:val="15"/>
          <w:szCs w:val="15"/>
        </w:rPr>
        <w:t xml:space="preserve"> </w:t>
      </w:r>
      <w:r>
        <w:rPr>
          <w:spacing w:val="-4"/>
          <w:position w:val="5"/>
          <w:sz w:val="15"/>
          <w:szCs w:val="15"/>
        </w:rPr>
        <w:t>-</w:t>
      </w:r>
      <w:r>
        <w:rPr>
          <w:spacing w:val="-8"/>
          <w:position w:val="5"/>
          <w:sz w:val="15"/>
          <w:szCs w:val="15"/>
        </w:rPr>
        <w:t xml:space="preserve"> </w:t>
      </w:r>
      <w:r>
        <w:rPr>
          <w:spacing w:val="-4"/>
          <w:position w:val="5"/>
          <w:sz w:val="15"/>
          <w:szCs w:val="15"/>
        </w:rPr>
        <w:t>240</w:t>
      </w:r>
      <w:r>
        <w:rPr>
          <w:spacing w:val="-21"/>
          <w:position w:val="5"/>
          <w:sz w:val="15"/>
          <w:szCs w:val="15"/>
        </w:rPr>
        <w:t xml:space="preserve"> </w:t>
      </w:r>
      <w:r>
        <w:rPr>
          <w:spacing w:val="-4"/>
          <w:position w:val="5"/>
          <w:sz w:val="15"/>
          <w:szCs w:val="15"/>
        </w:rPr>
        <w:t>.</w:t>
      </w:r>
    </w:p>
    <w:p>
      <w:pPr>
        <w:pStyle w:val="2"/>
        <w:spacing w:before="109" w:line="281" w:lineRule="auto"/>
        <w:ind w:left="10" w:right="432" w:firstLine="334"/>
        <w:jc w:val="both"/>
        <w:rPr>
          <w:sz w:val="15"/>
          <w:szCs w:val="15"/>
        </w:rPr>
      </w:pPr>
      <w:r>
        <w:rPr>
          <w:spacing w:val="-6"/>
          <w:sz w:val="15"/>
          <w:szCs w:val="15"/>
        </w:rPr>
        <w:t>[27]RUMMUKAINEN</w:t>
      </w:r>
      <w:r>
        <w:rPr>
          <w:spacing w:val="27"/>
          <w:sz w:val="15"/>
          <w:szCs w:val="15"/>
        </w:rPr>
        <w:t xml:space="preserve"> </w:t>
      </w:r>
      <w:r>
        <w:rPr>
          <w:spacing w:val="-6"/>
          <w:sz w:val="15"/>
          <w:szCs w:val="15"/>
        </w:rPr>
        <w:t>M</w:t>
      </w:r>
      <w:r>
        <w:rPr>
          <w:spacing w:val="-11"/>
          <w:sz w:val="15"/>
          <w:szCs w:val="15"/>
        </w:rPr>
        <w:t xml:space="preserve"> </w:t>
      </w:r>
      <w:r>
        <w:rPr>
          <w:spacing w:val="-6"/>
          <w:sz w:val="15"/>
          <w:szCs w:val="15"/>
        </w:rPr>
        <w:t>,  JONES  C</w:t>
      </w:r>
      <w:r>
        <w:rPr>
          <w:spacing w:val="-7"/>
          <w:sz w:val="15"/>
          <w:szCs w:val="15"/>
        </w:rPr>
        <w:t xml:space="preserve"> ,  PERSSON</w:t>
      </w:r>
      <w:r>
        <w:rPr>
          <w:spacing w:val="27"/>
          <w:sz w:val="15"/>
          <w:szCs w:val="15"/>
        </w:rPr>
        <w:t xml:space="preserve"> </w:t>
      </w:r>
      <w:r>
        <w:rPr>
          <w:spacing w:val="-7"/>
          <w:sz w:val="15"/>
          <w:szCs w:val="15"/>
        </w:rPr>
        <w:t>T</w:t>
      </w:r>
      <w:r>
        <w:rPr>
          <w:spacing w:val="-17"/>
          <w:sz w:val="15"/>
          <w:szCs w:val="15"/>
        </w:rPr>
        <w:t xml:space="preserve"> </w:t>
      </w:r>
      <w:r>
        <w:rPr>
          <w:spacing w:val="-7"/>
          <w:sz w:val="15"/>
          <w:szCs w:val="15"/>
        </w:rPr>
        <w:t>,  et  al.   Linking</w:t>
      </w:r>
      <w:r>
        <w:rPr>
          <w:sz w:val="15"/>
          <w:szCs w:val="15"/>
        </w:rPr>
        <w:t xml:space="preserve"> </w:t>
      </w:r>
      <w:r>
        <w:rPr>
          <w:spacing w:val="-15"/>
          <w:sz w:val="15"/>
          <w:szCs w:val="15"/>
        </w:rPr>
        <w:t>climate</w:t>
      </w:r>
      <w:r>
        <w:rPr>
          <w:spacing w:val="-14"/>
          <w:sz w:val="15"/>
          <w:szCs w:val="15"/>
        </w:rPr>
        <w:t xml:space="preserve"> </w:t>
      </w:r>
      <w:r>
        <w:rPr>
          <w:spacing w:val="-15"/>
          <w:sz w:val="15"/>
          <w:szCs w:val="15"/>
        </w:rPr>
        <w:t>,</w:t>
      </w:r>
      <w:r>
        <w:rPr>
          <w:spacing w:val="6"/>
          <w:sz w:val="15"/>
          <w:szCs w:val="15"/>
        </w:rPr>
        <w:t xml:space="preserve">  </w:t>
      </w:r>
      <w:r>
        <w:rPr>
          <w:spacing w:val="-15"/>
          <w:sz w:val="15"/>
          <w:szCs w:val="15"/>
        </w:rPr>
        <w:t>economy</w:t>
      </w:r>
      <w:r>
        <w:rPr>
          <w:spacing w:val="6"/>
          <w:sz w:val="15"/>
          <w:szCs w:val="15"/>
        </w:rPr>
        <w:t xml:space="preserve">  </w:t>
      </w:r>
      <w:r>
        <w:rPr>
          <w:spacing w:val="-15"/>
          <w:sz w:val="15"/>
          <w:szCs w:val="15"/>
        </w:rPr>
        <w:t>and</w:t>
      </w:r>
      <w:r>
        <w:rPr>
          <w:spacing w:val="6"/>
          <w:sz w:val="15"/>
          <w:szCs w:val="15"/>
        </w:rPr>
        <w:t xml:space="preserve">  </w:t>
      </w:r>
      <w:r>
        <w:rPr>
          <w:spacing w:val="-15"/>
          <w:sz w:val="15"/>
          <w:szCs w:val="15"/>
        </w:rPr>
        <w:t>ecosystem</w:t>
      </w:r>
      <w:r>
        <w:rPr>
          <w:spacing w:val="6"/>
          <w:sz w:val="15"/>
          <w:szCs w:val="15"/>
        </w:rPr>
        <w:t xml:space="preserve">  </w:t>
      </w:r>
      <w:r>
        <w:rPr>
          <w:spacing w:val="-15"/>
          <w:sz w:val="15"/>
          <w:szCs w:val="15"/>
        </w:rPr>
        <w:t>models</w:t>
      </w:r>
      <w:r>
        <w:rPr>
          <w:spacing w:val="22"/>
          <w:w w:val="101"/>
          <w:sz w:val="15"/>
          <w:szCs w:val="15"/>
        </w:rPr>
        <w:t xml:space="preserve"> </w:t>
      </w:r>
      <w:r>
        <w:rPr>
          <w:spacing w:val="-15"/>
          <w:sz w:val="15"/>
          <w:szCs w:val="15"/>
        </w:rPr>
        <w:t>[</w:t>
      </w:r>
      <w:r>
        <w:rPr>
          <w:spacing w:val="14"/>
          <w:sz w:val="15"/>
          <w:szCs w:val="15"/>
        </w:rPr>
        <w:t xml:space="preserve"> </w:t>
      </w:r>
      <w:r>
        <w:rPr>
          <w:spacing w:val="-15"/>
          <w:sz w:val="15"/>
          <w:szCs w:val="15"/>
        </w:rPr>
        <w:t>J</w:t>
      </w:r>
      <w:r>
        <w:rPr>
          <w:spacing w:val="4"/>
          <w:sz w:val="15"/>
          <w:szCs w:val="15"/>
        </w:rPr>
        <w:t xml:space="preserve"> </w:t>
      </w:r>
      <w:r>
        <w:rPr>
          <w:spacing w:val="-15"/>
          <w:sz w:val="15"/>
          <w:szCs w:val="15"/>
        </w:rPr>
        <w:t>]</w:t>
      </w:r>
      <w:r>
        <w:rPr>
          <w:spacing w:val="5"/>
          <w:sz w:val="15"/>
          <w:szCs w:val="15"/>
        </w:rPr>
        <w:t xml:space="preserve"> </w:t>
      </w:r>
      <w:r>
        <w:rPr>
          <w:spacing w:val="-15"/>
          <w:sz w:val="15"/>
          <w:szCs w:val="15"/>
        </w:rPr>
        <w:t>.</w:t>
      </w:r>
      <w:r>
        <w:rPr>
          <w:spacing w:val="3"/>
          <w:sz w:val="15"/>
          <w:szCs w:val="15"/>
        </w:rPr>
        <w:t xml:space="preserve">  </w:t>
      </w:r>
      <w:r>
        <w:rPr>
          <w:spacing w:val="-15"/>
          <w:sz w:val="15"/>
          <w:szCs w:val="15"/>
        </w:rPr>
        <w:t>IOP</w:t>
      </w:r>
      <w:r>
        <w:rPr>
          <w:spacing w:val="7"/>
          <w:sz w:val="15"/>
          <w:szCs w:val="15"/>
        </w:rPr>
        <w:t xml:space="preserve">  </w:t>
      </w:r>
      <w:r>
        <w:rPr>
          <w:spacing w:val="-15"/>
          <w:sz w:val="15"/>
          <w:szCs w:val="15"/>
        </w:rPr>
        <w:t>Conference</w:t>
      </w:r>
      <w:r>
        <w:rPr>
          <w:spacing w:val="8"/>
          <w:sz w:val="15"/>
          <w:szCs w:val="15"/>
        </w:rPr>
        <w:t xml:space="preserve">  </w:t>
      </w:r>
      <w:r>
        <w:rPr>
          <w:spacing w:val="-15"/>
          <w:sz w:val="15"/>
          <w:szCs w:val="15"/>
        </w:rPr>
        <w:t>Series</w:t>
      </w:r>
      <w:r>
        <w:rPr>
          <w:spacing w:val="-10"/>
          <w:sz w:val="15"/>
          <w:szCs w:val="15"/>
        </w:rPr>
        <w:t xml:space="preserve"> </w:t>
      </w:r>
      <w:r>
        <w:rPr>
          <w:spacing w:val="-15"/>
          <w:sz w:val="15"/>
          <w:szCs w:val="15"/>
        </w:rPr>
        <w:t>:</w:t>
      </w:r>
    </w:p>
    <w:p>
      <w:pPr>
        <w:pStyle w:val="2"/>
        <w:spacing w:line="180" w:lineRule="auto"/>
        <w:ind w:left="9"/>
        <w:rPr>
          <w:sz w:val="15"/>
          <w:szCs w:val="15"/>
        </w:rPr>
      </w:pPr>
      <w:r>
        <w:rPr>
          <w:spacing w:val="-8"/>
          <w:sz w:val="15"/>
          <w:szCs w:val="15"/>
        </w:rPr>
        <w:t>Earth</w:t>
      </w:r>
      <w:r>
        <w:rPr>
          <w:spacing w:val="21"/>
          <w:w w:val="102"/>
          <w:sz w:val="15"/>
          <w:szCs w:val="15"/>
        </w:rPr>
        <w:t xml:space="preserve"> </w:t>
      </w:r>
      <w:r>
        <w:rPr>
          <w:spacing w:val="-8"/>
          <w:sz w:val="15"/>
          <w:szCs w:val="15"/>
        </w:rPr>
        <w:t>and</w:t>
      </w:r>
      <w:r>
        <w:rPr>
          <w:spacing w:val="20"/>
          <w:w w:val="101"/>
          <w:sz w:val="15"/>
          <w:szCs w:val="15"/>
        </w:rPr>
        <w:t xml:space="preserve"> </w:t>
      </w:r>
      <w:r>
        <w:rPr>
          <w:spacing w:val="-8"/>
          <w:sz w:val="15"/>
          <w:szCs w:val="15"/>
        </w:rPr>
        <w:t>Environmental</w:t>
      </w:r>
      <w:r>
        <w:rPr>
          <w:spacing w:val="21"/>
          <w:w w:val="101"/>
          <w:sz w:val="15"/>
          <w:szCs w:val="15"/>
        </w:rPr>
        <w:t xml:space="preserve"> </w:t>
      </w:r>
      <w:r>
        <w:rPr>
          <w:spacing w:val="-8"/>
          <w:sz w:val="15"/>
          <w:szCs w:val="15"/>
        </w:rPr>
        <w:t>Science</w:t>
      </w:r>
      <w:r>
        <w:rPr>
          <w:spacing w:val="-13"/>
          <w:sz w:val="15"/>
          <w:szCs w:val="15"/>
        </w:rPr>
        <w:t xml:space="preserve"> </w:t>
      </w:r>
      <w:r>
        <w:rPr>
          <w:spacing w:val="-8"/>
          <w:sz w:val="15"/>
          <w:szCs w:val="15"/>
        </w:rPr>
        <w:t>,</w:t>
      </w:r>
      <w:r>
        <w:rPr>
          <w:spacing w:val="-20"/>
          <w:sz w:val="15"/>
          <w:szCs w:val="15"/>
        </w:rPr>
        <w:t xml:space="preserve"> </w:t>
      </w:r>
      <w:r>
        <w:rPr>
          <w:spacing w:val="-8"/>
          <w:sz w:val="15"/>
          <w:szCs w:val="15"/>
        </w:rPr>
        <w:t>2009 ,</w:t>
      </w:r>
      <w:r>
        <w:rPr>
          <w:spacing w:val="-20"/>
          <w:sz w:val="15"/>
          <w:szCs w:val="15"/>
        </w:rPr>
        <w:t xml:space="preserve"> </w:t>
      </w:r>
      <w:r>
        <w:rPr>
          <w:spacing w:val="-8"/>
          <w:sz w:val="15"/>
          <w:szCs w:val="15"/>
        </w:rPr>
        <w:t>6(44):</w:t>
      </w:r>
      <w:r>
        <w:rPr>
          <w:spacing w:val="-9"/>
          <w:sz w:val="15"/>
          <w:szCs w:val="15"/>
        </w:rPr>
        <w:t>442003</w:t>
      </w:r>
      <w:r>
        <w:rPr>
          <w:spacing w:val="-14"/>
          <w:sz w:val="15"/>
          <w:szCs w:val="15"/>
        </w:rPr>
        <w:t xml:space="preserve"> </w:t>
      </w:r>
      <w:r>
        <w:rPr>
          <w:spacing w:val="-9"/>
          <w:sz w:val="15"/>
          <w:szCs w:val="15"/>
        </w:rPr>
        <w:t>.</w:t>
      </w:r>
    </w:p>
    <w:p>
      <w:pPr>
        <w:pStyle w:val="2"/>
        <w:spacing w:before="97" w:line="254" w:lineRule="auto"/>
        <w:ind w:left="9" w:right="432" w:firstLine="334"/>
        <w:rPr>
          <w:sz w:val="15"/>
          <w:szCs w:val="15"/>
        </w:rPr>
      </w:pPr>
      <w:r>
        <w:rPr>
          <w:spacing w:val="5"/>
          <w:sz w:val="15"/>
          <w:szCs w:val="15"/>
        </w:rPr>
        <w:t>[28]耿松涛，王冉．旅游产业与经济高质量发展耦合协调水</w:t>
      </w:r>
      <w:r>
        <w:rPr>
          <w:spacing w:val="4"/>
          <w:sz w:val="15"/>
          <w:szCs w:val="15"/>
        </w:rPr>
        <w:t>平评</w:t>
      </w:r>
      <w:r>
        <w:rPr>
          <w:sz w:val="15"/>
          <w:szCs w:val="15"/>
        </w:rPr>
        <w:t xml:space="preserve"> 价及时空演化[J] . 统计与决策，2023 ,</w:t>
      </w:r>
      <w:r>
        <w:rPr>
          <w:spacing w:val="-3"/>
          <w:sz w:val="15"/>
          <w:szCs w:val="15"/>
        </w:rPr>
        <w:t xml:space="preserve"> </w:t>
      </w:r>
      <w:r>
        <w:rPr>
          <w:sz w:val="15"/>
          <w:szCs w:val="15"/>
        </w:rPr>
        <w:t>39(1):120</w:t>
      </w:r>
      <w:r>
        <w:rPr>
          <w:spacing w:val="14"/>
          <w:w w:val="102"/>
          <w:sz w:val="15"/>
          <w:szCs w:val="15"/>
        </w:rPr>
        <w:t xml:space="preserve"> </w:t>
      </w:r>
      <w:r>
        <w:rPr>
          <w:sz w:val="15"/>
          <w:szCs w:val="15"/>
        </w:rPr>
        <w:t>- 125</w:t>
      </w:r>
      <w:r>
        <w:rPr>
          <w:spacing w:val="-15"/>
          <w:sz w:val="15"/>
          <w:szCs w:val="15"/>
        </w:rPr>
        <w:t xml:space="preserve"> </w:t>
      </w:r>
      <w:r>
        <w:rPr>
          <w:sz w:val="15"/>
          <w:szCs w:val="15"/>
        </w:rPr>
        <w:t>.</w:t>
      </w:r>
    </w:p>
    <w:p>
      <w:pPr>
        <w:pStyle w:val="2"/>
        <w:spacing w:before="57" w:line="254" w:lineRule="auto"/>
        <w:ind w:left="19" w:right="432" w:firstLine="325"/>
        <w:rPr>
          <w:sz w:val="15"/>
          <w:szCs w:val="15"/>
        </w:rPr>
      </w:pPr>
      <w:r>
        <w:rPr>
          <w:sz w:val="15"/>
          <w:szCs w:val="15"/>
        </w:rPr>
        <w:t>[29]吴耿安，刘巍，郑向敏．旅游、文化产业与经济发展水平</w:t>
      </w:r>
      <w:r>
        <w:rPr>
          <w:spacing w:val="-1"/>
          <w:sz w:val="15"/>
          <w:szCs w:val="15"/>
        </w:rPr>
        <w:t>的空</w:t>
      </w:r>
      <w:r>
        <w:rPr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间错位分析[J] . 地域研究与开发，2018 ,</w:t>
      </w:r>
      <w:r>
        <w:rPr>
          <w:spacing w:val="-16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37(3):80</w:t>
      </w:r>
      <w:r>
        <w:rPr>
          <w:spacing w:val="1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- 84</w:t>
      </w:r>
      <w:r>
        <w:rPr>
          <w:spacing w:val="-20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.</w:t>
      </w:r>
    </w:p>
    <w:p>
      <w:pPr>
        <w:pStyle w:val="2"/>
        <w:spacing w:before="56" w:line="254" w:lineRule="auto"/>
        <w:ind w:left="6" w:right="432" w:firstLine="337"/>
        <w:rPr>
          <w:sz w:val="15"/>
          <w:szCs w:val="15"/>
        </w:rPr>
      </w:pPr>
      <w:r>
        <w:rPr>
          <w:sz w:val="15"/>
          <w:szCs w:val="15"/>
        </w:rPr>
        <w:t>[30]吴丽，梁皓，虞华君，等．中国文化和旅游融合发展空间</w:t>
      </w:r>
      <w:r>
        <w:rPr>
          <w:spacing w:val="-1"/>
          <w:sz w:val="15"/>
          <w:szCs w:val="15"/>
        </w:rPr>
        <w:t>分异</w:t>
      </w:r>
      <w:r>
        <w:rPr>
          <w:sz w:val="15"/>
          <w:szCs w:val="15"/>
        </w:rPr>
        <w:t xml:space="preserve"> 及驱动因素[J] .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>经济地理，2021 ,</w:t>
      </w:r>
      <w:r>
        <w:rPr>
          <w:spacing w:val="-23"/>
          <w:sz w:val="15"/>
          <w:szCs w:val="15"/>
        </w:rPr>
        <w:t xml:space="preserve"> </w:t>
      </w:r>
      <w:r>
        <w:rPr>
          <w:sz w:val="15"/>
          <w:szCs w:val="15"/>
        </w:rPr>
        <w:t>41(2):2</w:t>
      </w:r>
      <w:r>
        <w:rPr>
          <w:spacing w:val="-1"/>
          <w:sz w:val="15"/>
          <w:szCs w:val="15"/>
        </w:rPr>
        <w:t>14</w:t>
      </w:r>
      <w:r>
        <w:rPr>
          <w:spacing w:val="1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-</w:t>
      </w:r>
      <w:r>
        <w:rPr>
          <w:spacing w:val="-8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221</w:t>
      </w:r>
      <w:r>
        <w:rPr>
          <w:spacing w:val="-8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.</w:t>
      </w:r>
    </w:p>
    <w:p>
      <w:pPr>
        <w:pStyle w:val="2"/>
        <w:spacing w:before="68" w:line="150" w:lineRule="exact"/>
        <w:ind w:left="344"/>
        <w:rPr>
          <w:sz w:val="15"/>
          <w:szCs w:val="15"/>
        </w:rPr>
      </w:pPr>
      <w:r>
        <w:rPr>
          <w:spacing w:val="-8"/>
          <w:sz w:val="15"/>
          <w:szCs w:val="15"/>
        </w:rPr>
        <w:t>[31]SHEN</w:t>
      </w:r>
      <w:r>
        <w:rPr>
          <w:spacing w:val="11"/>
          <w:sz w:val="15"/>
          <w:szCs w:val="15"/>
        </w:rPr>
        <w:t xml:space="preserve"> </w:t>
      </w:r>
      <w:r>
        <w:rPr>
          <w:spacing w:val="-8"/>
          <w:sz w:val="15"/>
          <w:szCs w:val="15"/>
        </w:rPr>
        <w:t>W</w:t>
      </w:r>
      <w:r>
        <w:rPr>
          <w:spacing w:val="9"/>
          <w:sz w:val="15"/>
          <w:szCs w:val="15"/>
        </w:rPr>
        <w:t xml:space="preserve"> </w:t>
      </w:r>
      <w:r>
        <w:rPr>
          <w:spacing w:val="-8"/>
          <w:sz w:val="15"/>
          <w:szCs w:val="15"/>
        </w:rPr>
        <w:t>L</w:t>
      </w:r>
      <w:r>
        <w:rPr>
          <w:spacing w:val="-17"/>
          <w:sz w:val="15"/>
          <w:szCs w:val="15"/>
        </w:rPr>
        <w:t xml:space="preserve"> </w:t>
      </w:r>
      <w:r>
        <w:rPr>
          <w:spacing w:val="-8"/>
          <w:sz w:val="15"/>
          <w:szCs w:val="15"/>
        </w:rPr>
        <w:t>,</w:t>
      </w:r>
      <w:r>
        <w:rPr>
          <w:spacing w:val="34"/>
          <w:w w:val="101"/>
          <w:sz w:val="15"/>
          <w:szCs w:val="15"/>
        </w:rPr>
        <w:t xml:space="preserve"> </w:t>
      </w:r>
      <w:r>
        <w:rPr>
          <w:spacing w:val="-8"/>
          <w:sz w:val="15"/>
          <w:szCs w:val="15"/>
        </w:rPr>
        <w:t>HUANG</w:t>
      </w:r>
      <w:r>
        <w:rPr>
          <w:spacing w:val="6"/>
          <w:sz w:val="15"/>
          <w:szCs w:val="15"/>
        </w:rPr>
        <w:t xml:space="preserve"> </w:t>
      </w:r>
      <w:r>
        <w:rPr>
          <w:spacing w:val="-8"/>
          <w:sz w:val="15"/>
          <w:szCs w:val="15"/>
        </w:rPr>
        <w:t>Z</w:t>
      </w:r>
      <w:r>
        <w:rPr>
          <w:spacing w:val="13"/>
          <w:w w:val="101"/>
          <w:sz w:val="15"/>
          <w:szCs w:val="15"/>
        </w:rPr>
        <w:t xml:space="preserve"> </w:t>
      </w:r>
      <w:r>
        <w:rPr>
          <w:spacing w:val="-8"/>
          <w:sz w:val="15"/>
          <w:szCs w:val="15"/>
        </w:rPr>
        <w:t>F</w:t>
      </w:r>
      <w:r>
        <w:rPr>
          <w:spacing w:val="-15"/>
          <w:sz w:val="15"/>
          <w:szCs w:val="15"/>
        </w:rPr>
        <w:t xml:space="preserve"> </w:t>
      </w:r>
      <w:r>
        <w:rPr>
          <w:spacing w:val="-8"/>
          <w:sz w:val="15"/>
          <w:szCs w:val="15"/>
        </w:rPr>
        <w:t>,</w:t>
      </w:r>
      <w:r>
        <w:rPr>
          <w:spacing w:val="31"/>
          <w:sz w:val="15"/>
          <w:szCs w:val="15"/>
        </w:rPr>
        <w:t xml:space="preserve"> </w:t>
      </w:r>
      <w:r>
        <w:rPr>
          <w:spacing w:val="-8"/>
          <w:sz w:val="15"/>
          <w:szCs w:val="15"/>
        </w:rPr>
        <w:t>YIN</w:t>
      </w:r>
      <w:r>
        <w:rPr>
          <w:spacing w:val="14"/>
          <w:sz w:val="15"/>
          <w:szCs w:val="15"/>
        </w:rPr>
        <w:t xml:space="preserve"> </w:t>
      </w:r>
      <w:r>
        <w:rPr>
          <w:spacing w:val="-8"/>
          <w:sz w:val="15"/>
          <w:szCs w:val="15"/>
        </w:rPr>
        <w:t>S</w:t>
      </w:r>
      <w:r>
        <w:rPr>
          <w:spacing w:val="14"/>
          <w:w w:val="101"/>
          <w:sz w:val="15"/>
          <w:szCs w:val="15"/>
        </w:rPr>
        <w:t xml:space="preserve"> </w:t>
      </w:r>
      <w:r>
        <w:rPr>
          <w:spacing w:val="-8"/>
          <w:sz w:val="15"/>
          <w:szCs w:val="15"/>
        </w:rPr>
        <w:t>G</w:t>
      </w:r>
      <w:r>
        <w:rPr>
          <w:spacing w:val="-16"/>
          <w:sz w:val="15"/>
          <w:szCs w:val="15"/>
        </w:rPr>
        <w:t xml:space="preserve"> </w:t>
      </w:r>
      <w:r>
        <w:rPr>
          <w:spacing w:val="-8"/>
          <w:sz w:val="15"/>
          <w:szCs w:val="15"/>
        </w:rPr>
        <w:t>,</w:t>
      </w:r>
      <w:r>
        <w:rPr>
          <w:spacing w:val="33"/>
          <w:sz w:val="15"/>
          <w:szCs w:val="15"/>
        </w:rPr>
        <w:t xml:space="preserve"> </w:t>
      </w:r>
      <w:r>
        <w:rPr>
          <w:spacing w:val="-8"/>
          <w:sz w:val="15"/>
          <w:szCs w:val="15"/>
        </w:rPr>
        <w:t>et</w:t>
      </w:r>
      <w:r>
        <w:rPr>
          <w:spacing w:val="9"/>
          <w:sz w:val="15"/>
          <w:szCs w:val="15"/>
        </w:rPr>
        <w:t xml:space="preserve"> </w:t>
      </w:r>
      <w:r>
        <w:rPr>
          <w:spacing w:val="-8"/>
          <w:sz w:val="15"/>
          <w:szCs w:val="15"/>
        </w:rPr>
        <w:t>al.</w:t>
      </w:r>
      <w:r>
        <w:rPr>
          <w:spacing w:val="6"/>
          <w:sz w:val="15"/>
          <w:szCs w:val="15"/>
        </w:rPr>
        <w:t xml:space="preserve">  </w:t>
      </w:r>
      <w:r>
        <w:rPr>
          <w:spacing w:val="-8"/>
          <w:sz w:val="15"/>
          <w:szCs w:val="15"/>
        </w:rPr>
        <w:t>Coupling</w:t>
      </w:r>
      <w:r>
        <w:rPr>
          <w:spacing w:val="9"/>
          <w:sz w:val="15"/>
          <w:szCs w:val="15"/>
        </w:rPr>
        <w:t xml:space="preserve"> </w:t>
      </w:r>
      <w:r>
        <w:rPr>
          <w:spacing w:val="-8"/>
          <w:sz w:val="15"/>
          <w:szCs w:val="15"/>
        </w:rPr>
        <w:t>sensi</w:t>
      </w:r>
      <w:r>
        <w:rPr>
          <w:spacing w:val="-9"/>
          <w:sz w:val="15"/>
          <w:szCs w:val="15"/>
        </w:rPr>
        <w:t>tivity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180" w:line="301" w:lineRule="exact"/>
        <w:jc w:val="right"/>
        <w:rPr>
          <w:sz w:val="15"/>
          <w:szCs w:val="15"/>
        </w:rPr>
      </w:pPr>
      <w:r>
        <w:rPr>
          <w:spacing w:val="-14"/>
          <w:position w:val="12"/>
          <w:sz w:val="15"/>
          <w:szCs w:val="15"/>
        </w:rPr>
        <w:t>a</w:t>
      </w:r>
      <w:r>
        <w:rPr>
          <w:spacing w:val="-13"/>
          <w:position w:val="12"/>
          <w:sz w:val="15"/>
          <w:szCs w:val="15"/>
        </w:rPr>
        <w:t>nd</w:t>
      </w:r>
      <w:r>
        <w:rPr>
          <w:spacing w:val="22"/>
          <w:w w:val="101"/>
          <w:position w:val="12"/>
          <w:sz w:val="15"/>
          <w:szCs w:val="15"/>
        </w:rPr>
        <w:t xml:space="preserve"> </w:t>
      </w:r>
      <w:r>
        <w:rPr>
          <w:spacing w:val="-13"/>
          <w:position w:val="12"/>
          <w:sz w:val="15"/>
          <w:szCs w:val="15"/>
        </w:rPr>
        <w:t>sensing</w:t>
      </w:r>
      <w:r>
        <w:rPr>
          <w:spacing w:val="20"/>
          <w:w w:val="102"/>
          <w:position w:val="12"/>
          <w:sz w:val="15"/>
          <w:szCs w:val="15"/>
        </w:rPr>
        <w:t xml:space="preserve"> </w:t>
      </w:r>
      <w:r>
        <w:rPr>
          <w:spacing w:val="-13"/>
          <w:position w:val="12"/>
          <w:sz w:val="15"/>
          <w:szCs w:val="15"/>
        </w:rPr>
        <w:t xml:space="preserve">model  between </w:t>
      </w:r>
      <w:r>
        <w:rPr>
          <w:spacing w:val="-14"/>
          <w:position w:val="12"/>
          <w:sz w:val="15"/>
          <w:szCs w:val="15"/>
        </w:rPr>
        <w:t xml:space="preserve"> culture  and  tourism  systems [ J]</w:t>
      </w:r>
      <w:r>
        <w:rPr>
          <w:spacing w:val="4"/>
          <w:position w:val="12"/>
          <w:sz w:val="15"/>
          <w:szCs w:val="15"/>
        </w:rPr>
        <w:t xml:space="preserve"> </w:t>
      </w:r>
      <w:r>
        <w:rPr>
          <w:spacing w:val="-14"/>
          <w:position w:val="12"/>
          <w:sz w:val="15"/>
          <w:szCs w:val="15"/>
        </w:rPr>
        <w:t>.  Sensors  an</w:t>
      </w:r>
      <w:r>
        <w:rPr>
          <w:spacing w:val="-13"/>
          <w:position w:val="12"/>
          <w:sz w:val="15"/>
          <w:szCs w:val="15"/>
        </w:rPr>
        <w:t>d</w:t>
      </w:r>
    </w:p>
    <w:p>
      <w:pPr>
        <w:pStyle w:val="2"/>
        <w:spacing w:line="180" w:lineRule="auto"/>
        <w:ind w:left="2"/>
        <w:rPr>
          <w:sz w:val="15"/>
          <w:szCs w:val="15"/>
        </w:rPr>
      </w:pPr>
      <w:r>
        <w:rPr>
          <w:spacing w:val="-5"/>
          <w:sz w:val="15"/>
          <w:szCs w:val="15"/>
        </w:rPr>
        <w:t>Materials</w:t>
      </w:r>
      <w:r>
        <w:rPr>
          <w:spacing w:val="-13"/>
          <w:sz w:val="15"/>
          <w:szCs w:val="15"/>
        </w:rPr>
        <w:t xml:space="preserve"> </w:t>
      </w:r>
      <w:r>
        <w:rPr>
          <w:spacing w:val="-5"/>
          <w:sz w:val="15"/>
          <w:szCs w:val="15"/>
        </w:rPr>
        <w:t>,</w:t>
      </w:r>
      <w:r>
        <w:rPr>
          <w:spacing w:val="-20"/>
          <w:sz w:val="15"/>
          <w:szCs w:val="15"/>
        </w:rPr>
        <w:t xml:space="preserve"> </w:t>
      </w:r>
      <w:r>
        <w:rPr>
          <w:spacing w:val="-5"/>
          <w:sz w:val="15"/>
          <w:szCs w:val="15"/>
        </w:rPr>
        <w:t>2022 ,</w:t>
      </w:r>
      <w:r>
        <w:rPr>
          <w:spacing w:val="-18"/>
          <w:sz w:val="15"/>
          <w:szCs w:val="15"/>
        </w:rPr>
        <w:t xml:space="preserve"> </w:t>
      </w:r>
      <w:r>
        <w:rPr>
          <w:spacing w:val="-5"/>
          <w:sz w:val="15"/>
          <w:szCs w:val="15"/>
        </w:rPr>
        <w:t>34(5):1</w:t>
      </w:r>
      <w:r>
        <w:rPr>
          <w:spacing w:val="-6"/>
          <w:sz w:val="15"/>
          <w:szCs w:val="15"/>
        </w:rPr>
        <w:t>949</w:t>
      </w:r>
      <w:r>
        <w:rPr>
          <w:spacing w:val="-18"/>
          <w:sz w:val="15"/>
          <w:szCs w:val="15"/>
        </w:rPr>
        <w:t xml:space="preserve"> </w:t>
      </w:r>
      <w:r>
        <w:rPr>
          <w:spacing w:val="-6"/>
          <w:sz w:val="15"/>
          <w:szCs w:val="15"/>
        </w:rPr>
        <w:t>.</w:t>
      </w:r>
    </w:p>
    <w:p>
      <w:pPr>
        <w:pStyle w:val="2"/>
        <w:spacing w:before="96" w:line="232" w:lineRule="auto"/>
        <w:ind w:left="1" w:firstLine="333"/>
        <w:rPr>
          <w:sz w:val="15"/>
          <w:szCs w:val="15"/>
        </w:rPr>
      </w:pPr>
      <w:r>
        <w:rPr>
          <w:spacing w:val="5"/>
          <w:sz w:val="15"/>
          <w:szCs w:val="15"/>
        </w:rPr>
        <w:t>[32]陈红玲，郑馨，赵赞．我国文化和旅游产业融合效率的</w:t>
      </w:r>
      <w:r>
        <w:rPr>
          <w:spacing w:val="4"/>
          <w:sz w:val="15"/>
          <w:szCs w:val="15"/>
        </w:rPr>
        <w:t>时空</w:t>
      </w:r>
      <w:r>
        <w:rPr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动态演化及其驱动机理[J] .</w:t>
      </w:r>
      <w:r>
        <w:rPr>
          <w:spacing w:val="13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资源开发与市场，2022</w:t>
      </w:r>
      <w:r>
        <w:rPr>
          <w:spacing w:val="-8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,</w:t>
      </w:r>
      <w:r>
        <w:rPr>
          <w:spacing w:val="-18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38(1):</w:t>
      </w:r>
      <w:r>
        <w:rPr>
          <w:spacing w:val="1"/>
          <w:sz w:val="15"/>
          <w:szCs w:val="15"/>
        </w:rPr>
        <w:t>99</w:t>
      </w:r>
      <w:r>
        <w:rPr>
          <w:spacing w:val="17"/>
          <w:w w:val="101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- 106</w:t>
      </w:r>
      <w:r>
        <w:rPr>
          <w:spacing w:val="-20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.</w:t>
      </w:r>
    </w:p>
    <w:p>
      <w:pPr>
        <w:pStyle w:val="2"/>
        <w:spacing w:before="1" w:line="302" w:lineRule="auto"/>
        <w:ind w:left="16" w:firstLine="318"/>
        <w:rPr>
          <w:sz w:val="15"/>
          <w:szCs w:val="15"/>
        </w:rPr>
      </w:pPr>
      <w:r>
        <w:rPr>
          <w:spacing w:val="9"/>
          <w:sz w:val="15"/>
          <w:szCs w:val="15"/>
        </w:rPr>
        <w:t>[33]董琳．旅游－生态</w:t>
      </w:r>
      <w:r>
        <w:rPr>
          <w:spacing w:val="-7"/>
          <w:sz w:val="15"/>
          <w:szCs w:val="15"/>
        </w:rPr>
        <w:t xml:space="preserve"> </w:t>
      </w:r>
      <w:r>
        <w:rPr>
          <w:spacing w:val="9"/>
          <w:sz w:val="15"/>
          <w:szCs w:val="15"/>
        </w:rPr>
        <w:t>－文化耦合协调发展水平及其影响因素</w:t>
      </w:r>
      <w:r>
        <w:rPr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[J] .</w:t>
      </w:r>
      <w:r>
        <w:rPr>
          <w:spacing w:val="11"/>
          <w:w w:val="101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统计与决策，2022 ,</w:t>
      </w:r>
      <w:r>
        <w:rPr>
          <w:spacing w:val="-19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38(1</w:t>
      </w:r>
      <w:r>
        <w:rPr>
          <w:spacing w:val="-3"/>
          <w:sz w:val="15"/>
          <w:szCs w:val="15"/>
        </w:rPr>
        <w:t>2):122</w:t>
      </w:r>
      <w:r>
        <w:rPr>
          <w:spacing w:val="15"/>
          <w:w w:val="101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- 125</w:t>
      </w:r>
      <w:r>
        <w:rPr>
          <w:spacing w:val="-1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.</w:t>
      </w:r>
    </w:p>
    <w:p>
      <w:pPr>
        <w:pStyle w:val="2"/>
        <w:spacing w:before="57" w:line="254" w:lineRule="auto"/>
        <w:ind w:firstLine="335"/>
        <w:rPr>
          <w:sz w:val="15"/>
          <w:szCs w:val="15"/>
        </w:rPr>
      </w:pPr>
      <w:r>
        <w:rPr>
          <w:spacing w:val="6"/>
          <w:sz w:val="15"/>
          <w:szCs w:val="15"/>
        </w:rPr>
        <w:t>[34]厉建梅，单梦琦，齐佳．大运河文化带沿</w:t>
      </w:r>
      <w:r>
        <w:rPr>
          <w:spacing w:val="-22"/>
          <w:sz w:val="15"/>
          <w:szCs w:val="15"/>
        </w:rPr>
        <w:t xml:space="preserve"> </w:t>
      </w:r>
      <w:r>
        <w:rPr>
          <w:spacing w:val="6"/>
          <w:sz w:val="15"/>
          <w:szCs w:val="15"/>
        </w:rPr>
        <w:t>线</w:t>
      </w:r>
      <w:r>
        <w:rPr>
          <w:spacing w:val="-21"/>
          <w:sz w:val="15"/>
          <w:szCs w:val="15"/>
        </w:rPr>
        <w:t xml:space="preserve"> </w:t>
      </w:r>
      <w:r>
        <w:rPr>
          <w:spacing w:val="6"/>
          <w:sz w:val="15"/>
          <w:szCs w:val="15"/>
        </w:rPr>
        <w:t>城</w:t>
      </w:r>
      <w:r>
        <w:rPr>
          <w:spacing w:val="-21"/>
          <w:sz w:val="15"/>
          <w:szCs w:val="15"/>
        </w:rPr>
        <w:t xml:space="preserve"> </w:t>
      </w:r>
      <w:r>
        <w:rPr>
          <w:spacing w:val="6"/>
          <w:sz w:val="15"/>
          <w:szCs w:val="15"/>
        </w:rPr>
        <w:t>市</w:t>
      </w:r>
      <w:r>
        <w:rPr>
          <w:spacing w:val="-20"/>
          <w:sz w:val="15"/>
          <w:szCs w:val="15"/>
        </w:rPr>
        <w:t xml:space="preserve"> </w:t>
      </w:r>
      <w:r>
        <w:rPr>
          <w:spacing w:val="5"/>
          <w:sz w:val="15"/>
          <w:szCs w:val="15"/>
        </w:rPr>
        <w:t>文</w:t>
      </w:r>
      <w:r>
        <w:rPr>
          <w:spacing w:val="-22"/>
          <w:sz w:val="15"/>
          <w:szCs w:val="15"/>
        </w:rPr>
        <w:t xml:space="preserve"> </w:t>
      </w:r>
      <w:r>
        <w:rPr>
          <w:spacing w:val="5"/>
          <w:sz w:val="15"/>
          <w:szCs w:val="15"/>
        </w:rPr>
        <w:t>化—生</w:t>
      </w:r>
      <w:r>
        <w:rPr>
          <w:sz w:val="15"/>
          <w:szCs w:val="15"/>
        </w:rPr>
        <w:t xml:space="preserve"> 态—旅游耦合协调发展[J] .</w:t>
      </w:r>
      <w:r>
        <w:rPr>
          <w:spacing w:val="30"/>
          <w:sz w:val="15"/>
          <w:szCs w:val="15"/>
        </w:rPr>
        <w:t xml:space="preserve"> </w:t>
      </w:r>
      <w:r>
        <w:rPr>
          <w:sz w:val="15"/>
          <w:szCs w:val="15"/>
        </w:rPr>
        <w:t>经济地理，2022</w:t>
      </w:r>
      <w:r>
        <w:rPr>
          <w:spacing w:val="-8"/>
          <w:sz w:val="15"/>
          <w:szCs w:val="15"/>
        </w:rPr>
        <w:t xml:space="preserve"> </w:t>
      </w:r>
      <w:r>
        <w:rPr>
          <w:sz w:val="15"/>
          <w:szCs w:val="15"/>
        </w:rPr>
        <w:t>,</w:t>
      </w:r>
      <w:r>
        <w:rPr>
          <w:spacing w:val="-23"/>
          <w:sz w:val="15"/>
          <w:szCs w:val="15"/>
        </w:rPr>
        <w:t xml:space="preserve"> </w:t>
      </w:r>
      <w:r>
        <w:rPr>
          <w:sz w:val="15"/>
          <w:szCs w:val="15"/>
        </w:rPr>
        <w:t>42(10):201</w:t>
      </w:r>
      <w:r>
        <w:rPr>
          <w:spacing w:val="27"/>
          <w:w w:val="101"/>
          <w:sz w:val="15"/>
          <w:szCs w:val="15"/>
        </w:rPr>
        <w:t xml:space="preserve"> </w:t>
      </w:r>
      <w:r>
        <w:rPr>
          <w:sz w:val="15"/>
          <w:szCs w:val="15"/>
        </w:rPr>
        <w:t>-</w:t>
      </w:r>
      <w:r>
        <w:rPr>
          <w:spacing w:val="-8"/>
          <w:sz w:val="15"/>
          <w:szCs w:val="15"/>
        </w:rPr>
        <w:t xml:space="preserve"> </w:t>
      </w:r>
      <w:r>
        <w:rPr>
          <w:sz w:val="15"/>
          <w:szCs w:val="15"/>
        </w:rPr>
        <w:t>207</w:t>
      </w:r>
      <w:r>
        <w:rPr>
          <w:spacing w:val="-16"/>
          <w:sz w:val="15"/>
          <w:szCs w:val="15"/>
        </w:rPr>
        <w:t xml:space="preserve"> </w:t>
      </w:r>
      <w:r>
        <w:rPr>
          <w:sz w:val="15"/>
          <w:szCs w:val="15"/>
        </w:rPr>
        <w:t>.</w:t>
      </w:r>
    </w:p>
    <w:p>
      <w:pPr>
        <w:pStyle w:val="2"/>
        <w:spacing w:before="68" w:line="243" w:lineRule="auto"/>
        <w:ind w:right="4" w:firstLine="334"/>
        <w:rPr>
          <w:sz w:val="15"/>
          <w:szCs w:val="15"/>
        </w:rPr>
      </w:pPr>
      <w:r>
        <w:rPr>
          <w:spacing w:val="-7"/>
          <w:sz w:val="15"/>
          <w:szCs w:val="15"/>
        </w:rPr>
        <w:t>[35]VEFIE</w:t>
      </w:r>
      <w:r>
        <w:rPr>
          <w:spacing w:val="42"/>
          <w:w w:val="101"/>
          <w:sz w:val="15"/>
          <w:szCs w:val="15"/>
        </w:rPr>
        <w:t xml:space="preserve"> </w:t>
      </w:r>
      <w:r>
        <w:rPr>
          <w:spacing w:val="-7"/>
          <w:sz w:val="15"/>
          <w:szCs w:val="15"/>
        </w:rPr>
        <w:t>L.</w:t>
      </w:r>
      <w:r>
        <w:rPr>
          <w:spacing w:val="14"/>
          <w:w w:val="101"/>
          <w:sz w:val="15"/>
          <w:szCs w:val="15"/>
        </w:rPr>
        <w:t xml:space="preserve"> </w:t>
      </w:r>
      <w:r>
        <w:rPr>
          <w:spacing w:val="-7"/>
          <w:sz w:val="15"/>
          <w:szCs w:val="15"/>
        </w:rPr>
        <w:t>The</w:t>
      </w:r>
      <w:r>
        <w:rPr>
          <w:spacing w:val="25"/>
          <w:w w:val="101"/>
          <w:sz w:val="15"/>
          <w:szCs w:val="15"/>
        </w:rPr>
        <w:t xml:space="preserve"> </w:t>
      </w:r>
      <w:r>
        <w:rPr>
          <w:spacing w:val="-7"/>
          <w:sz w:val="15"/>
          <w:szCs w:val="15"/>
        </w:rPr>
        <w:t>penguin</w:t>
      </w:r>
      <w:r>
        <w:rPr>
          <w:spacing w:val="26"/>
          <w:w w:val="101"/>
          <w:sz w:val="15"/>
          <w:szCs w:val="15"/>
        </w:rPr>
        <w:t xml:space="preserve"> </w:t>
      </w:r>
      <w:r>
        <w:rPr>
          <w:spacing w:val="-7"/>
          <w:sz w:val="15"/>
          <w:szCs w:val="15"/>
        </w:rPr>
        <w:t>dictionary</w:t>
      </w:r>
      <w:r>
        <w:rPr>
          <w:spacing w:val="24"/>
          <w:sz w:val="15"/>
          <w:szCs w:val="15"/>
        </w:rPr>
        <w:t xml:space="preserve"> </w:t>
      </w:r>
      <w:r>
        <w:rPr>
          <w:spacing w:val="-7"/>
          <w:sz w:val="15"/>
          <w:szCs w:val="15"/>
        </w:rPr>
        <w:t>of</w:t>
      </w:r>
      <w:r>
        <w:rPr>
          <w:spacing w:val="12"/>
          <w:sz w:val="15"/>
          <w:szCs w:val="15"/>
        </w:rPr>
        <w:t xml:space="preserve"> </w:t>
      </w:r>
      <w:r>
        <w:rPr>
          <w:spacing w:val="-7"/>
          <w:sz w:val="15"/>
          <w:szCs w:val="15"/>
        </w:rPr>
        <w:t>physics [ M] .</w:t>
      </w:r>
      <w:r>
        <w:rPr>
          <w:spacing w:val="21"/>
          <w:sz w:val="15"/>
          <w:szCs w:val="15"/>
        </w:rPr>
        <w:t xml:space="preserve"> </w:t>
      </w:r>
      <w:r>
        <w:rPr>
          <w:spacing w:val="-7"/>
          <w:sz w:val="15"/>
          <w:szCs w:val="15"/>
        </w:rPr>
        <w:t>Beijing:For-</w:t>
      </w:r>
      <w:r>
        <w:rPr>
          <w:sz w:val="15"/>
          <w:szCs w:val="15"/>
        </w:rPr>
        <w:t xml:space="preserve"> </w:t>
      </w:r>
      <w:r>
        <w:rPr>
          <w:spacing w:val="-12"/>
          <w:sz w:val="15"/>
          <w:szCs w:val="15"/>
        </w:rPr>
        <w:t>eign</w:t>
      </w:r>
      <w:r>
        <w:rPr>
          <w:spacing w:val="29"/>
          <w:sz w:val="15"/>
          <w:szCs w:val="15"/>
        </w:rPr>
        <w:t xml:space="preserve"> </w:t>
      </w:r>
      <w:r>
        <w:rPr>
          <w:spacing w:val="-12"/>
          <w:sz w:val="15"/>
          <w:szCs w:val="15"/>
        </w:rPr>
        <w:t>Language</w:t>
      </w:r>
      <w:r>
        <w:rPr>
          <w:spacing w:val="20"/>
          <w:sz w:val="15"/>
          <w:szCs w:val="15"/>
        </w:rPr>
        <w:t xml:space="preserve"> </w:t>
      </w:r>
      <w:r>
        <w:rPr>
          <w:spacing w:val="-12"/>
          <w:sz w:val="15"/>
          <w:szCs w:val="15"/>
        </w:rPr>
        <w:t>Press</w:t>
      </w:r>
      <w:r>
        <w:rPr>
          <w:spacing w:val="-13"/>
          <w:sz w:val="15"/>
          <w:szCs w:val="15"/>
        </w:rPr>
        <w:t xml:space="preserve"> </w:t>
      </w:r>
      <w:r>
        <w:rPr>
          <w:spacing w:val="-12"/>
          <w:sz w:val="15"/>
          <w:szCs w:val="15"/>
        </w:rPr>
        <w:t>,</w:t>
      </w:r>
      <w:r>
        <w:rPr>
          <w:spacing w:val="-8"/>
          <w:sz w:val="15"/>
          <w:szCs w:val="15"/>
        </w:rPr>
        <w:t xml:space="preserve"> </w:t>
      </w:r>
      <w:r>
        <w:rPr>
          <w:spacing w:val="-12"/>
          <w:sz w:val="15"/>
          <w:szCs w:val="15"/>
        </w:rPr>
        <w:t>1996:92</w:t>
      </w:r>
      <w:r>
        <w:rPr>
          <w:spacing w:val="15"/>
          <w:w w:val="101"/>
          <w:sz w:val="15"/>
          <w:szCs w:val="15"/>
        </w:rPr>
        <w:t xml:space="preserve"> </w:t>
      </w:r>
      <w:r>
        <w:rPr>
          <w:spacing w:val="-12"/>
          <w:sz w:val="15"/>
          <w:szCs w:val="15"/>
        </w:rPr>
        <w:t>-</w:t>
      </w:r>
      <w:r>
        <w:rPr>
          <w:spacing w:val="-8"/>
          <w:sz w:val="15"/>
          <w:szCs w:val="15"/>
        </w:rPr>
        <w:t xml:space="preserve"> </w:t>
      </w:r>
      <w:r>
        <w:rPr>
          <w:spacing w:val="-12"/>
          <w:sz w:val="15"/>
          <w:szCs w:val="15"/>
        </w:rPr>
        <w:t>93</w:t>
      </w:r>
      <w:r>
        <w:rPr>
          <w:spacing w:val="-14"/>
          <w:sz w:val="15"/>
          <w:szCs w:val="15"/>
        </w:rPr>
        <w:t xml:space="preserve"> </w:t>
      </w:r>
      <w:r>
        <w:rPr>
          <w:spacing w:val="-12"/>
          <w:sz w:val="15"/>
          <w:szCs w:val="15"/>
        </w:rPr>
        <w:t>.</w:t>
      </w:r>
    </w:p>
    <w:p>
      <w:pPr>
        <w:spacing w:line="243" w:lineRule="auto"/>
        <w:rPr>
          <w:sz w:val="15"/>
          <w:szCs w:val="15"/>
        </w:rPr>
        <w:sectPr>
          <w:type w:val="continuous"/>
          <w:pgSz w:w="10255" w:h="15491"/>
          <w:pgMar w:top="400" w:right="196" w:bottom="374" w:left="193" w:header="0" w:footer="134" w:gutter="0"/>
          <w:cols w:equalWidth="0" w:num="2">
            <w:col w:w="5103" w:space="100"/>
            <w:col w:w="4662"/>
          </w:cols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116" w:line="157" w:lineRule="auto"/>
        <w:ind w:left="136"/>
        <w:rPr>
          <w:sz w:val="27"/>
          <w:szCs w:val="27"/>
        </w:rPr>
      </w:pPr>
      <w:r>
        <w:rPr>
          <w:spacing w:val="-15"/>
          <w:sz w:val="27"/>
          <w:szCs w:val="27"/>
        </w:rPr>
        <w:t>Research</w:t>
      </w:r>
      <w:r>
        <w:rPr>
          <w:spacing w:val="32"/>
          <w:w w:val="101"/>
          <w:sz w:val="27"/>
          <w:szCs w:val="27"/>
        </w:rPr>
        <w:t xml:space="preserve"> </w:t>
      </w:r>
      <w:r>
        <w:rPr>
          <w:spacing w:val="-15"/>
          <w:sz w:val="27"/>
          <w:szCs w:val="27"/>
        </w:rPr>
        <w:t>on</w:t>
      </w:r>
      <w:r>
        <w:rPr>
          <w:spacing w:val="28"/>
          <w:sz w:val="27"/>
          <w:szCs w:val="27"/>
        </w:rPr>
        <w:t xml:space="preserve"> </w:t>
      </w:r>
      <w:r>
        <w:rPr>
          <w:spacing w:val="-15"/>
          <w:sz w:val="27"/>
          <w:szCs w:val="27"/>
        </w:rPr>
        <w:t>the</w:t>
      </w:r>
      <w:r>
        <w:rPr>
          <w:spacing w:val="36"/>
          <w:w w:val="101"/>
          <w:sz w:val="27"/>
          <w:szCs w:val="27"/>
        </w:rPr>
        <w:t xml:space="preserve"> </w:t>
      </w:r>
      <w:r>
        <w:rPr>
          <w:spacing w:val="-15"/>
          <w:sz w:val="27"/>
          <w:szCs w:val="27"/>
        </w:rPr>
        <w:t>Spatial</w:t>
      </w:r>
      <w:r>
        <w:rPr>
          <w:spacing w:val="33"/>
          <w:sz w:val="27"/>
          <w:szCs w:val="27"/>
        </w:rPr>
        <w:t xml:space="preserve"> </w:t>
      </w:r>
      <w:r>
        <w:rPr>
          <w:spacing w:val="-15"/>
          <w:sz w:val="27"/>
          <w:szCs w:val="27"/>
        </w:rPr>
        <w:t>and</w:t>
      </w:r>
      <w:r>
        <w:rPr>
          <w:spacing w:val="33"/>
          <w:sz w:val="27"/>
          <w:szCs w:val="27"/>
        </w:rPr>
        <w:t xml:space="preserve"> </w:t>
      </w:r>
      <w:r>
        <w:rPr>
          <w:spacing w:val="-15"/>
          <w:sz w:val="27"/>
          <w:szCs w:val="27"/>
        </w:rPr>
        <w:t>Temporal</w:t>
      </w:r>
      <w:r>
        <w:rPr>
          <w:spacing w:val="31"/>
          <w:w w:val="101"/>
          <w:sz w:val="27"/>
          <w:szCs w:val="27"/>
        </w:rPr>
        <w:t xml:space="preserve"> </w:t>
      </w:r>
      <w:r>
        <w:rPr>
          <w:spacing w:val="-15"/>
          <w:sz w:val="27"/>
          <w:szCs w:val="27"/>
        </w:rPr>
        <w:t>Evolution</w:t>
      </w:r>
      <w:r>
        <w:rPr>
          <w:spacing w:val="29"/>
          <w:w w:val="101"/>
          <w:sz w:val="27"/>
          <w:szCs w:val="27"/>
        </w:rPr>
        <w:t xml:space="preserve"> </w:t>
      </w:r>
      <w:r>
        <w:rPr>
          <w:spacing w:val="-15"/>
          <w:sz w:val="27"/>
          <w:szCs w:val="27"/>
        </w:rPr>
        <w:t>of</w:t>
      </w:r>
      <w:r>
        <w:rPr>
          <w:spacing w:val="11"/>
          <w:sz w:val="27"/>
          <w:szCs w:val="27"/>
        </w:rPr>
        <w:t xml:space="preserve"> </w:t>
      </w:r>
      <w:r>
        <w:rPr>
          <w:spacing w:val="-15"/>
          <w:sz w:val="27"/>
          <w:szCs w:val="27"/>
        </w:rPr>
        <w:t>the</w:t>
      </w:r>
      <w:r>
        <w:rPr>
          <w:spacing w:val="32"/>
          <w:sz w:val="27"/>
          <w:szCs w:val="27"/>
        </w:rPr>
        <w:t xml:space="preserve"> </w:t>
      </w:r>
      <w:r>
        <w:rPr>
          <w:spacing w:val="-15"/>
          <w:sz w:val="27"/>
          <w:szCs w:val="27"/>
        </w:rPr>
        <w:t>Integrated</w:t>
      </w:r>
      <w:r>
        <w:rPr>
          <w:spacing w:val="28"/>
          <w:sz w:val="27"/>
          <w:szCs w:val="27"/>
        </w:rPr>
        <w:t xml:space="preserve"> </w:t>
      </w:r>
      <w:r>
        <w:rPr>
          <w:spacing w:val="-15"/>
          <w:sz w:val="27"/>
          <w:szCs w:val="27"/>
        </w:rPr>
        <w:t>Development</w:t>
      </w:r>
    </w:p>
    <w:p>
      <w:pPr>
        <w:pStyle w:val="2"/>
        <w:spacing w:before="118" w:line="157" w:lineRule="auto"/>
        <w:ind w:left="145"/>
        <w:rPr>
          <w:sz w:val="27"/>
          <w:szCs w:val="27"/>
        </w:rPr>
      </w:pPr>
      <w:r>
        <w:rPr>
          <w:spacing w:val="-11"/>
          <w:sz w:val="27"/>
          <w:szCs w:val="27"/>
        </w:rPr>
        <w:t>Between</w:t>
      </w:r>
      <w:r>
        <w:rPr>
          <w:spacing w:val="36"/>
          <w:sz w:val="27"/>
          <w:szCs w:val="27"/>
        </w:rPr>
        <w:t xml:space="preserve"> </w:t>
      </w:r>
      <w:r>
        <w:rPr>
          <w:spacing w:val="-11"/>
          <w:sz w:val="27"/>
          <w:szCs w:val="27"/>
        </w:rPr>
        <w:t>Cultural</w:t>
      </w:r>
      <w:r>
        <w:rPr>
          <w:spacing w:val="33"/>
          <w:sz w:val="27"/>
          <w:szCs w:val="27"/>
        </w:rPr>
        <w:t xml:space="preserve"> </w:t>
      </w:r>
      <w:r>
        <w:rPr>
          <w:spacing w:val="-11"/>
          <w:sz w:val="27"/>
          <w:szCs w:val="27"/>
        </w:rPr>
        <w:t>Industry</w:t>
      </w:r>
      <w:r>
        <w:rPr>
          <w:spacing w:val="32"/>
          <w:sz w:val="27"/>
          <w:szCs w:val="27"/>
        </w:rPr>
        <w:t xml:space="preserve"> </w:t>
      </w:r>
      <w:r>
        <w:rPr>
          <w:spacing w:val="-11"/>
          <w:sz w:val="27"/>
          <w:szCs w:val="27"/>
        </w:rPr>
        <w:t>and</w:t>
      </w:r>
      <w:r>
        <w:rPr>
          <w:spacing w:val="33"/>
          <w:sz w:val="27"/>
          <w:szCs w:val="27"/>
        </w:rPr>
        <w:t xml:space="preserve"> </w:t>
      </w:r>
      <w:r>
        <w:rPr>
          <w:spacing w:val="-11"/>
          <w:sz w:val="27"/>
          <w:szCs w:val="27"/>
        </w:rPr>
        <w:t>Tourist</w:t>
      </w:r>
      <w:r>
        <w:rPr>
          <w:spacing w:val="27"/>
          <w:sz w:val="27"/>
          <w:szCs w:val="27"/>
        </w:rPr>
        <w:t xml:space="preserve"> </w:t>
      </w:r>
      <w:r>
        <w:rPr>
          <w:spacing w:val="-12"/>
          <w:sz w:val="27"/>
          <w:szCs w:val="27"/>
        </w:rPr>
        <w:t>Industry</w:t>
      </w:r>
      <w:r>
        <w:rPr>
          <w:spacing w:val="30"/>
          <w:sz w:val="27"/>
          <w:szCs w:val="27"/>
        </w:rPr>
        <w:t xml:space="preserve"> </w:t>
      </w:r>
      <w:r>
        <w:rPr>
          <w:spacing w:val="-12"/>
          <w:sz w:val="27"/>
          <w:szCs w:val="27"/>
        </w:rPr>
        <w:t>Based</w:t>
      </w:r>
      <w:r>
        <w:rPr>
          <w:spacing w:val="31"/>
          <w:sz w:val="27"/>
          <w:szCs w:val="27"/>
        </w:rPr>
        <w:t xml:space="preserve"> </w:t>
      </w:r>
      <w:r>
        <w:rPr>
          <w:spacing w:val="-12"/>
          <w:sz w:val="27"/>
          <w:szCs w:val="27"/>
        </w:rPr>
        <w:t>on</w:t>
      </w:r>
      <w:r>
        <w:rPr>
          <w:spacing w:val="36"/>
          <w:sz w:val="27"/>
          <w:szCs w:val="27"/>
        </w:rPr>
        <w:t xml:space="preserve"> </w:t>
      </w:r>
      <w:r>
        <w:rPr>
          <w:spacing w:val="-12"/>
          <w:sz w:val="27"/>
          <w:szCs w:val="27"/>
        </w:rPr>
        <w:t>Coupling</w:t>
      </w:r>
      <w:r>
        <w:rPr>
          <w:spacing w:val="29"/>
          <w:sz w:val="27"/>
          <w:szCs w:val="27"/>
        </w:rPr>
        <w:t xml:space="preserve"> </w:t>
      </w:r>
      <w:r>
        <w:rPr>
          <w:spacing w:val="-12"/>
          <w:sz w:val="27"/>
          <w:szCs w:val="27"/>
        </w:rPr>
        <w:t>Perspective</w:t>
      </w:r>
    </w:p>
    <w:p>
      <w:pPr>
        <w:pStyle w:val="2"/>
        <w:spacing w:before="75" w:line="185" w:lineRule="auto"/>
        <w:ind w:left="2993"/>
        <w:rPr>
          <w:sz w:val="13"/>
          <w:szCs w:val="13"/>
        </w:rPr>
      </w:pPr>
      <w:r>
        <w:rPr>
          <w:spacing w:val="-20"/>
          <w:sz w:val="23"/>
          <w:szCs w:val="23"/>
        </w:rPr>
        <w:t>ZHUANG</w:t>
      </w:r>
      <w:r>
        <w:rPr>
          <w:spacing w:val="25"/>
          <w:sz w:val="23"/>
          <w:szCs w:val="23"/>
        </w:rPr>
        <w:t xml:space="preserve"> </w:t>
      </w:r>
      <w:r>
        <w:rPr>
          <w:spacing w:val="-20"/>
          <w:sz w:val="23"/>
          <w:szCs w:val="23"/>
        </w:rPr>
        <w:t>Weiguang</w:t>
      </w:r>
      <w:r>
        <w:rPr>
          <w:spacing w:val="-20"/>
          <w:position w:val="10"/>
          <w:sz w:val="13"/>
          <w:szCs w:val="13"/>
        </w:rPr>
        <w:t>1</w:t>
      </w:r>
      <w:r>
        <w:rPr>
          <w:spacing w:val="3"/>
          <w:position w:val="10"/>
          <w:sz w:val="13"/>
          <w:szCs w:val="13"/>
        </w:rPr>
        <w:t xml:space="preserve"> </w:t>
      </w:r>
      <w:r>
        <w:rPr>
          <w:spacing w:val="-20"/>
          <w:position w:val="10"/>
          <w:sz w:val="13"/>
          <w:szCs w:val="13"/>
        </w:rPr>
        <w:t>,</w:t>
      </w:r>
      <w:r>
        <w:rPr>
          <w:spacing w:val="-17"/>
          <w:position w:val="10"/>
          <w:sz w:val="13"/>
          <w:szCs w:val="13"/>
        </w:rPr>
        <w:t xml:space="preserve"> </w:t>
      </w:r>
      <w:r>
        <w:rPr>
          <w:spacing w:val="-20"/>
          <w:position w:val="10"/>
          <w:sz w:val="13"/>
          <w:szCs w:val="13"/>
        </w:rPr>
        <w:t>2</w:t>
      </w:r>
      <w:r>
        <w:rPr>
          <w:spacing w:val="25"/>
          <w:position w:val="10"/>
          <w:sz w:val="13"/>
          <w:szCs w:val="13"/>
        </w:rPr>
        <w:t xml:space="preserve"> </w:t>
      </w:r>
      <w:r>
        <w:rPr>
          <w:spacing w:val="-15"/>
          <w:sz w:val="23"/>
          <w:szCs w:val="23"/>
        </w:rPr>
        <w:t>,  ZHAO</w:t>
      </w:r>
      <w:r>
        <w:rPr>
          <w:spacing w:val="32"/>
          <w:w w:val="101"/>
          <w:sz w:val="23"/>
          <w:szCs w:val="23"/>
        </w:rPr>
        <w:t xml:space="preserve"> </w:t>
      </w:r>
      <w:r>
        <w:rPr>
          <w:spacing w:val="-15"/>
          <w:sz w:val="23"/>
          <w:szCs w:val="23"/>
        </w:rPr>
        <w:t>Yuanyu</w:t>
      </w:r>
      <w:r>
        <w:rPr>
          <w:position w:val="10"/>
          <w:sz w:val="13"/>
          <w:szCs w:val="13"/>
        </w:rPr>
        <w:t>1</w:t>
      </w:r>
    </w:p>
    <w:p>
      <w:pPr>
        <w:pStyle w:val="2"/>
        <w:spacing w:before="106" w:line="168" w:lineRule="auto"/>
        <w:ind w:left="1205"/>
      </w:pPr>
      <w:r>
        <w:rPr>
          <w:spacing w:val="-18"/>
        </w:rPr>
        <w:t>(1</w:t>
      </w:r>
      <w:r>
        <w:rPr>
          <w:spacing w:val="-13"/>
        </w:rPr>
        <w:t xml:space="preserve"> </w:t>
      </w:r>
      <w:r>
        <w:rPr>
          <w:spacing w:val="-18"/>
        </w:rPr>
        <w:t>.</w:t>
      </w:r>
      <w:r>
        <w:rPr>
          <w:spacing w:val="12"/>
        </w:rPr>
        <w:t xml:space="preserve">  </w:t>
      </w:r>
      <w:r>
        <w:rPr>
          <w:spacing w:val="-18"/>
        </w:rPr>
        <w:t>Institute</w:t>
      </w:r>
      <w:r>
        <w:rPr>
          <w:spacing w:val="31"/>
        </w:rPr>
        <w:t xml:space="preserve"> </w:t>
      </w:r>
      <w:r>
        <w:rPr>
          <w:spacing w:val="-18"/>
        </w:rPr>
        <w:t>of</w:t>
      </w:r>
      <w:r>
        <w:rPr>
          <w:spacing w:val="10"/>
        </w:rPr>
        <w:t xml:space="preserve"> </w:t>
      </w:r>
      <w:r>
        <w:rPr>
          <w:spacing w:val="-18"/>
        </w:rPr>
        <w:t>Environment</w:t>
      </w:r>
      <w:r>
        <w:rPr>
          <w:spacing w:val="26"/>
        </w:rPr>
        <w:t xml:space="preserve"> </w:t>
      </w:r>
      <w:r>
        <w:rPr>
          <w:spacing w:val="-18"/>
        </w:rPr>
        <w:t>and</w:t>
      </w:r>
      <w:r>
        <w:rPr>
          <w:spacing w:val="30"/>
        </w:rPr>
        <w:t xml:space="preserve"> </w:t>
      </w:r>
      <w:r>
        <w:rPr>
          <w:spacing w:val="-18"/>
        </w:rPr>
        <w:t>Development</w:t>
      </w:r>
      <w:r>
        <w:rPr>
          <w:spacing w:val="-21"/>
        </w:rPr>
        <w:t xml:space="preserve"> </w:t>
      </w:r>
      <w:r>
        <w:rPr>
          <w:spacing w:val="-18"/>
        </w:rPr>
        <w:t>,  Guangdong  Acad</w:t>
      </w:r>
      <w:r>
        <w:rPr>
          <w:spacing w:val="-19"/>
        </w:rPr>
        <w:t>emy</w:t>
      </w:r>
      <w:r>
        <w:rPr>
          <w:spacing w:val="27"/>
        </w:rPr>
        <w:t xml:space="preserve"> </w:t>
      </w:r>
      <w:r>
        <w:rPr>
          <w:spacing w:val="-19"/>
        </w:rPr>
        <w:t>of</w:t>
      </w:r>
      <w:r>
        <w:rPr>
          <w:spacing w:val="12"/>
        </w:rPr>
        <w:t xml:space="preserve"> </w:t>
      </w:r>
      <w:r>
        <w:rPr>
          <w:spacing w:val="-19"/>
        </w:rPr>
        <w:t>Social</w:t>
      </w:r>
      <w:r>
        <w:rPr>
          <w:spacing w:val="29"/>
        </w:rPr>
        <w:t xml:space="preserve"> </w:t>
      </w:r>
      <w:r>
        <w:rPr>
          <w:spacing w:val="-19"/>
        </w:rPr>
        <w:t>Sciences</w:t>
      </w:r>
      <w:r>
        <w:rPr>
          <w:spacing w:val="-16"/>
        </w:rPr>
        <w:t xml:space="preserve"> </w:t>
      </w:r>
      <w:r>
        <w:rPr>
          <w:spacing w:val="-19"/>
        </w:rPr>
        <w:t>,</w:t>
      </w:r>
    </w:p>
    <w:p>
      <w:pPr>
        <w:pStyle w:val="2"/>
        <w:spacing w:before="115" w:line="163" w:lineRule="auto"/>
        <w:ind w:left="1803"/>
      </w:pPr>
      <w:r>
        <w:rPr>
          <w:spacing w:val="-16"/>
        </w:rPr>
        <w:t>Guangzhou</w:t>
      </w:r>
      <w:r>
        <w:rPr>
          <w:spacing w:val="18"/>
        </w:rPr>
        <w:t xml:space="preserve"> </w:t>
      </w:r>
      <w:r>
        <w:rPr>
          <w:spacing w:val="-16"/>
        </w:rPr>
        <w:t>510635 ,  China;  2</w:t>
      </w:r>
      <w:r>
        <w:rPr>
          <w:spacing w:val="-29"/>
        </w:rPr>
        <w:t xml:space="preserve"> </w:t>
      </w:r>
      <w:r>
        <w:rPr>
          <w:spacing w:val="-16"/>
        </w:rPr>
        <w:t xml:space="preserve">. </w:t>
      </w:r>
      <w:r>
        <w:rPr>
          <w:spacing w:val="-17"/>
        </w:rPr>
        <w:t xml:space="preserve">  Guangdong  Research</w:t>
      </w:r>
      <w:r>
        <w:rPr>
          <w:spacing w:val="32"/>
        </w:rPr>
        <w:t xml:space="preserve"> </w:t>
      </w:r>
      <w:r>
        <w:rPr>
          <w:spacing w:val="-17"/>
        </w:rPr>
        <w:t>C</w:t>
      </w:r>
      <w:r>
        <w:rPr>
          <w:spacing w:val="-39"/>
        </w:rPr>
        <w:t xml:space="preserve"> </w:t>
      </w:r>
      <w:r>
        <w:rPr>
          <w:spacing w:val="-17"/>
        </w:rPr>
        <w:t>enter</w:t>
      </w:r>
      <w:r>
        <w:rPr>
          <w:spacing w:val="15"/>
          <w:w w:val="101"/>
        </w:rPr>
        <w:t xml:space="preserve"> </w:t>
      </w:r>
      <w:r>
        <w:rPr>
          <w:spacing w:val="-17"/>
        </w:rPr>
        <w:t>for</w:t>
      </w:r>
      <w:r>
        <w:rPr>
          <w:spacing w:val="19"/>
        </w:rPr>
        <w:t xml:space="preserve"> </w:t>
      </w:r>
      <w:r>
        <w:rPr>
          <w:spacing w:val="-17"/>
        </w:rPr>
        <w:t>Xi</w:t>
      </w:r>
      <w:r>
        <w:rPr>
          <w:spacing w:val="25"/>
        </w:rPr>
        <w:t xml:space="preserve"> </w:t>
      </w:r>
      <w:r>
        <w:rPr>
          <w:spacing w:val="-17"/>
        </w:rPr>
        <w:t>Jinping</w:t>
      </w:r>
    </w:p>
    <w:p>
      <w:pPr>
        <w:pStyle w:val="2"/>
        <w:spacing w:before="114" w:line="168" w:lineRule="auto"/>
        <w:ind w:left="938"/>
      </w:pPr>
      <w:r>
        <w:rPr>
          <w:spacing w:val="-17"/>
        </w:rPr>
        <w:t>Thought</w:t>
      </w:r>
      <w:r>
        <w:rPr>
          <w:spacing w:val="32"/>
          <w:w w:val="101"/>
        </w:rPr>
        <w:t xml:space="preserve"> </w:t>
      </w:r>
      <w:r>
        <w:rPr>
          <w:spacing w:val="-17"/>
        </w:rPr>
        <w:t>on</w:t>
      </w:r>
      <w:r>
        <w:rPr>
          <w:spacing w:val="29"/>
          <w:w w:val="101"/>
        </w:rPr>
        <w:t xml:space="preserve"> </w:t>
      </w:r>
      <w:r>
        <w:rPr>
          <w:spacing w:val="-17"/>
        </w:rPr>
        <w:t>Socialism</w:t>
      </w:r>
      <w:r>
        <w:rPr>
          <w:spacing w:val="21"/>
          <w:w w:val="101"/>
        </w:rPr>
        <w:t xml:space="preserve"> </w:t>
      </w:r>
      <w:r>
        <w:rPr>
          <w:spacing w:val="-17"/>
        </w:rPr>
        <w:t>with</w:t>
      </w:r>
      <w:r>
        <w:rPr>
          <w:spacing w:val="31"/>
          <w:w w:val="101"/>
        </w:rPr>
        <w:t xml:space="preserve"> </w:t>
      </w:r>
      <w:r>
        <w:rPr>
          <w:spacing w:val="-17"/>
        </w:rPr>
        <w:t>Chinese</w:t>
      </w:r>
      <w:r>
        <w:rPr>
          <w:spacing w:val="33"/>
        </w:rPr>
        <w:t xml:space="preserve"> </w:t>
      </w:r>
      <w:r>
        <w:rPr>
          <w:spacing w:val="-17"/>
        </w:rPr>
        <w:t>Characteristics</w:t>
      </w:r>
      <w:r>
        <w:rPr>
          <w:spacing w:val="24"/>
        </w:rPr>
        <w:t xml:space="preserve"> </w:t>
      </w:r>
      <w:r>
        <w:rPr>
          <w:spacing w:val="-17"/>
        </w:rPr>
        <w:t>for</w:t>
      </w:r>
      <w:r>
        <w:rPr>
          <w:spacing w:val="21"/>
          <w:w w:val="101"/>
        </w:rPr>
        <w:t xml:space="preserve"> </w:t>
      </w:r>
      <w:r>
        <w:rPr>
          <w:spacing w:val="-17"/>
        </w:rPr>
        <w:t>a</w:t>
      </w:r>
      <w:r>
        <w:rPr>
          <w:spacing w:val="25"/>
          <w:w w:val="101"/>
        </w:rPr>
        <w:t xml:space="preserve"> </w:t>
      </w:r>
      <w:r>
        <w:rPr>
          <w:spacing w:val="-17"/>
        </w:rPr>
        <w:t>New</w:t>
      </w:r>
      <w:r>
        <w:rPr>
          <w:spacing w:val="25"/>
          <w:w w:val="101"/>
        </w:rPr>
        <w:t xml:space="preserve"> </w:t>
      </w:r>
      <w:r>
        <w:rPr>
          <w:spacing w:val="-17"/>
        </w:rPr>
        <w:t>Era</w:t>
      </w:r>
      <w:r>
        <w:rPr>
          <w:spacing w:val="-21"/>
        </w:rPr>
        <w:t xml:space="preserve"> </w:t>
      </w:r>
      <w:r>
        <w:rPr>
          <w:spacing w:val="-17"/>
        </w:rPr>
        <w:t>,  Guangzhou</w:t>
      </w:r>
      <w:r>
        <w:rPr>
          <w:spacing w:val="17"/>
          <w:w w:val="101"/>
        </w:rPr>
        <w:t xml:space="preserve"> </w:t>
      </w:r>
      <w:r>
        <w:rPr>
          <w:spacing w:val="-17"/>
        </w:rPr>
        <w:t>510635 ,  China</w:t>
      </w:r>
      <w:r>
        <w:rPr>
          <w:spacing w:val="-29"/>
        </w:rPr>
        <w:t xml:space="preserve"> </w:t>
      </w:r>
      <w:r>
        <w:rPr>
          <w:spacing w:val="-17"/>
        </w:rPr>
        <w:t>)</w:t>
      </w:r>
    </w:p>
    <w:p>
      <w:pPr>
        <w:spacing w:line="375" w:lineRule="auto"/>
        <w:rPr>
          <w:rFonts w:ascii="Arial"/>
          <w:sz w:val="21"/>
        </w:rPr>
      </w:pPr>
    </w:p>
    <w:p>
      <w:pPr>
        <w:pStyle w:val="2"/>
        <w:spacing w:before="86" w:line="239" w:lineRule="auto"/>
        <w:ind w:left="8" w:right="4" w:firstLine="417"/>
        <w:jc w:val="both"/>
      </w:pPr>
      <w:r>
        <w:rPr>
          <w:spacing w:val="-17"/>
        </w:rPr>
        <w:t>Abstract:Under</w:t>
      </w:r>
      <w:r>
        <w:rPr>
          <w:spacing w:val="18"/>
          <w:w w:val="101"/>
        </w:rPr>
        <w:t xml:space="preserve"> </w:t>
      </w:r>
      <w:r>
        <w:rPr>
          <w:spacing w:val="-17"/>
        </w:rPr>
        <w:t>the</w:t>
      </w:r>
      <w:r>
        <w:rPr>
          <w:spacing w:val="28"/>
          <w:w w:val="101"/>
        </w:rPr>
        <w:t xml:space="preserve"> </w:t>
      </w:r>
      <w:r>
        <w:rPr>
          <w:spacing w:val="-17"/>
        </w:rPr>
        <w:t>backgroun</w:t>
      </w:r>
      <w:r>
        <w:rPr>
          <w:spacing w:val="-18"/>
        </w:rPr>
        <w:t>d</w:t>
      </w:r>
      <w:r>
        <w:rPr>
          <w:spacing w:val="35"/>
          <w:w w:val="101"/>
        </w:rPr>
        <w:t xml:space="preserve"> </w:t>
      </w:r>
      <w:r>
        <w:rPr>
          <w:spacing w:val="-18"/>
        </w:rPr>
        <w:t>of</w:t>
      </w:r>
      <w:r>
        <w:rPr>
          <w:spacing w:val="17"/>
        </w:rPr>
        <w:t xml:space="preserve"> </w:t>
      </w:r>
      <w:r>
        <w:rPr>
          <w:spacing w:val="-18"/>
        </w:rPr>
        <w:t>the  deep  integration  and  development  of</w:t>
      </w:r>
      <w:r>
        <w:rPr>
          <w:spacing w:val="23"/>
        </w:rPr>
        <w:t xml:space="preserve"> </w:t>
      </w:r>
      <w:r>
        <w:rPr>
          <w:spacing w:val="-18"/>
        </w:rPr>
        <w:t>culture  and  tourism</w:t>
      </w:r>
      <w:r>
        <w:rPr>
          <w:spacing w:val="-19"/>
        </w:rPr>
        <w:t xml:space="preserve"> </w:t>
      </w:r>
      <w:r>
        <w:rPr>
          <w:spacing w:val="-18"/>
        </w:rPr>
        <w:t>,</w:t>
      </w:r>
      <w:r>
        <w:rPr>
          <w:spacing w:val="3"/>
        </w:rPr>
        <w:t xml:space="preserve">  </w:t>
      </w:r>
      <w:r>
        <w:rPr>
          <w:spacing w:val="-18"/>
        </w:rPr>
        <w:t>based  on  the</w:t>
      </w:r>
      <w:r>
        <w:t xml:space="preserve"> </w:t>
      </w:r>
      <w:r>
        <w:rPr>
          <w:spacing w:val="-19"/>
        </w:rPr>
        <w:t>coupling</w:t>
      </w:r>
      <w:r>
        <w:rPr>
          <w:spacing w:val="24"/>
          <w:w w:val="101"/>
        </w:rPr>
        <w:t xml:space="preserve"> </w:t>
      </w:r>
      <w:r>
        <w:rPr>
          <w:spacing w:val="-19"/>
        </w:rPr>
        <w:t>coordination</w:t>
      </w:r>
      <w:r>
        <w:rPr>
          <w:spacing w:val="26"/>
        </w:rPr>
        <w:t xml:space="preserve"> </w:t>
      </w:r>
      <w:r>
        <w:rPr>
          <w:spacing w:val="-19"/>
        </w:rPr>
        <w:t>degree</w:t>
      </w:r>
      <w:r>
        <w:rPr>
          <w:spacing w:val="27"/>
          <w:w w:val="101"/>
        </w:rPr>
        <w:t xml:space="preserve"> </w:t>
      </w:r>
      <w:r>
        <w:rPr>
          <w:spacing w:val="-19"/>
        </w:rPr>
        <w:t>model</w:t>
      </w:r>
      <w:r>
        <w:rPr>
          <w:spacing w:val="26"/>
        </w:rPr>
        <w:t xml:space="preserve"> </w:t>
      </w:r>
      <w:r>
        <w:rPr>
          <w:spacing w:val="-19"/>
        </w:rPr>
        <w:t>and</w:t>
      </w:r>
      <w:r>
        <w:rPr>
          <w:spacing w:val="23"/>
          <w:w w:val="101"/>
        </w:rPr>
        <w:t xml:space="preserve"> </w:t>
      </w:r>
      <w:r>
        <w:rPr>
          <w:spacing w:val="-19"/>
        </w:rPr>
        <w:t>the</w:t>
      </w:r>
      <w:r>
        <w:rPr>
          <w:spacing w:val="26"/>
        </w:rPr>
        <w:t xml:space="preserve"> </w:t>
      </w:r>
      <w:r>
        <w:rPr>
          <w:spacing w:val="-19"/>
        </w:rPr>
        <w:t>relative</w:t>
      </w:r>
      <w:r>
        <w:rPr>
          <w:spacing w:val="25"/>
          <w:w w:val="101"/>
        </w:rPr>
        <w:t xml:space="preserve"> </w:t>
      </w:r>
      <w:r>
        <w:rPr>
          <w:spacing w:val="-19"/>
        </w:rPr>
        <w:t>priority</w:t>
      </w:r>
      <w:r>
        <w:rPr>
          <w:spacing w:val="24"/>
          <w:w w:val="101"/>
        </w:rPr>
        <w:t xml:space="preserve"> </w:t>
      </w:r>
      <w:r>
        <w:rPr>
          <w:spacing w:val="-19"/>
        </w:rPr>
        <w:t>model</w:t>
      </w:r>
      <w:r>
        <w:rPr>
          <w:spacing w:val="25"/>
        </w:rPr>
        <w:t xml:space="preserve"> </w:t>
      </w:r>
      <w:r>
        <w:rPr>
          <w:spacing w:val="-19"/>
        </w:rPr>
        <w:t>of</w:t>
      </w:r>
      <w:r>
        <w:rPr>
          <w:spacing w:val="6"/>
        </w:rPr>
        <w:t xml:space="preserve"> </w:t>
      </w:r>
      <w:r>
        <w:rPr>
          <w:spacing w:val="-19"/>
        </w:rPr>
        <w:t>tourism ,  this  paper</w:t>
      </w:r>
      <w:r>
        <w:rPr>
          <w:spacing w:val="16"/>
        </w:rPr>
        <w:t xml:space="preserve"> </w:t>
      </w:r>
      <w:r>
        <w:rPr>
          <w:spacing w:val="-19"/>
        </w:rPr>
        <w:t>takes</w:t>
      </w:r>
      <w:r>
        <w:rPr>
          <w:spacing w:val="18"/>
          <w:w w:val="101"/>
        </w:rPr>
        <w:t xml:space="preserve"> </w:t>
      </w:r>
      <w:r>
        <w:rPr>
          <w:spacing w:val="-19"/>
        </w:rPr>
        <w:t>31  provinces  ( au</w:t>
      </w:r>
      <w:r>
        <w:rPr>
          <w:spacing w:val="-20"/>
        </w:rPr>
        <w:t>tono-</w:t>
      </w:r>
      <w:r>
        <w:t xml:space="preserve"> </w:t>
      </w:r>
      <w:r>
        <w:rPr>
          <w:spacing w:val="-20"/>
        </w:rPr>
        <w:t>mous</w:t>
      </w:r>
      <w:r>
        <w:rPr>
          <w:spacing w:val="27"/>
        </w:rPr>
        <w:t xml:space="preserve"> </w:t>
      </w:r>
      <w:r>
        <w:rPr>
          <w:spacing w:val="-20"/>
        </w:rPr>
        <w:t>regions</w:t>
      </w:r>
      <w:r>
        <w:rPr>
          <w:spacing w:val="30"/>
        </w:rPr>
        <w:t xml:space="preserve"> </w:t>
      </w:r>
      <w:r>
        <w:rPr>
          <w:spacing w:val="-20"/>
        </w:rPr>
        <w:t>an</w:t>
      </w:r>
      <w:r>
        <w:rPr>
          <w:spacing w:val="-19"/>
        </w:rPr>
        <w:t>d</w:t>
      </w:r>
      <w:r>
        <w:rPr>
          <w:spacing w:val="28"/>
        </w:rPr>
        <w:t xml:space="preserve"> </w:t>
      </w:r>
      <w:r>
        <w:rPr>
          <w:spacing w:val="-19"/>
        </w:rPr>
        <w:t>municipalities</w:t>
      </w:r>
      <w:r>
        <w:rPr>
          <w:spacing w:val="-24"/>
        </w:rPr>
        <w:t xml:space="preserve"> </w:t>
      </w:r>
      <w:r>
        <w:rPr>
          <w:spacing w:val="-19"/>
        </w:rPr>
        <w:t>)  from</w:t>
      </w:r>
      <w:r>
        <w:rPr>
          <w:spacing w:val="17"/>
        </w:rPr>
        <w:t xml:space="preserve"> </w:t>
      </w:r>
      <w:r>
        <w:rPr>
          <w:spacing w:val="-19"/>
        </w:rPr>
        <w:t>2015  to  2021</w:t>
      </w:r>
      <w:r>
        <w:rPr>
          <w:spacing w:val="5"/>
        </w:rPr>
        <w:t xml:space="preserve"> </w:t>
      </w:r>
      <w:r>
        <w:rPr>
          <w:spacing w:val="-19"/>
        </w:rPr>
        <w:t>,</w:t>
      </w:r>
      <w:r>
        <w:rPr>
          <w:spacing w:val="2"/>
        </w:rPr>
        <w:t xml:space="preserve">  </w:t>
      </w:r>
      <w:r>
        <w:rPr>
          <w:spacing w:val="-19"/>
        </w:rPr>
        <w:t>except  Hong  Kong</w:t>
      </w:r>
      <w:r>
        <w:rPr>
          <w:spacing w:val="-21"/>
        </w:rPr>
        <w:t xml:space="preserve"> </w:t>
      </w:r>
      <w:r>
        <w:rPr>
          <w:spacing w:val="-19"/>
        </w:rPr>
        <w:t>,</w:t>
      </w:r>
      <w:r>
        <w:rPr>
          <w:spacing w:val="3"/>
        </w:rPr>
        <w:t xml:space="preserve">  </w:t>
      </w:r>
      <w:r>
        <w:rPr>
          <w:spacing w:val="-19"/>
        </w:rPr>
        <w:t>Macao  and  Taiwan ,</w:t>
      </w:r>
      <w:r>
        <w:rPr>
          <w:spacing w:val="2"/>
        </w:rPr>
        <w:t xml:space="preserve">  </w:t>
      </w:r>
      <w:r>
        <w:rPr>
          <w:spacing w:val="-20"/>
        </w:rPr>
        <w:t>as  examples  to  stud</w:t>
      </w:r>
      <w:r>
        <w:rPr>
          <w:spacing w:val="-7"/>
        </w:rPr>
        <w:t>y</w:t>
      </w:r>
      <w:r>
        <w:t xml:space="preserve"> </w:t>
      </w:r>
      <w:r>
        <w:rPr>
          <w:spacing w:val="-18"/>
        </w:rPr>
        <w:t>the</w:t>
      </w:r>
      <w:r>
        <w:rPr>
          <w:spacing w:val="30"/>
          <w:w w:val="101"/>
        </w:rPr>
        <w:t xml:space="preserve"> </w:t>
      </w:r>
      <w:r>
        <w:rPr>
          <w:spacing w:val="-18"/>
        </w:rPr>
        <w:t>coupling</w:t>
      </w:r>
      <w:r>
        <w:rPr>
          <w:spacing w:val="24"/>
          <w:w w:val="101"/>
        </w:rPr>
        <w:t xml:space="preserve"> </w:t>
      </w:r>
      <w:r>
        <w:rPr>
          <w:spacing w:val="-18"/>
        </w:rPr>
        <w:t>coordination</w:t>
      </w:r>
      <w:r>
        <w:rPr>
          <w:spacing w:val="28"/>
        </w:rPr>
        <w:t xml:space="preserve"> </w:t>
      </w:r>
      <w:r>
        <w:rPr>
          <w:spacing w:val="-18"/>
        </w:rPr>
        <w:t>degree</w:t>
      </w:r>
      <w:r>
        <w:rPr>
          <w:spacing w:val="29"/>
          <w:w w:val="101"/>
        </w:rPr>
        <w:t xml:space="preserve"> </w:t>
      </w:r>
      <w:r>
        <w:rPr>
          <w:spacing w:val="-18"/>
        </w:rPr>
        <w:t>of</w:t>
      </w:r>
      <w:r>
        <w:rPr>
          <w:spacing w:val="19"/>
        </w:rPr>
        <w:t xml:space="preserve"> </w:t>
      </w:r>
      <w:r>
        <w:rPr>
          <w:spacing w:val="-18"/>
        </w:rPr>
        <w:t>China ’</w:t>
      </w:r>
      <w:r>
        <w:rPr>
          <w:spacing w:val="-19"/>
        </w:rPr>
        <w:t>s</w:t>
      </w:r>
      <w:r>
        <w:rPr>
          <w:spacing w:val="35"/>
          <w:w w:val="101"/>
        </w:rPr>
        <w:t xml:space="preserve"> </w:t>
      </w:r>
      <w:r>
        <w:rPr>
          <w:spacing w:val="-19"/>
        </w:rPr>
        <w:t>cultural  industry  and  tourism  industry</w:t>
      </w:r>
      <w:r>
        <w:rPr>
          <w:spacing w:val="31"/>
        </w:rPr>
        <w:t xml:space="preserve"> </w:t>
      </w:r>
      <w:r>
        <w:rPr>
          <w:spacing w:val="-19"/>
        </w:rPr>
        <w:t>from</w:t>
      </w:r>
      <w:r>
        <w:rPr>
          <w:spacing w:val="34"/>
        </w:rPr>
        <w:t xml:space="preserve"> </w:t>
      </w:r>
      <w:r>
        <w:rPr>
          <w:spacing w:val="-19"/>
        </w:rPr>
        <w:t>time  and  space</w:t>
      </w:r>
      <w:r>
        <w:rPr>
          <w:spacing w:val="-33"/>
        </w:rPr>
        <w:t xml:space="preserve"> </w:t>
      </w:r>
      <w:r>
        <w:rPr>
          <w:spacing w:val="-19"/>
        </w:rPr>
        <w:t>.   It  is  found</w:t>
      </w:r>
      <w:r>
        <w:t xml:space="preserve"> </w:t>
      </w:r>
      <w:r>
        <w:rPr>
          <w:spacing w:val="-19"/>
        </w:rPr>
        <w:t>that</w:t>
      </w:r>
      <w:r>
        <w:rPr>
          <w:spacing w:val="24"/>
          <w:w w:val="101"/>
        </w:rPr>
        <w:t xml:space="preserve"> </w:t>
      </w:r>
      <w:r>
        <w:rPr>
          <w:spacing w:val="-19"/>
        </w:rPr>
        <w:t>more</w:t>
      </w:r>
      <w:r>
        <w:rPr>
          <w:spacing w:val="27"/>
        </w:rPr>
        <w:t xml:space="preserve"> </w:t>
      </w:r>
      <w:r>
        <w:rPr>
          <w:spacing w:val="-19"/>
        </w:rPr>
        <w:t>than</w:t>
      </w:r>
      <w:r>
        <w:rPr>
          <w:spacing w:val="25"/>
        </w:rPr>
        <w:t xml:space="preserve"> </w:t>
      </w:r>
      <w:r>
        <w:rPr>
          <w:spacing w:val="-19"/>
        </w:rPr>
        <w:t>two</w:t>
      </w:r>
      <w:r>
        <w:rPr>
          <w:spacing w:val="13"/>
        </w:rPr>
        <w:t xml:space="preserve"> </w:t>
      </w:r>
      <w:r>
        <w:rPr>
          <w:spacing w:val="-19"/>
        </w:rPr>
        <w:t>- thirds  of</w:t>
      </w:r>
      <w:r>
        <w:rPr>
          <w:spacing w:val="9"/>
        </w:rPr>
        <w:t xml:space="preserve"> </w:t>
      </w:r>
      <w:r>
        <w:rPr>
          <w:spacing w:val="-19"/>
        </w:rPr>
        <w:t>provinces</w:t>
      </w:r>
      <w:r>
        <w:rPr>
          <w:spacing w:val="28"/>
        </w:rPr>
        <w:t xml:space="preserve"> </w:t>
      </w:r>
      <w:r>
        <w:rPr>
          <w:spacing w:val="-19"/>
        </w:rPr>
        <w:t>have</w:t>
      </w:r>
      <w:r>
        <w:rPr>
          <w:spacing w:val="30"/>
          <w:w w:val="101"/>
        </w:rPr>
        <w:t xml:space="preserve"> </w:t>
      </w:r>
      <w:r>
        <w:rPr>
          <w:spacing w:val="-19"/>
        </w:rPr>
        <w:t>achieved</w:t>
      </w:r>
      <w:r>
        <w:rPr>
          <w:spacing w:val="27"/>
          <w:w w:val="101"/>
        </w:rPr>
        <w:t xml:space="preserve"> </w:t>
      </w:r>
      <w:r>
        <w:rPr>
          <w:spacing w:val="-19"/>
        </w:rPr>
        <w:t>numerical</w:t>
      </w:r>
      <w:r>
        <w:rPr>
          <w:spacing w:val="25"/>
          <w:w w:val="101"/>
        </w:rPr>
        <w:t xml:space="preserve"> </w:t>
      </w:r>
      <w:r>
        <w:rPr>
          <w:spacing w:val="-19"/>
        </w:rPr>
        <w:t>promotion</w:t>
      </w:r>
      <w:r>
        <w:rPr>
          <w:spacing w:val="28"/>
        </w:rPr>
        <w:t xml:space="preserve"> </w:t>
      </w:r>
      <w:r>
        <w:rPr>
          <w:spacing w:val="-19"/>
        </w:rPr>
        <w:t>and</w:t>
      </w:r>
      <w:r>
        <w:rPr>
          <w:spacing w:val="28"/>
          <w:w w:val="101"/>
        </w:rPr>
        <w:t xml:space="preserve"> </w:t>
      </w:r>
      <w:r>
        <w:rPr>
          <w:spacing w:val="-19"/>
        </w:rPr>
        <w:t>gra</w:t>
      </w:r>
      <w:r>
        <w:rPr>
          <w:spacing w:val="-20"/>
        </w:rPr>
        <w:t>de</w:t>
      </w:r>
      <w:r>
        <w:rPr>
          <w:spacing w:val="27"/>
        </w:rPr>
        <w:t xml:space="preserve"> </w:t>
      </w:r>
      <w:r>
        <w:rPr>
          <w:spacing w:val="-20"/>
        </w:rPr>
        <w:t>leap</w:t>
      </w:r>
      <w:r>
        <w:rPr>
          <w:spacing w:val="-16"/>
        </w:rPr>
        <w:t xml:space="preserve"> </w:t>
      </w:r>
      <w:r>
        <w:rPr>
          <w:spacing w:val="-20"/>
        </w:rPr>
        <w:t>,  which  shows  spatial  pat-</w:t>
      </w:r>
      <w:r>
        <w:t xml:space="preserve"> </w:t>
      </w:r>
      <w:r>
        <w:rPr>
          <w:spacing w:val="-24"/>
        </w:rPr>
        <w:t>te</w:t>
      </w:r>
      <w:r>
        <w:rPr>
          <w:spacing w:val="-23"/>
        </w:rPr>
        <w:t>rn</w:t>
      </w:r>
      <w:r>
        <w:rPr>
          <w:spacing w:val="32"/>
        </w:rPr>
        <w:t xml:space="preserve"> </w:t>
      </w:r>
      <w:r>
        <w:rPr>
          <w:spacing w:val="-23"/>
        </w:rPr>
        <w:t>has</w:t>
      </w:r>
      <w:r>
        <w:rPr>
          <w:spacing w:val="30"/>
        </w:rPr>
        <w:t xml:space="preserve"> </w:t>
      </w:r>
      <w:r>
        <w:rPr>
          <w:spacing w:val="-23"/>
        </w:rPr>
        <w:t>changed</w:t>
      </w:r>
      <w:r>
        <w:rPr>
          <w:spacing w:val="11"/>
        </w:rPr>
        <w:t xml:space="preserve"> </w:t>
      </w:r>
      <w:r>
        <w:rPr>
          <w:spacing w:val="-23"/>
        </w:rPr>
        <w:t>from</w:t>
      </w:r>
      <w:r>
        <w:rPr>
          <w:spacing w:val="15"/>
        </w:rPr>
        <w:t xml:space="preserve"> </w:t>
      </w:r>
      <w:r>
        <w:rPr>
          <w:spacing w:val="-23"/>
        </w:rPr>
        <w:t>“high</w:t>
      </w:r>
      <w:r>
        <w:rPr>
          <w:spacing w:val="17"/>
          <w:w w:val="101"/>
        </w:rPr>
        <w:t xml:space="preserve"> </w:t>
      </w:r>
      <w:r>
        <w:rPr>
          <w:spacing w:val="-23"/>
        </w:rPr>
        <w:t>in</w:t>
      </w:r>
      <w:r>
        <w:rPr>
          <w:spacing w:val="13"/>
        </w:rPr>
        <w:t xml:space="preserve"> </w:t>
      </w:r>
      <w:r>
        <w:rPr>
          <w:spacing w:val="-23"/>
        </w:rPr>
        <w:t>the</w:t>
      </w:r>
      <w:r>
        <w:rPr>
          <w:spacing w:val="18"/>
        </w:rPr>
        <w:t xml:space="preserve"> </w:t>
      </w:r>
      <w:r>
        <w:rPr>
          <w:spacing w:val="-23"/>
        </w:rPr>
        <w:t>north</w:t>
      </w:r>
      <w:r>
        <w:rPr>
          <w:spacing w:val="17"/>
          <w:w w:val="101"/>
        </w:rPr>
        <w:t xml:space="preserve"> </w:t>
      </w:r>
      <w:r>
        <w:rPr>
          <w:spacing w:val="-23"/>
        </w:rPr>
        <w:t>and</w:t>
      </w:r>
      <w:r>
        <w:rPr>
          <w:spacing w:val="14"/>
        </w:rPr>
        <w:t xml:space="preserve"> </w:t>
      </w:r>
      <w:r>
        <w:rPr>
          <w:spacing w:val="-23"/>
        </w:rPr>
        <w:t>low</w:t>
      </w:r>
      <w:r>
        <w:rPr>
          <w:spacing w:val="14"/>
        </w:rPr>
        <w:t xml:space="preserve"> </w:t>
      </w:r>
      <w:r>
        <w:rPr>
          <w:spacing w:val="-23"/>
        </w:rPr>
        <w:t>in</w:t>
      </w:r>
      <w:r>
        <w:rPr>
          <w:spacing w:val="13"/>
        </w:rPr>
        <w:t xml:space="preserve"> </w:t>
      </w:r>
      <w:r>
        <w:rPr>
          <w:spacing w:val="-23"/>
        </w:rPr>
        <w:t>the</w:t>
      </w:r>
      <w:r>
        <w:rPr>
          <w:spacing w:val="21"/>
        </w:rPr>
        <w:t xml:space="preserve"> </w:t>
      </w:r>
      <w:r>
        <w:rPr>
          <w:spacing w:val="-23"/>
        </w:rPr>
        <w:t>south</w:t>
      </w:r>
      <w:r>
        <w:rPr>
          <w:spacing w:val="-35"/>
        </w:rPr>
        <w:t xml:space="preserve"> </w:t>
      </w:r>
      <w:r>
        <w:rPr>
          <w:spacing w:val="-23"/>
        </w:rPr>
        <w:t>”to</w:t>
      </w:r>
      <w:r>
        <w:rPr>
          <w:spacing w:val="17"/>
        </w:rPr>
        <w:t xml:space="preserve"> </w:t>
      </w:r>
      <w:r>
        <w:rPr>
          <w:spacing w:val="-23"/>
        </w:rPr>
        <w:t>“hig</w:t>
      </w:r>
      <w:r>
        <w:rPr>
          <w:spacing w:val="-24"/>
        </w:rPr>
        <w:t>h</w:t>
      </w:r>
      <w:r>
        <w:rPr>
          <w:spacing w:val="17"/>
        </w:rPr>
        <w:t xml:space="preserve"> </w:t>
      </w:r>
      <w:r>
        <w:rPr>
          <w:spacing w:val="-24"/>
        </w:rPr>
        <w:t>in</w:t>
      </w:r>
      <w:r>
        <w:rPr>
          <w:spacing w:val="13"/>
        </w:rPr>
        <w:t xml:space="preserve"> </w:t>
      </w:r>
      <w:r>
        <w:rPr>
          <w:spacing w:val="-24"/>
        </w:rPr>
        <w:t>the</w:t>
      </w:r>
      <w:r>
        <w:rPr>
          <w:spacing w:val="21"/>
        </w:rPr>
        <w:t xml:space="preserve"> </w:t>
      </w:r>
      <w:r>
        <w:rPr>
          <w:spacing w:val="-24"/>
        </w:rPr>
        <w:t>south</w:t>
      </w:r>
      <w:r>
        <w:rPr>
          <w:spacing w:val="18"/>
        </w:rPr>
        <w:t xml:space="preserve"> </w:t>
      </w:r>
      <w:r>
        <w:rPr>
          <w:spacing w:val="-24"/>
        </w:rPr>
        <w:t>and</w:t>
      </w:r>
      <w:r>
        <w:rPr>
          <w:spacing w:val="14"/>
        </w:rPr>
        <w:t xml:space="preserve"> </w:t>
      </w:r>
      <w:r>
        <w:rPr>
          <w:spacing w:val="-24"/>
        </w:rPr>
        <w:t>low</w:t>
      </w:r>
      <w:r>
        <w:rPr>
          <w:spacing w:val="14"/>
        </w:rPr>
        <w:t xml:space="preserve"> </w:t>
      </w:r>
      <w:r>
        <w:rPr>
          <w:spacing w:val="-24"/>
        </w:rPr>
        <w:t>in</w:t>
      </w:r>
      <w:r>
        <w:rPr>
          <w:spacing w:val="13"/>
        </w:rPr>
        <w:t xml:space="preserve"> </w:t>
      </w:r>
      <w:r>
        <w:rPr>
          <w:spacing w:val="-24"/>
        </w:rPr>
        <w:t>the</w:t>
      </w:r>
      <w:r>
        <w:rPr>
          <w:spacing w:val="18"/>
        </w:rPr>
        <w:t xml:space="preserve"> </w:t>
      </w:r>
      <w:r>
        <w:rPr>
          <w:spacing w:val="-24"/>
        </w:rPr>
        <w:t>north</w:t>
      </w:r>
      <w:r>
        <w:rPr>
          <w:spacing w:val="-35"/>
        </w:rPr>
        <w:t xml:space="preserve"> </w:t>
      </w:r>
      <w:r>
        <w:rPr>
          <w:spacing w:val="-24"/>
        </w:rPr>
        <w:t>”,</w:t>
      </w:r>
      <w:r>
        <w:rPr>
          <w:spacing w:val="27"/>
        </w:rPr>
        <w:t xml:space="preserve"> </w:t>
      </w:r>
      <w:r>
        <w:rPr>
          <w:spacing w:val="-24"/>
        </w:rPr>
        <w:t>highlight</w:t>
      </w:r>
      <w:r>
        <w:rPr>
          <w:spacing w:val="-22"/>
        </w:rPr>
        <w:t>-</w:t>
      </w:r>
      <w:r>
        <w:t xml:space="preserve"> </w:t>
      </w:r>
      <w:r>
        <w:rPr>
          <w:spacing w:val="-18"/>
        </w:rPr>
        <w:t>ing</w:t>
      </w:r>
      <w:r>
        <w:rPr>
          <w:spacing w:val="32"/>
        </w:rPr>
        <w:t xml:space="preserve"> </w:t>
      </w:r>
      <w:r>
        <w:rPr>
          <w:spacing w:val="-18"/>
        </w:rPr>
        <w:t>the</w:t>
      </w:r>
      <w:r>
        <w:rPr>
          <w:spacing w:val="28"/>
        </w:rPr>
        <w:t xml:space="preserve"> </w:t>
      </w:r>
      <w:r>
        <w:rPr>
          <w:spacing w:val="-18"/>
        </w:rPr>
        <w:t>positive</w:t>
      </w:r>
      <w:r>
        <w:rPr>
          <w:spacing w:val="32"/>
          <w:w w:val="101"/>
        </w:rPr>
        <w:t xml:space="preserve"> </w:t>
      </w:r>
      <w:r>
        <w:rPr>
          <w:spacing w:val="-18"/>
        </w:rPr>
        <w:t>spatial</w:t>
      </w:r>
      <w:r>
        <w:rPr>
          <w:spacing w:val="28"/>
        </w:rPr>
        <w:t xml:space="preserve"> </w:t>
      </w:r>
      <w:r>
        <w:rPr>
          <w:spacing w:val="-18"/>
        </w:rPr>
        <w:t>autocorrelation;  the</w:t>
      </w:r>
      <w:r>
        <w:rPr>
          <w:spacing w:val="29"/>
          <w:w w:val="101"/>
        </w:rPr>
        <w:t xml:space="preserve"> </w:t>
      </w:r>
      <w:r>
        <w:rPr>
          <w:spacing w:val="-18"/>
        </w:rPr>
        <w:t>relative  development</w:t>
      </w:r>
      <w:r>
        <w:rPr>
          <w:spacing w:val="29"/>
        </w:rPr>
        <w:t xml:space="preserve"> </w:t>
      </w:r>
      <w:r>
        <w:rPr>
          <w:spacing w:val="-18"/>
        </w:rPr>
        <w:t>priority</w:t>
      </w:r>
      <w:r>
        <w:rPr>
          <w:spacing w:val="32"/>
        </w:rPr>
        <w:t xml:space="preserve"> </w:t>
      </w:r>
      <w:r>
        <w:rPr>
          <w:spacing w:val="-18"/>
        </w:rPr>
        <w:t>of</w:t>
      </w:r>
      <w:r>
        <w:rPr>
          <w:spacing w:val="13"/>
        </w:rPr>
        <w:t xml:space="preserve"> </w:t>
      </w:r>
      <w:r>
        <w:rPr>
          <w:spacing w:val="-18"/>
        </w:rPr>
        <w:t>tourism</w:t>
      </w:r>
      <w:r>
        <w:rPr>
          <w:spacing w:val="33"/>
          <w:w w:val="101"/>
        </w:rPr>
        <w:t xml:space="preserve"> </w:t>
      </w:r>
      <w:r>
        <w:rPr>
          <w:spacing w:val="-18"/>
        </w:rPr>
        <w:t>also</w:t>
      </w:r>
      <w:r>
        <w:rPr>
          <w:spacing w:val="33"/>
        </w:rPr>
        <w:t xml:space="preserve"> </w:t>
      </w:r>
      <w:r>
        <w:rPr>
          <w:spacing w:val="-18"/>
        </w:rPr>
        <w:t>presents  a</w:t>
      </w:r>
      <w:r>
        <w:rPr>
          <w:spacing w:val="31"/>
          <w:w w:val="101"/>
        </w:rPr>
        <w:t xml:space="preserve"> </w:t>
      </w:r>
      <w:r>
        <w:rPr>
          <w:spacing w:val="-18"/>
        </w:rPr>
        <w:t>north</w:t>
      </w:r>
      <w:r>
        <w:rPr>
          <w:spacing w:val="21"/>
          <w:w w:val="101"/>
        </w:rPr>
        <w:t xml:space="preserve"> </w:t>
      </w:r>
      <w:r>
        <w:rPr>
          <w:spacing w:val="-18"/>
        </w:rPr>
        <w:t>-</w:t>
      </w:r>
      <w:r>
        <w:rPr>
          <w:spacing w:val="10"/>
        </w:rPr>
        <w:t xml:space="preserve"> </w:t>
      </w:r>
      <w:r>
        <w:rPr>
          <w:spacing w:val="-18"/>
        </w:rPr>
        <w:t>south  pat-</w:t>
      </w:r>
      <w:r>
        <w:t xml:space="preserve"> </w:t>
      </w:r>
      <w:r>
        <w:rPr>
          <w:spacing w:val="-20"/>
        </w:rPr>
        <w:t>tern ,  as</w:t>
      </w:r>
      <w:r>
        <w:rPr>
          <w:spacing w:val="-19"/>
        </w:rPr>
        <w:t xml:space="preserve">  the</w:t>
      </w:r>
      <w:r>
        <w:rPr>
          <w:spacing w:val="20"/>
        </w:rPr>
        <w:t xml:space="preserve"> </w:t>
      </w:r>
      <w:r>
        <w:rPr>
          <w:spacing w:val="-19"/>
        </w:rPr>
        <w:t>northern</w:t>
      </w:r>
      <w:r>
        <w:rPr>
          <w:spacing w:val="16"/>
        </w:rPr>
        <w:t xml:space="preserve"> </w:t>
      </w:r>
      <w:r>
        <w:rPr>
          <w:spacing w:val="-19"/>
        </w:rPr>
        <w:t>region</w:t>
      </w:r>
      <w:r>
        <w:rPr>
          <w:spacing w:val="18"/>
        </w:rPr>
        <w:t xml:space="preserve"> </w:t>
      </w:r>
      <w:r>
        <w:rPr>
          <w:spacing w:val="-19"/>
        </w:rPr>
        <w:t>is</w:t>
      </w:r>
      <w:r>
        <w:rPr>
          <w:spacing w:val="17"/>
          <w:w w:val="101"/>
        </w:rPr>
        <w:t xml:space="preserve"> </w:t>
      </w:r>
      <w:r>
        <w:rPr>
          <w:spacing w:val="-19"/>
        </w:rPr>
        <w:t>relatively</w:t>
      </w:r>
      <w:r>
        <w:rPr>
          <w:spacing w:val="17"/>
        </w:rPr>
        <w:t xml:space="preserve"> </w:t>
      </w:r>
      <w:r>
        <w:rPr>
          <w:spacing w:val="-19"/>
        </w:rPr>
        <w:t>more</w:t>
      </w:r>
      <w:r>
        <w:rPr>
          <w:spacing w:val="22"/>
          <w:w w:val="101"/>
        </w:rPr>
        <w:t xml:space="preserve"> </w:t>
      </w:r>
      <w:r>
        <w:rPr>
          <w:spacing w:val="-19"/>
        </w:rPr>
        <w:t>synchronous</w:t>
      </w:r>
      <w:r>
        <w:rPr>
          <w:spacing w:val="-34"/>
        </w:rPr>
        <w:t xml:space="preserve"> </w:t>
      </w:r>
      <w:r>
        <w:rPr>
          <w:spacing w:val="-19"/>
        </w:rPr>
        <w:t>.   Generally</w:t>
      </w:r>
      <w:r>
        <w:rPr>
          <w:spacing w:val="20"/>
        </w:rPr>
        <w:t xml:space="preserve"> </w:t>
      </w:r>
      <w:r>
        <w:rPr>
          <w:spacing w:val="-19"/>
        </w:rPr>
        <w:t>speaking</w:t>
      </w:r>
      <w:r>
        <w:rPr>
          <w:spacing w:val="-21"/>
        </w:rPr>
        <w:t xml:space="preserve"> </w:t>
      </w:r>
      <w:r>
        <w:rPr>
          <w:spacing w:val="-19"/>
        </w:rPr>
        <w:t>,  the</w:t>
      </w:r>
      <w:r>
        <w:rPr>
          <w:spacing w:val="20"/>
          <w:w w:val="101"/>
        </w:rPr>
        <w:t xml:space="preserve"> </w:t>
      </w:r>
      <w:r>
        <w:rPr>
          <w:spacing w:val="-19"/>
        </w:rPr>
        <w:t>deep</w:t>
      </w:r>
      <w:r>
        <w:rPr>
          <w:spacing w:val="20"/>
        </w:rPr>
        <w:t xml:space="preserve"> </w:t>
      </w:r>
      <w:r>
        <w:rPr>
          <w:spacing w:val="-19"/>
        </w:rPr>
        <w:t>integration</w:t>
      </w:r>
      <w:r>
        <w:rPr>
          <w:spacing w:val="18"/>
          <w:w w:val="101"/>
        </w:rPr>
        <w:t xml:space="preserve"> </w:t>
      </w:r>
      <w:r>
        <w:rPr>
          <w:spacing w:val="-19"/>
        </w:rPr>
        <w:t>and</w:t>
      </w:r>
      <w:r>
        <w:rPr>
          <w:spacing w:val="19"/>
        </w:rPr>
        <w:t xml:space="preserve"> </w:t>
      </w:r>
      <w:r>
        <w:rPr>
          <w:spacing w:val="-19"/>
        </w:rPr>
        <w:t>developme</w:t>
      </w:r>
      <w:r>
        <w:rPr>
          <w:spacing w:val="-20"/>
        </w:rPr>
        <w:t>n</w:t>
      </w:r>
      <w:r>
        <w:rPr>
          <w:spacing w:val="-10"/>
        </w:rPr>
        <w:t>t</w:t>
      </w:r>
      <w:r>
        <w:t xml:space="preserve"> </w:t>
      </w:r>
      <w:r>
        <w:rPr>
          <w:spacing w:val="-20"/>
        </w:rPr>
        <w:t>of</w:t>
      </w:r>
      <w:r>
        <w:rPr>
          <w:spacing w:val="3"/>
        </w:rPr>
        <w:t xml:space="preserve"> </w:t>
      </w:r>
      <w:r>
        <w:rPr>
          <w:spacing w:val="-20"/>
        </w:rPr>
        <w:t>culture</w:t>
      </w:r>
      <w:r>
        <w:rPr>
          <w:spacing w:val="19"/>
        </w:rPr>
        <w:t xml:space="preserve"> </w:t>
      </w:r>
      <w:r>
        <w:rPr>
          <w:spacing w:val="-20"/>
        </w:rPr>
        <w:t>a</w:t>
      </w:r>
      <w:r>
        <w:rPr>
          <w:spacing w:val="-19"/>
        </w:rPr>
        <w:t>nd</w:t>
      </w:r>
      <w:r>
        <w:rPr>
          <w:spacing w:val="14"/>
        </w:rPr>
        <w:t xml:space="preserve"> </w:t>
      </w:r>
      <w:r>
        <w:rPr>
          <w:spacing w:val="-19"/>
        </w:rPr>
        <w:t>tourism</w:t>
      </w:r>
      <w:r>
        <w:rPr>
          <w:spacing w:val="15"/>
        </w:rPr>
        <w:t xml:space="preserve"> </w:t>
      </w:r>
      <w:r>
        <w:rPr>
          <w:spacing w:val="-19"/>
        </w:rPr>
        <w:t>in</w:t>
      </w:r>
      <w:r>
        <w:rPr>
          <w:spacing w:val="19"/>
        </w:rPr>
        <w:t xml:space="preserve"> </w:t>
      </w:r>
      <w:r>
        <w:rPr>
          <w:spacing w:val="-19"/>
        </w:rPr>
        <w:t>China</w:t>
      </w:r>
      <w:r>
        <w:rPr>
          <w:spacing w:val="11"/>
        </w:rPr>
        <w:t xml:space="preserve"> </w:t>
      </w:r>
      <w:r>
        <w:rPr>
          <w:spacing w:val="-19"/>
        </w:rPr>
        <w:t>has</w:t>
      </w:r>
      <w:r>
        <w:rPr>
          <w:spacing w:val="18"/>
          <w:w w:val="101"/>
        </w:rPr>
        <w:t xml:space="preserve"> </w:t>
      </w:r>
      <w:r>
        <w:rPr>
          <w:spacing w:val="-19"/>
        </w:rPr>
        <w:t>continuously</w:t>
      </w:r>
      <w:r>
        <w:rPr>
          <w:spacing w:val="17"/>
          <w:w w:val="101"/>
        </w:rPr>
        <w:t xml:space="preserve"> </w:t>
      </w:r>
      <w:r>
        <w:rPr>
          <w:spacing w:val="-19"/>
        </w:rPr>
        <w:t>strengthened</w:t>
      </w:r>
      <w:r>
        <w:rPr>
          <w:spacing w:val="-18"/>
        </w:rPr>
        <w:t xml:space="preserve"> </w:t>
      </w:r>
      <w:r>
        <w:rPr>
          <w:spacing w:val="-19"/>
        </w:rPr>
        <w:t>,  the</w:t>
      </w:r>
      <w:r>
        <w:rPr>
          <w:spacing w:val="13"/>
        </w:rPr>
        <w:t xml:space="preserve"> </w:t>
      </w:r>
      <w:r>
        <w:rPr>
          <w:spacing w:val="-19"/>
        </w:rPr>
        <w:t>foundation</w:t>
      </w:r>
      <w:r>
        <w:rPr>
          <w:spacing w:val="16"/>
        </w:rPr>
        <w:t xml:space="preserve"> </w:t>
      </w:r>
      <w:r>
        <w:rPr>
          <w:spacing w:val="-19"/>
        </w:rPr>
        <w:t>of industrial</w:t>
      </w:r>
      <w:r>
        <w:rPr>
          <w:spacing w:val="16"/>
        </w:rPr>
        <w:t xml:space="preserve"> </w:t>
      </w:r>
      <w:r>
        <w:rPr>
          <w:spacing w:val="-19"/>
        </w:rPr>
        <w:t>integration</w:t>
      </w:r>
      <w:r>
        <w:rPr>
          <w:spacing w:val="16"/>
          <w:w w:val="101"/>
        </w:rPr>
        <w:t xml:space="preserve"> </w:t>
      </w:r>
      <w:r>
        <w:rPr>
          <w:spacing w:val="-19"/>
        </w:rPr>
        <w:t>and</w:t>
      </w:r>
      <w:r>
        <w:rPr>
          <w:spacing w:val="17"/>
        </w:rPr>
        <w:t xml:space="preserve"> </w:t>
      </w:r>
      <w:r>
        <w:rPr>
          <w:spacing w:val="-19"/>
        </w:rPr>
        <w:t>develo</w:t>
      </w:r>
      <w:r>
        <w:rPr>
          <w:spacing w:val="-20"/>
        </w:rPr>
        <w:t>pmen</w:t>
      </w:r>
      <w:r>
        <w:rPr>
          <w:spacing w:val="-10"/>
        </w:rPr>
        <w:t>t</w:t>
      </w:r>
      <w:r>
        <w:t xml:space="preserve"> </w:t>
      </w:r>
      <w:r>
        <w:rPr>
          <w:spacing w:val="-19"/>
        </w:rPr>
        <w:t>has</w:t>
      </w:r>
      <w:r>
        <w:rPr>
          <w:spacing w:val="28"/>
          <w:w w:val="101"/>
        </w:rPr>
        <w:t xml:space="preserve"> </w:t>
      </w:r>
      <w:r>
        <w:rPr>
          <w:spacing w:val="-19"/>
        </w:rPr>
        <w:t>continuously</w:t>
      </w:r>
      <w:r>
        <w:rPr>
          <w:spacing w:val="17"/>
          <w:w w:val="101"/>
        </w:rPr>
        <w:t xml:space="preserve"> </w:t>
      </w:r>
      <w:r>
        <w:rPr>
          <w:spacing w:val="-19"/>
        </w:rPr>
        <w:t>built</w:t>
      </w:r>
      <w:r>
        <w:rPr>
          <w:spacing w:val="-21"/>
        </w:rPr>
        <w:t xml:space="preserve"> </w:t>
      </w:r>
      <w:r>
        <w:rPr>
          <w:spacing w:val="-19"/>
        </w:rPr>
        <w:t>,  the</w:t>
      </w:r>
      <w:r>
        <w:rPr>
          <w:spacing w:val="22"/>
          <w:w w:val="101"/>
        </w:rPr>
        <w:t xml:space="preserve"> </w:t>
      </w:r>
      <w:r>
        <w:rPr>
          <w:spacing w:val="-19"/>
        </w:rPr>
        <w:t>guarantee</w:t>
      </w:r>
      <w:r>
        <w:rPr>
          <w:spacing w:val="22"/>
        </w:rPr>
        <w:t xml:space="preserve"> </w:t>
      </w:r>
      <w:r>
        <w:rPr>
          <w:spacing w:val="-19"/>
        </w:rPr>
        <w:t>capacity</w:t>
      </w:r>
      <w:r>
        <w:rPr>
          <w:spacing w:val="19"/>
        </w:rPr>
        <w:t xml:space="preserve"> </w:t>
      </w:r>
      <w:r>
        <w:rPr>
          <w:spacing w:val="-19"/>
        </w:rPr>
        <w:t>of</w:t>
      </w:r>
      <w:r>
        <w:rPr>
          <w:spacing w:val="3"/>
        </w:rPr>
        <w:t xml:space="preserve"> </w:t>
      </w:r>
      <w:r>
        <w:rPr>
          <w:spacing w:val="-19"/>
        </w:rPr>
        <w:t>d</w:t>
      </w:r>
      <w:r>
        <w:rPr>
          <w:spacing w:val="-20"/>
        </w:rPr>
        <w:t>eep</w:t>
      </w:r>
      <w:r>
        <w:rPr>
          <w:spacing w:val="22"/>
        </w:rPr>
        <w:t xml:space="preserve"> </w:t>
      </w:r>
      <w:r>
        <w:rPr>
          <w:spacing w:val="-20"/>
        </w:rPr>
        <w:t>integration</w:t>
      </w:r>
      <w:r>
        <w:rPr>
          <w:spacing w:val="20"/>
          <w:w w:val="101"/>
        </w:rPr>
        <w:t xml:space="preserve"> </w:t>
      </w:r>
      <w:r>
        <w:rPr>
          <w:spacing w:val="-20"/>
        </w:rPr>
        <w:t>and</w:t>
      </w:r>
      <w:r>
        <w:rPr>
          <w:spacing w:val="21"/>
        </w:rPr>
        <w:t xml:space="preserve"> </w:t>
      </w:r>
      <w:r>
        <w:rPr>
          <w:spacing w:val="-20"/>
        </w:rPr>
        <w:t>development</w:t>
      </w:r>
      <w:r>
        <w:rPr>
          <w:spacing w:val="17"/>
        </w:rPr>
        <w:t xml:space="preserve"> </w:t>
      </w:r>
      <w:r>
        <w:rPr>
          <w:spacing w:val="-20"/>
        </w:rPr>
        <w:t>of</w:t>
      </w:r>
      <w:r>
        <w:rPr>
          <w:spacing w:val="3"/>
        </w:rPr>
        <w:t xml:space="preserve"> </w:t>
      </w:r>
      <w:r>
        <w:rPr>
          <w:spacing w:val="-20"/>
        </w:rPr>
        <w:t>culture</w:t>
      </w:r>
      <w:r>
        <w:rPr>
          <w:spacing w:val="22"/>
          <w:w w:val="101"/>
        </w:rPr>
        <w:t xml:space="preserve"> </w:t>
      </w:r>
      <w:r>
        <w:rPr>
          <w:spacing w:val="-20"/>
        </w:rPr>
        <w:t>and</w:t>
      </w:r>
      <w:r>
        <w:rPr>
          <w:spacing w:val="17"/>
          <w:w w:val="101"/>
        </w:rPr>
        <w:t xml:space="preserve"> </w:t>
      </w:r>
      <w:r>
        <w:rPr>
          <w:spacing w:val="-20"/>
        </w:rPr>
        <w:t>tourism</w:t>
      </w:r>
      <w:r>
        <w:rPr>
          <w:spacing w:val="17"/>
          <w:w w:val="101"/>
        </w:rPr>
        <w:t xml:space="preserve"> </w:t>
      </w:r>
      <w:r>
        <w:rPr>
          <w:spacing w:val="-20"/>
        </w:rPr>
        <w:t>has</w:t>
      </w:r>
      <w:r>
        <w:rPr>
          <w:spacing w:val="22"/>
        </w:rPr>
        <w:t xml:space="preserve"> </w:t>
      </w:r>
      <w:r>
        <w:rPr>
          <w:spacing w:val="-20"/>
        </w:rPr>
        <w:t>continu-</w:t>
      </w:r>
      <w:r>
        <w:t xml:space="preserve"> </w:t>
      </w:r>
      <w:r>
        <w:rPr>
          <w:spacing w:val="-20"/>
        </w:rPr>
        <w:t>ously</w:t>
      </w:r>
      <w:r>
        <w:rPr>
          <w:spacing w:val="25"/>
        </w:rPr>
        <w:t xml:space="preserve"> </w:t>
      </w:r>
      <w:r>
        <w:rPr>
          <w:spacing w:val="-20"/>
        </w:rPr>
        <w:t>conso</w:t>
      </w:r>
      <w:r>
        <w:rPr>
          <w:spacing w:val="-19"/>
        </w:rPr>
        <w:t>lidated</w:t>
      </w:r>
      <w:r>
        <w:rPr>
          <w:spacing w:val="-17"/>
        </w:rPr>
        <w:t xml:space="preserve"> </w:t>
      </w:r>
      <w:r>
        <w:rPr>
          <w:spacing w:val="-19"/>
        </w:rPr>
        <w:t>,  the</w:t>
      </w:r>
      <w:r>
        <w:rPr>
          <w:spacing w:val="18"/>
          <w:w w:val="101"/>
        </w:rPr>
        <w:t xml:space="preserve"> </w:t>
      </w:r>
      <w:r>
        <w:rPr>
          <w:spacing w:val="-19"/>
        </w:rPr>
        <w:t>coordination</w:t>
      </w:r>
      <w:r>
        <w:rPr>
          <w:spacing w:val="13"/>
        </w:rPr>
        <w:t xml:space="preserve"> </w:t>
      </w:r>
      <w:r>
        <w:rPr>
          <w:spacing w:val="-19"/>
        </w:rPr>
        <w:t>level</w:t>
      </w:r>
      <w:r>
        <w:rPr>
          <w:spacing w:val="16"/>
        </w:rPr>
        <w:t xml:space="preserve"> </w:t>
      </w:r>
      <w:r>
        <w:rPr>
          <w:spacing w:val="-19"/>
        </w:rPr>
        <w:t>of coupling</w:t>
      </w:r>
      <w:r>
        <w:rPr>
          <w:spacing w:val="11"/>
        </w:rPr>
        <w:t xml:space="preserve"> </w:t>
      </w:r>
      <w:r>
        <w:rPr>
          <w:spacing w:val="-19"/>
        </w:rPr>
        <w:t>has</w:t>
      </w:r>
      <w:r>
        <w:rPr>
          <w:spacing w:val="20"/>
        </w:rPr>
        <w:t xml:space="preserve"> </w:t>
      </w:r>
      <w:r>
        <w:rPr>
          <w:spacing w:val="-19"/>
        </w:rPr>
        <w:t>steadily</w:t>
      </w:r>
      <w:r>
        <w:rPr>
          <w:spacing w:val="15"/>
          <w:w w:val="101"/>
        </w:rPr>
        <w:t xml:space="preserve"> </w:t>
      </w:r>
      <w:r>
        <w:rPr>
          <w:spacing w:val="-19"/>
        </w:rPr>
        <w:t>impr</w:t>
      </w:r>
      <w:r>
        <w:rPr>
          <w:spacing w:val="-20"/>
        </w:rPr>
        <w:t>oved ,  and</w:t>
      </w:r>
      <w:r>
        <w:rPr>
          <w:spacing w:val="14"/>
        </w:rPr>
        <w:t xml:space="preserve"> </w:t>
      </w:r>
      <w:r>
        <w:rPr>
          <w:spacing w:val="-20"/>
        </w:rPr>
        <w:t>the</w:t>
      </w:r>
      <w:r>
        <w:rPr>
          <w:spacing w:val="18"/>
          <w:w w:val="101"/>
        </w:rPr>
        <w:t xml:space="preserve"> </w:t>
      </w:r>
      <w:r>
        <w:rPr>
          <w:spacing w:val="-20"/>
        </w:rPr>
        <w:t>deep</w:t>
      </w:r>
      <w:r>
        <w:rPr>
          <w:spacing w:val="18"/>
        </w:rPr>
        <w:t xml:space="preserve"> </w:t>
      </w:r>
      <w:r>
        <w:rPr>
          <w:spacing w:val="-20"/>
        </w:rPr>
        <w:t>integration</w:t>
      </w:r>
      <w:r>
        <w:rPr>
          <w:spacing w:val="17"/>
        </w:rPr>
        <w:t xml:space="preserve"> </w:t>
      </w:r>
      <w:r>
        <w:rPr>
          <w:spacing w:val="-20"/>
        </w:rPr>
        <w:t>and</w:t>
      </w:r>
      <w:r>
        <w:rPr>
          <w:spacing w:val="17"/>
        </w:rPr>
        <w:t xml:space="preserve"> </w:t>
      </w:r>
      <w:r>
        <w:rPr>
          <w:spacing w:val="-20"/>
        </w:rPr>
        <w:t>developmen</w:t>
      </w:r>
      <w:r>
        <w:rPr>
          <w:spacing w:val="-10"/>
        </w:rPr>
        <w:t>t</w:t>
      </w:r>
      <w:r>
        <w:t xml:space="preserve"> </w:t>
      </w:r>
      <w:r>
        <w:rPr>
          <w:spacing w:val="-22"/>
          <w:w w:val="99"/>
        </w:rPr>
        <w:t>has</w:t>
      </w:r>
      <w:r>
        <w:rPr>
          <w:spacing w:val="45"/>
          <w:w w:val="101"/>
        </w:rPr>
        <w:t xml:space="preserve"> </w:t>
      </w:r>
      <w:r>
        <w:rPr>
          <w:spacing w:val="-22"/>
          <w:w w:val="99"/>
        </w:rPr>
        <w:t>presented</w:t>
      </w:r>
      <w:r>
        <w:rPr>
          <w:spacing w:val="28"/>
          <w:w w:val="101"/>
        </w:rPr>
        <w:t xml:space="preserve"> </w:t>
      </w:r>
      <w:r>
        <w:rPr>
          <w:spacing w:val="-22"/>
          <w:w w:val="99"/>
        </w:rPr>
        <w:t>a</w:t>
      </w:r>
      <w:r>
        <w:rPr>
          <w:spacing w:val="24"/>
        </w:rPr>
        <w:t xml:space="preserve"> </w:t>
      </w:r>
      <w:r>
        <w:rPr>
          <w:spacing w:val="-22"/>
          <w:w w:val="99"/>
        </w:rPr>
        <w:t>new</w:t>
      </w:r>
      <w:r>
        <w:rPr>
          <w:spacing w:val="26"/>
          <w:w w:val="101"/>
        </w:rPr>
        <w:t xml:space="preserve"> </w:t>
      </w:r>
      <w:r>
        <w:rPr>
          <w:spacing w:val="-22"/>
          <w:w w:val="99"/>
        </w:rPr>
        <w:t>atmosphere</w:t>
      </w:r>
      <w:r>
        <w:rPr>
          <w:spacing w:val="-33"/>
        </w:rPr>
        <w:t xml:space="preserve"> </w:t>
      </w:r>
      <w:r>
        <w:rPr>
          <w:spacing w:val="-22"/>
          <w:w w:val="99"/>
        </w:rPr>
        <w:t>.</w:t>
      </w:r>
    </w:p>
    <w:p>
      <w:pPr>
        <w:pStyle w:val="2"/>
        <w:spacing w:before="114" w:line="168" w:lineRule="auto"/>
        <w:jc w:val="right"/>
      </w:pPr>
      <w:r>
        <w:rPr>
          <w:spacing w:val="-14"/>
        </w:rPr>
        <w:t>Key</w:t>
      </w:r>
      <w:r>
        <w:rPr>
          <w:spacing w:val="25"/>
          <w:w w:val="101"/>
        </w:rPr>
        <w:t xml:space="preserve"> </w:t>
      </w:r>
      <w:r>
        <w:rPr>
          <w:spacing w:val="-14"/>
        </w:rPr>
        <w:t>words</w:t>
      </w:r>
      <w:r>
        <w:rPr>
          <w:spacing w:val="-18"/>
        </w:rPr>
        <w:t xml:space="preserve"> </w:t>
      </w:r>
      <w:r>
        <w:rPr>
          <w:spacing w:val="-14"/>
        </w:rPr>
        <w:t>:  cultural</w:t>
      </w:r>
      <w:r>
        <w:rPr>
          <w:spacing w:val="28"/>
        </w:rPr>
        <w:t xml:space="preserve"> </w:t>
      </w:r>
      <w:r>
        <w:rPr>
          <w:spacing w:val="-14"/>
        </w:rPr>
        <w:t>industry;  touri</w:t>
      </w:r>
      <w:r>
        <w:rPr>
          <w:spacing w:val="-15"/>
        </w:rPr>
        <w:t>st</w:t>
      </w:r>
      <w:r>
        <w:rPr>
          <w:spacing w:val="25"/>
          <w:w w:val="101"/>
        </w:rPr>
        <w:t xml:space="preserve"> </w:t>
      </w:r>
      <w:r>
        <w:rPr>
          <w:spacing w:val="-15"/>
        </w:rPr>
        <w:t>industry;  coupling  coordination</w:t>
      </w:r>
      <w:r>
        <w:rPr>
          <w:spacing w:val="28"/>
        </w:rPr>
        <w:t xml:space="preserve"> </w:t>
      </w:r>
      <w:r>
        <w:rPr>
          <w:spacing w:val="-15"/>
        </w:rPr>
        <w:t>degree;  relative</w:t>
      </w:r>
      <w:r>
        <w:rPr>
          <w:spacing w:val="28"/>
        </w:rPr>
        <w:t xml:space="preserve"> </w:t>
      </w:r>
      <w:r>
        <w:rPr>
          <w:spacing w:val="-15"/>
        </w:rPr>
        <w:t>priority</w:t>
      </w:r>
      <w:r>
        <w:rPr>
          <w:spacing w:val="27"/>
        </w:rPr>
        <w:t xml:space="preserve"> </w:t>
      </w:r>
      <w:r>
        <w:rPr>
          <w:spacing w:val="-15"/>
        </w:rPr>
        <w:t>degree</w:t>
      </w:r>
      <w:r>
        <w:rPr>
          <w:spacing w:val="29"/>
          <w:w w:val="101"/>
        </w:rPr>
        <w:t xml:space="preserve"> </w:t>
      </w:r>
      <w:r>
        <w:rPr>
          <w:spacing w:val="-15"/>
        </w:rPr>
        <w:t>of</w:t>
      </w:r>
      <w:r>
        <w:rPr>
          <w:spacing w:val="7"/>
        </w:rPr>
        <w:t xml:space="preserve"> </w:t>
      </w:r>
      <w:r>
        <w:rPr>
          <w:spacing w:val="-15"/>
        </w:rPr>
        <w:t>tourism</w:t>
      </w:r>
    </w:p>
    <w:p>
      <w:pPr>
        <w:spacing w:line="378" w:lineRule="auto"/>
        <w:rPr>
          <w:rFonts w:ascii="Arial"/>
          <w:sz w:val="21"/>
        </w:rPr>
      </w:pPr>
    </w:p>
    <w:p>
      <w:pPr>
        <w:pStyle w:val="2"/>
        <w:spacing w:before="73" w:line="178" w:lineRule="exact"/>
        <w:ind w:left="7882"/>
        <w:rPr>
          <w:sz w:val="17"/>
          <w:szCs w:val="17"/>
        </w:rPr>
      </w:pPr>
      <w:r>
        <w:rPr>
          <w:spacing w:val="-2"/>
          <w:sz w:val="17"/>
          <w:szCs w:val="17"/>
        </w:rPr>
        <w:t>（责任编辑：鲁雪峰）</w:t>
      </w:r>
    </w:p>
    <w:sectPr>
      <w:type w:val="continuous"/>
      <w:pgSz w:w="10255" w:h="15491"/>
      <w:pgMar w:top="400" w:right="196" w:bottom="374" w:left="193" w:header="0" w:footer="134" w:gutter="0"/>
      <w:cols w:equalWidth="0" w:num="1">
        <w:col w:w="986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836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pacing w:val="-7"/>
        <w:sz w:val="20"/>
        <w:szCs w:val="20"/>
      </w:rPr>
      <w:t>52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60" w:lineRule="auto"/>
      <w:ind w:left="4877"/>
    </w:pPr>
    <w:r>
      <w:rPr>
        <w:spacing w:val="-10"/>
      </w:rPr>
      <w:t>61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60" w:lineRule="auto"/>
      <w:ind w:left="4837"/>
    </w:pPr>
    <w:r>
      <w:rPr>
        <w:spacing w:val="-10"/>
      </w:rPr>
      <w:t>62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0" w:lineRule="auto"/>
      <w:ind w:left="4830"/>
    </w:pPr>
    <w:r>
      <w:rPr>
        <w:spacing w:val="-10"/>
      </w:rPr>
      <w:t>53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0" w:lineRule="auto"/>
      <w:ind w:left="4828"/>
    </w:pPr>
    <w:r>
      <w:rPr>
        <w:spacing w:val="-10"/>
      </w:rPr>
      <w:t>54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58" w:lineRule="auto"/>
      <w:ind w:left="4829"/>
    </w:pPr>
    <w:r>
      <w:rPr>
        <w:spacing w:val="-10"/>
      </w:rPr>
      <w:t>55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836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pacing w:val="-7"/>
        <w:sz w:val="20"/>
        <w:szCs w:val="20"/>
      </w:rPr>
      <w:t>56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906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pacing w:val="-7"/>
        <w:sz w:val="20"/>
        <w:szCs w:val="20"/>
      </w:rPr>
      <w:t>58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906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pacing w:val="-5"/>
        <w:sz w:val="20"/>
        <w:szCs w:val="20"/>
      </w:rPr>
      <w:t>59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837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pacing w:val="-7"/>
        <w:sz w:val="20"/>
        <w:szCs w:val="20"/>
      </w:rPr>
      <w:t>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0" w:lineRule="auto"/>
      <w:ind w:left="4466"/>
      <w:rPr>
        <w:sz w:val="23"/>
        <w:szCs w:val="23"/>
      </w:rPr>
    </w:pPr>
    <w:r>
      <w:pict>
        <v:shape id="_x0000_s2049" o:spid="_x0000_s2049" style="position:absolute;left:0pt;margin-left:9.8pt;margin-top:43.65pt;height:0.35pt;width:493.15pt;mso-position-horizontal-relative:page;mso-position-vertical-relative:page;z-index:251661312;mso-width-relative:page;mso-height-relative:page;" filled="f" stroked="t" coordsize="9862,6" o:allowincell="f" path="m0,3l9862,3e">
          <v:fill on="f" focussize="0,0"/>
          <v:stroke weight="0.33pt" color="#000000" miterlimit="10" joinstyle="miter"/>
          <v:imagedata o:title=""/>
          <o:lock v:ext="edit"/>
        </v:shape>
      </w:pict>
    </w:r>
    <w:r>
      <w:pict>
        <v:shape id="_x0000_s2050" o:spid="_x0000_s2050" o:spt="202" type="#_x0000_t202" style="position:absolute;left:0pt;margin-left:408.15pt;margin-top:1.45pt;height:21.25pt;width:72.5pt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spacing w:before="20" w:line="177" w:lineRule="auto"/>
                  <w:ind w:left="267"/>
                  <w:rPr>
                    <w:sz w:val="15"/>
                    <w:szCs w:val="15"/>
                  </w:rPr>
                </w:pPr>
                <w:r>
                  <w:rPr>
                    <w:rFonts w:ascii="Arial" w:hAnsi="Arial" w:eastAsia="Arial" w:cs="Arial"/>
                    <w:spacing w:val="-10"/>
                    <w:sz w:val="15"/>
                    <w:szCs w:val="15"/>
                  </w:rPr>
                  <w:t>2023</w:t>
                </w:r>
                <w:r>
                  <w:rPr>
                    <w:rFonts w:ascii="Arial" w:hAnsi="Arial" w:eastAsia="Arial" w:cs="Arial"/>
                    <w:spacing w:val="30"/>
                    <w:w w:val="101"/>
                    <w:sz w:val="15"/>
                    <w:szCs w:val="15"/>
                  </w:rPr>
                  <w:t xml:space="preserve"> </w:t>
                </w:r>
                <w:r>
                  <w:rPr>
                    <w:spacing w:val="-10"/>
                    <w:sz w:val="15"/>
                    <w:szCs w:val="15"/>
                  </w:rPr>
                  <w:t>年</w:t>
                </w:r>
                <w:r>
                  <w:rPr>
                    <w:spacing w:val="5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hAnsi="Arial" w:eastAsia="Arial" w:cs="Arial"/>
                    <w:spacing w:val="-10"/>
                    <w:sz w:val="15"/>
                    <w:szCs w:val="15"/>
                  </w:rPr>
                  <w:t>12</w:t>
                </w:r>
                <w:r>
                  <w:rPr>
                    <w:rFonts w:ascii="Arial" w:hAnsi="Arial" w:eastAsia="Arial" w:cs="Arial"/>
                    <w:spacing w:val="26"/>
                    <w:w w:val="101"/>
                    <w:sz w:val="15"/>
                    <w:szCs w:val="15"/>
                  </w:rPr>
                  <w:t xml:space="preserve"> </w:t>
                </w:r>
                <w:r>
                  <w:rPr>
                    <w:spacing w:val="-10"/>
                    <w:sz w:val="15"/>
                    <w:szCs w:val="15"/>
                  </w:rPr>
                  <w:t>月</w:t>
                </w:r>
              </w:p>
              <w:p>
                <w:pPr>
                  <w:pStyle w:val="2"/>
                  <w:spacing w:line="181" w:lineRule="auto"/>
                  <w:ind w:left="20"/>
                  <w:rPr>
                    <w:sz w:val="15"/>
                    <w:szCs w:val="15"/>
                  </w:rPr>
                </w:pPr>
                <w:r>
                  <w:rPr>
                    <w:spacing w:val="-5"/>
                    <w:sz w:val="15"/>
                    <w:szCs w:val="15"/>
                  </w:rPr>
                  <w:t xml:space="preserve">第 </w:t>
                </w:r>
                <w:r>
                  <w:rPr>
                    <w:rFonts w:ascii="Arial" w:hAnsi="Arial" w:eastAsia="Arial" w:cs="Arial"/>
                    <w:spacing w:val="-5"/>
                    <w:sz w:val="15"/>
                    <w:szCs w:val="15"/>
                  </w:rPr>
                  <w:t>6</w:t>
                </w:r>
                <w:r>
                  <w:rPr>
                    <w:rFonts w:ascii="Arial" w:hAnsi="Arial" w:eastAsia="Arial" w:cs="Arial"/>
                    <w:spacing w:val="31"/>
                    <w:w w:val="101"/>
                    <w:sz w:val="15"/>
                    <w:szCs w:val="15"/>
                  </w:rPr>
                  <w:t xml:space="preserve"> </w:t>
                </w:r>
                <w:r>
                  <w:rPr>
                    <w:spacing w:val="-5"/>
                    <w:sz w:val="15"/>
                    <w:szCs w:val="15"/>
                  </w:rPr>
                  <w:t xml:space="preserve">期    总第 </w:t>
                </w:r>
                <w:r>
                  <w:rPr>
                    <w:rFonts w:ascii="Arial" w:hAnsi="Arial" w:eastAsia="Arial" w:cs="Arial"/>
                    <w:spacing w:val="-5"/>
                    <w:sz w:val="15"/>
                    <w:szCs w:val="15"/>
                  </w:rPr>
                  <w:t>229</w:t>
                </w:r>
                <w:r>
                  <w:rPr>
                    <w:rFonts w:ascii="Arial" w:hAnsi="Arial" w:eastAsia="Arial" w:cs="Arial"/>
                    <w:spacing w:val="23"/>
                    <w:sz w:val="15"/>
                    <w:szCs w:val="15"/>
                  </w:rPr>
                  <w:t xml:space="preserve"> </w:t>
                </w:r>
                <w:r>
                  <w:rPr>
                    <w:spacing w:val="-5"/>
                    <w:sz w:val="15"/>
                    <w:szCs w:val="15"/>
                  </w:rPr>
                  <w:t>期</w:t>
                </w:r>
              </w:p>
            </w:txbxContent>
          </v:textbox>
        </v:shape>
      </w:pict>
    </w:r>
    <w:r>
      <w:pict>
        <v:shape id="_x0000_s2051" o:spid="_x0000_s2051" o:spt="202" type="#_x0000_t202" style="position:absolute;left:0pt;margin-left:18.75pt;margin-top:1.95pt;height:18.7pt;width:62.65pt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197" w:lineRule="auto"/>
                  <w:ind w:left="146"/>
                  <w:rPr>
                    <w:rFonts w:ascii="Arial" w:hAnsi="Arial" w:eastAsia="Arial" w:cs="Arial"/>
                    <w:sz w:val="15"/>
                    <w:szCs w:val="15"/>
                  </w:rPr>
                </w:pPr>
                <w:r>
                  <w:rPr>
                    <w:rFonts w:ascii="Arial" w:hAnsi="Arial" w:eastAsia="Arial" w:cs="Arial"/>
                    <w:spacing w:val="-10"/>
                    <w:sz w:val="15"/>
                    <w:szCs w:val="15"/>
                  </w:rPr>
                  <w:t>December</w:t>
                </w:r>
                <w:r>
                  <w:rPr>
                    <w:rFonts w:ascii="Arial" w:hAnsi="Arial" w:eastAsia="Arial" w:cs="Arial"/>
                    <w:spacing w:val="17"/>
                    <w:w w:val="10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hAnsi="Arial" w:eastAsia="Arial" w:cs="Arial"/>
                    <w:spacing w:val="-10"/>
                    <w:sz w:val="15"/>
                    <w:szCs w:val="15"/>
                  </w:rPr>
                  <w:t>2023</w:t>
                </w:r>
              </w:p>
              <w:p>
                <w:pPr>
                  <w:spacing w:before="48" w:line="199" w:lineRule="auto"/>
                  <w:ind w:left="20"/>
                  <w:rPr>
                    <w:rFonts w:ascii="Arial" w:hAnsi="Arial" w:eastAsia="Arial" w:cs="Arial"/>
                    <w:sz w:val="15"/>
                    <w:szCs w:val="15"/>
                  </w:rPr>
                </w:pPr>
                <w:r>
                  <w:rPr>
                    <w:rFonts w:ascii="Arial" w:hAnsi="Arial" w:eastAsia="Arial" w:cs="Arial"/>
                    <w:spacing w:val="-12"/>
                    <w:sz w:val="15"/>
                    <w:szCs w:val="15"/>
                  </w:rPr>
                  <w:t>No</w:t>
                </w:r>
                <w:r>
                  <w:rPr>
                    <w:rFonts w:ascii="Arial" w:hAnsi="Arial" w:eastAsia="Arial" w:cs="Arial"/>
                    <w:spacing w:val="-2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hAnsi="Arial" w:eastAsia="Arial" w:cs="Arial"/>
                    <w:spacing w:val="-12"/>
                    <w:sz w:val="15"/>
                    <w:szCs w:val="15"/>
                  </w:rPr>
                  <w:t>.</w:t>
                </w:r>
                <w:r>
                  <w:rPr>
                    <w:rFonts w:ascii="Arial" w:hAnsi="Arial" w:eastAsia="Arial" w:cs="Arial"/>
                    <w:spacing w:val="5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hAnsi="Arial" w:eastAsia="Arial" w:cs="Arial"/>
                    <w:spacing w:val="-12"/>
                    <w:sz w:val="15"/>
                    <w:szCs w:val="15"/>
                  </w:rPr>
                  <w:t>6</w:t>
                </w:r>
                <w:r>
                  <w:rPr>
                    <w:rFonts w:ascii="Arial" w:hAnsi="Arial" w:eastAsia="Arial" w:cs="Arial"/>
                    <w:spacing w:val="27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hAnsi="Arial" w:eastAsia="Arial" w:cs="Arial"/>
                    <w:spacing w:val="-12"/>
                    <w:sz w:val="15"/>
                    <w:szCs w:val="15"/>
                  </w:rPr>
                  <w:t>Total</w:t>
                </w:r>
                <w:r>
                  <w:rPr>
                    <w:rFonts w:ascii="Arial" w:hAnsi="Arial" w:eastAsia="Arial" w:cs="Arial"/>
                    <w:spacing w:val="2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hAnsi="Arial" w:eastAsia="Arial" w:cs="Arial"/>
                    <w:spacing w:val="-12"/>
                    <w:sz w:val="15"/>
                    <w:szCs w:val="15"/>
                  </w:rPr>
                  <w:t>No</w:t>
                </w:r>
                <w:r>
                  <w:rPr>
                    <w:rFonts w:ascii="Arial" w:hAnsi="Arial" w:eastAsia="Arial" w:cs="Arial"/>
                    <w:spacing w:val="-2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hAnsi="Arial" w:eastAsia="Arial" w:cs="Arial"/>
                    <w:spacing w:val="-12"/>
                    <w:sz w:val="15"/>
                    <w:szCs w:val="15"/>
                  </w:rPr>
                  <w:t>.</w:t>
                </w:r>
                <w:r>
                  <w:rPr>
                    <w:rFonts w:ascii="Arial" w:hAnsi="Arial" w:eastAsia="Arial" w:cs="Arial"/>
                    <w:spacing w:val="4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hAnsi="Arial" w:eastAsia="Arial" w:cs="Arial"/>
                    <w:spacing w:val="-12"/>
                    <w:sz w:val="15"/>
                    <w:szCs w:val="15"/>
                  </w:rPr>
                  <w:t>229</w:t>
                </w:r>
              </w:p>
            </w:txbxContent>
          </v:textbox>
        </v:shape>
      </w:pict>
    </w:r>
    <w:r>
      <w:rPr>
        <w:spacing w:val="9"/>
        <w:sz w:val="23"/>
        <w:szCs w:val="23"/>
      </w:rPr>
      <w:t>开发研究</w:t>
    </w:r>
  </w:p>
  <w:p>
    <w:pPr>
      <w:spacing w:line="204" w:lineRule="auto"/>
      <w:ind w:left="4143"/>
      <w:rPr>
        <w:rFonts w:ascii="Arial" w:hAnsi="Arial" w:eastAsia="Arial" w:cs="Arial"/>
        <w:sz w:val="15"/>
        <w:szCs w:val="15"/>
      </w:rPr>
    </w:pPr>
    <w:r>
      <w:rPr>
        <w:rFonts w:ascii="Arial" w:hAnsi="Arial" w:eastAsia="Arial" w:cs="Arial"/>
        <w:spacing w:val="-11"/>
        <w:sz w:val="15"/>
        <w:szCs w:val="15"/>
      </w:rPr>
      <w:t>Research</w:t>
    </w:r>
    <w:r>
      <w:rPr>
        <w:rFonts w:ascii="Arial" w:hAnsi="Arial" w:eastAsia="Arial" w:cs="Arial"/>
        <w:spacing w:val="33"/>
        <w:w w:val="102"/>
        <w:sz w:val="15"/>
        <w:szCs w:val="15"/>
      </w:rPr>
      <w:t xml:space="preserve"> </w:t>
    </w:r>
    <w:r>
      <w:rPr>
        <w:rFonts w:ascii="Arial" w:hAnsi="Arial" w:eastAsia="Arial" w:cs="Arial"/>
        <w:spacing w:val="-11"/>
        <w:sz w:val="15"/>
        <w:szCs w:val="15"/>
      </w:rPr>
      <w:t>on</w:t>
    </w:r>
    <w:r>
      <w:rPr>
        <w:rFonts w:ascii="Arial" w:hAnsi="Arial" w:eastAsia="Arial" w:cs="Arial"/>
        <w:spacing w:val="24"/>
        <w:w w:val="101"/>
        <w:sz w:val="15"/>
        <w:szCs w:val="15"/>
      </w:rPr>
      <w:t xml:space="preserve"> </w:t>
    </w:r>
    <w:r>
      <w:rPr>
        <w:rFonts w:ascii="Arial" w:hAnsi="Arial" w:eastAsia="Arial" w:cs="Arial"/>
        <w:spacing w:val="-11"/>
        <w:sz w:val="15"/>
        <w:szCs w:val="15"/>
      </w:rPr>
      <w:t>Development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4DC5D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7" Type="http://schemas.openxmlformats.org/officeDocument/2006/relationships/fontTable" Target="fontTable.xml"/><Relationship Id="rId36" Type="http://schemas.openxmlformats.org/officeDocument/2006/relationships/customXml" Target="../customXml/item1.xml"/><Relationship Id="rId35" Type="http://schemas.openxmlformats.org/officeDocument/2006/relationships/image" Target="media/image17.png"/><Relationship Id="rId34" Type="http://schemas.openxmlformats.org/officeDocument/2006/relationships/image" Target="media/image16.png"/><Relationship Id="rId33" Type="http://schemas.openxmlformats.org/officeDocument/2006/relationships/image" Target="media/image15.png"/><Relationship Id="rId32" Type="http://schemas.openxmlformats.org/officeDocument/2006/relationships/image" Target="media/image14.png"/><Relationship Id="rId31" Type="http://schemas.openxmlformats.org/officeDocument/2006/relationships/image" Target="media/image13.png"/><Relationship Id="rId30" Type="http://schemas.openxmlformats.org/officeDocument/2006/relationships/image" Target="media/image12.png"/><Relationship Id="rId3" Type="http://schemas.openxmlformats.org/officeDocument/2006/relationships/footnotes" Target="footnotes.xml"/><Relationship Id="rId29" Type="http://schemas.openxmlformats.org/officeDocument/2006/relationships/image" Target="media/image11.png"/><Relationship Id="rId28" Type="http://schemas.openxmlformats.org/officeDocument/2006/relationships/image" Target="media/image10.png"/><Relationship Id="rId27" Type="http://schemas.openxmlformats.org/officeDocument/2006/relationships/image" Target="media/image9.png"/><Relationship Id="rId26" Type="http://schemas.openxmlformats.org/officeDocument/2006/relationships/image" Target="media/image8.png"/><Relationship Id="rId25" Type="http://schemas.openxmlformats.org/officeDocument/2006/relationships/image" Target="media/image7.png"/><Relationship Id="rId24" Type="http://schemas.openxmlformats.org/officeDocument/2006/relationships/image" Target="media/image6.png"/><Relationship Id="rId23" Type="http://schemas.openxmlformats.org/officeDocument/2006/relationships/image" Target="media/image5.png"/><Relationship Id="rId22" Type="http://schemas.openxmlformats.org/officeDocument/2006/relationships/image" Target="media/image4.png"/><Relationship Id="rId21" Type="http://schemas.openxmlformats.org/officeDocument/2006/relationships/image" Target="media/image3.png"/><Relationship Id="rId20" Type="http://schemas.openxmlformats.org/officeDocument/2006/relationships/image" Target="media/image2.png"/><Relationship Id="rId2" Type="http://schemas.openxmlformats.org/officeDocument/2006/relationships/settings" Target="settings.xml"/><Relationship Id="rId19" Type="http://schemas.openxmlformats.org/officeDocument/2006/relationships/image" Target="media/image1.png"/><Relationship Id="rId18" Type="http://schemas.openxmlformats.org/officeDocument/2006/relationships/theme" Target="theme/theme1.xml"/><Relationship Id="rId17" Type="http://schemas.openxmlformats.org/officeDocument/2006/relationships/footer" Target="footer11.xml"/><Relationship Id="rId16" Type="http://schemas.openxmlformats.org/officeDocument/2006/relationships/footer" Target="footer10.xml"/><Relationship Id="rId15" Type="http://schemas.openxmlformats.org/officeDocument/2006/relationships/footer" Target="footer9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1026" textRotate="1"/>
    <customShpInfo spid="_x0000_s1027"/>
    <customShpInfo spid="_x0000_s1028"/>
    <customShpInfo spid="_x0000_s1029"/>
    <customShpInfo spid="_x0000_s1030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31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2024-01-20T16:32:00Z</dcterms:created>
  <dc:creator>z</dc:creator>
  <cp:lastModifiedBy>wg</cp:lastModifiedBy>
  <dcterms:modified xsi:type="dcterms:W3CDTF">2024-01-20T08:36:59Z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2024-01-20T16:32:37Z</vt:filetime>
  </property>
  <property fmtid="{D5CDD505-2E9C-101B-9397-08002B2CF9AE}" pid="4" name="KSOProductBuildVer">
    <vt:lpwstr>2052-12.1.0.16120</vt:lpwstr>
  </property>
  <property fmtid="{D5CDD505-2E9C-101B-9397-08002B2CF9AE}" pid="5" name="ICV">
    <vt:lpwstr>362FD9ABB2E3409D90ECE74E3C076349_13</vt:lpwstr>
  </property>
</Properties>
</file>